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B9B87" w14:textId="77777777" w:rsidR="004840A1" w:rsidRDefault="004840A1">
      <w:pPr>
        <w:rPr>
          <w:lang w:val="en-US"/>
        </w:rPr>
      </w:pPr>
    </w:p>
    <w:p w14:paraId="6A8D8CE9" w14:textId="77777777" w:rsidR="00781306" w:rsidRPr="00781306" w:rsidRDefault="00781306" w:rsidP="004B2FF7">
      <w:pPr>
        <w:pStyle w:val="paragraph"/>
        <w:spacing w:beforeAutospacing="0" w:after="0" w:afterAutospacing="0" w:line="276" w:lineRule="auto"/>
        <w:contextualSpacing/>
        <w:jc w:val="center"/>
        <w:textAlignment w:val="baseline"/>
        <w:rPr>
          <w:rStyle w:val="normaltextrun"/>
          <w:rFonts w:asciiTheme="minorHAnsi" w:hAnsiTheme="minorHAnsi" w:cstheme="minorHAnsi"/>
          <w:b/>
          <w:bCs/>
          <w:sz w:val="36"/>
          <w:szCs w:val="36"/>
        </w:rPr>
      </w:pPr>
      <w:r w:rsidRPr="00781306">
        <w:rPr>
          <w:rStyle w:val="normaltextrun"/>
          <w:rFonts w:asciiTheme="minorHAnsi" w:hAnsiTheme="minorHAnsi" w:cstheme="minorHAnsi"/>
          <w:b/>
          <w:bCs/>
          <w:sz w:val="36"/>
          <w:szCs w:val="36"/>
        </w:rPr>
        <w:t>TBWA\Belgium viert hun eerste CGI Out Of Home met 14M views in slechts 4 dagen</w:t>
      </w:r>
    </w:p>
    <w:p w14:paraId="55252314" w14:textId="77777777" w:rsidR="00155CED" w:rsidRDefault="00781306" w:rsidP="00155CED">
      <w:pPr>
        <w:pStyle w:val="paragraph"/>
        <w:spacing w:beforeAutospacing="0" w:after="0" w:afterAutospacing="0" w:line="276" w:lineRule="auto"/>
        <w:contextualSpacing/>
        <w:jc w:val="center"/>
        <w:textAlignment w:val="baseline"/>
        <w:rPr>
          <w:rStyle w:val="Strong"/>
          <w:rFonts w:asciiTheme="minorHAnsi" w:hAnsiTheme="minorHAnsi" w:cstheme="minorHAnsi"/>
        </w:rPr>
      </w:pPr>
      <w:r w:rsidRPr="00781306">
        <w:rPr>
          <w:rStyle w:val="normaltextrun"/>
          <w:rFonts w:asciiTheme="minorHAnsi" w:hAnsiTheme="minorHAnsi" w:cstheme="minorHAnsi"/>
          <w:b/>
          <w:bCs/>
          <w:sz w:val="28"/>
          <w:szCs w:val="28"/>
        </w:rPr>
        <w:t xml:space="preserve">TOO GOOD TO BE TRUE: Samsung verbluft de wereld op </w:t>
      </w:r>
      <w:proofErr w:type="spellStart"/>
      <w:r w:rsidRPr="00781306">
        <w:rPr>
          <w:rStyle w:val="normaltextrun"/>
          <w:rFonts w:asciiTheme="minorHAnsi" w:hAnsiTheme="minorHAnsi" w:cstheme="minorHAnsi"/>
          <w:b/>
          <w:bCs/>
          <w:sz w:val="28"/>
          <w:szCs w:val="28"/>
        </w:rPr>
        <w:t>socials</w:t>
      </w:r>
      <w:proofErr w:type="spellEnd"/>
      <w:r w:rsidRPr="00781306">
        <w:rPr>
          <w:rStyle w:val="normaltextrun"/>
          <w:rFonts w:asciiTheme="minorHAnsi" w:hAnsiTheme="minorHAnsi" w:cstheme="minorHAnsi"/>
          <w:b/>
          <w:bCs/>
          <w:sz w:val="28"/>
          <w:szCs w:val="28"/>
        </w:rPr>
        <w:t xml:space="preserve"> met de 'ongelooflijke' kracht van de </w:t>
      </w:r>
      <w:proofErr w:type="spellStart"/>
      <w:r w:rsidRPr="00781306">
        <w:rPr>
          <w:rStyle w:val="normaltextrun"/>
          <w:rFonts w:asciiTheme="minorHAnsi" w:hAnsiTheme="minorHAnsi" w:cstheme="minorHAnsi"/>
          <w:b/>
          <w:bCs/>
          <w:sz w:val="28"/>
          <w:szCs w:val="28"/>
        </w:rPr>
        <w:t>Bespoke</w:t>
      </w:r>
      <w:proofErr w:type="spellEnd"/>
      <w:r w:rsidRPr="00781306">
        <w:rPr>
          <w:rStyle w:val="normaltextrun"/>
          <w:rFonts w:asciiTheme="minorHAnsi" w:hAnsiTheme="minorHAnsi" w:cstheme="minorHAnsi"/>
          <w:b/>
          <w:bCs/>
          <w:sz w:val="28"/>
          <w:szCs w:val="28"/>
        </w:rPr>
        <w:t xml:space="preserve"> JET™ AI.</w:t>
      </w:r>
      <w:r w:rsidR="004B2FF7">
        <w:rPr>
          <w:rStyle w:val="normaltextrun"/>
          <w:rFonts w:asciiTheme="minorHAnsi" w:hAnsiTheme="minorHAnsi" w:cstheme="minorHAnsi"/>
          <w:b/>
          <w:bCs/>
          <w:sz w:val="28"/>
          <w:szCs w:val="28"/>
        </w:rPr>
        <w:br/>
      </w:r>
    </w:p>
    <w:p w14:paraId="78C24BDA" w14:textId="16E4733A" w:rsidR="00E074D5" w:rsidRPr="00155CED" w:rsidRDefault="00E074D5" w:rsidP="00155CED">
      <w:pPr>
        <w:pStyle w:val="paragraph"/>
        <w:spacing w:beforeAutospacing="0" w:after="0" w:afterAutospacing="0" w:line="276" w:lineRule="auto"/>
        <w:contextualSpacing/>
        <w:textAlignment w:val="baseline"/>
        <w:rPr>
          <w:rFonts w:asciiTheme="minorHAnsi" w:hAnsiTheme="minorHAnsi" w:cstheme="minorHAnsi"/>
          <w:b/>
          <w:bCs/>
          <w:sz w:val="28"/>
          <w:szCs w:val="28"/>
        </w:rPr>
      </w:pPr>
      <w:r w:rsidRPr="00E074D5">
        <w:rPr>
          <w:rStyle w:val="Strong"/>
          <w:rFonts w:asciiTheme="minorHAnsi" w:hAnsiTheme="minorHAnsi" w:cstheme="minorHAnsi"/>
        </w:rPr>
        <w:t>Je hebt de video misschien al gezien op social media: de Bespoke Jet™ AI van Samsung die achter een busje door de straten van Amsterdam rijdt en netjes al het zwerfvuil opruimt. Er is wel één klein detail… het is nooit echt gebeurd.</w:t>
      </w:r>
    </w:p>
    <w:p w14:paraId="50E4DF75" w14:textId="77777777" w:rsidR="00E074D5" w:rsidRPr="00E074D5" w:rsidRDefault="00E074D5" w:rsidP="00E074D5">
      <w:pPr>
        <w:pStyle w:val="paragraphelementyyl4z19"/>
        <w:jc w:val="both"/>
        <w:rPr>
          <w:rFonts w:asciiTheme="minorHAnsi" w:hAnsiTheme="minorHAnsi" w:cstheme="minorHAnsi"/>
        </w:rPr>
      </w:pPr>
      <w:r w:rsidRPr="00E074D5">
        <w:rPr>
          <w:rStyle w:val="Emphasis"/>
          <w:rFonts w:asciiTheme="minorHAnsi" w:hAnsiTheme="minorHAnsi" w:cstheme="minorHAnsi"/>
        </w:rPr>
        <w:t xml:space="preserve">“Een innovatief product zoals Bespoke Jet™ AI verdient een innovatieve campagne. Wanneer je denkt aan de conventies rond stofzuigers, denk je al snel aan heel huiselijke demonstratiefilmpjes met een sterke focus op de technische voordelen van het product. Wij hebben resoluut gekozen voor de ongelooflijke kracht van CGI om de ongelooflijke kracht van de Bespoke Jet™ AI in de kijker te zetten. Het resultaat bewijst voor ons het innovatieve karakter van zowel TBWA als Samsung,” </w:t>
      </w:r>
      <w:r w:rsidRPr="00E074D5">
        <w:rPr>
          <w:rFonts w:asciiTheme="minorHAnsi" w:hAnsiTheme="minorHAnsi" w:cstheme="minorHAnsi"/>
        </w:rPr>
        <w:t xml:space="preserve">zegt Thomas Driesen, Creative Director bij TBWA. </w:t>
      </w:r>
    </w:p>
    <w:p w14:paraId="775D6FAE" w14:textId="77777777" w:rsidR="00E074D5" w:rsidRPr="00E074D5" w:rsidRDefault="00E074D5" w:rsidP="00E074D5">
      <w:pPr>
        <w:pStyle w:val="paragraphelementyyl4z19"/>
        <w:jc w:val="both"/>
        <w:rPr>
          <w:rFonts w:asciiTheme="minorHAnsi" w:hAnsiTheme="minorHAnsi" w:cstheme="minorHAnsi"/>
        </w:rPr>
      </w:pPr>
      <w:r w:rsidRPr="00E074D5">
        <w:rPr>
          <w:rFonts w:asciiTheme="minorHAnsi" w:hAnsiTheme="minorHAnsi" w:cstheme="minorHAnsi"/>
        </w:rPr>
        <w:t>Samen met TBWA\Belgium en Mojuice sprong Samsung naar een nieuwe vorm van adverteren. Bijna alles wat je in de video ziet, is computer-gegenereerd (CGI). Het resultaat is een op het eerste zicht onschuldige social media-video die de echte wereld aanvult met digitale illusies. Er is ondertussen een naam voor dit soort ads: FOOH (</w:t>
      </w:r>
      <w:r w:rsidRPr="00E074D5">
        <w:rPr>
          <w:rStyle w:val="Emphasis"/>
          <w:rFonts w:asciiTheme="minorHAnsi" w:hAnsiTheme="minorHAnsi" w:cstheme="minorHAnsi"/>
        </w:rPr>
        <w:t>Faux Out Of Home</w:t>
      </w:r>
      <w:r w:rsidRPr="00E074D5">
        <w:rPr>
          <w:rFonts w:asciiTheme="minorHAnsi" w:hAnsiTheme="minorHAnsi" w:cstheme="minorHAnsi"/>
        </w:rPr>
        <w:t xml:space="preserve">). Één ding is zeker: de video zorgde voor een massa aan </w:t>
      </w:r>
      <w:r w:rsidRPr="00E074D5">
        <w:rPr>
          <w:rStyle w:val="Emphasis"/>
          <w:rFonts w:asciiTheme="minorHAnsi" w:hAnsiTheme="minorHAnsi" w:cstheme="minorHAnsi"/>
        </w:rPr>
        <w:t xml:space="preserve">shares </w:t>
      </w:r>
      <w:r w:rsidRPr="00E074D5">
        <w:rPr>
          <w:rFonts w:asciiTheme="minorHAnsi" w:hAnsiTheme="minorHAnsi" w:cstheme="minorHAnsi"/>
        </w:rPr>
        <w:t xml:space="preserve">en in de comments werd druk gespeculeerd. Bovendien haalde de video in zo'n vier dagen tijd 14M views </w:t>
      </w:r>
      <w:r w:rsidRPr="00E074D5">
        <w:rPr>
          <w:rStyle w:val="Emphasis"/>
          <w:rFonts w:asciiTheme="minorHAnsi" w:hAnsiTheme="minorHAnsi" w:cstheme="minorHAnsi"/>
        </w:rPr>
        <w:t>(Maandag 6/11/23 - 10u)</w:t>
      </w:r>
      <w:r w:rsidRPr="00E074D5">
        <w:rPr>
          <w:rFonts w:asciiTheme="minorHAnsi" w:hAnsiTheme="minorHAnsi" w:cstheme="minorHAnsi"/>
        </w:rPr>
        <w:t xml:space="preserve">. Allemaal met de Bespoke Jet™ AI in het middelpunt van de belangstelling. </w:t>
      </w:r>
    </w:p>
    <w:p w14:paraId="48982BE1" w14:textId="2F125EC7" w:rsidR="00E074D5" w:rsidRPr="00E074D5" w:rsidRDefault="00E074D5" w:rsidP="00E074D5">
      <w:pPr>
        <w:jc w:val="center"/>
        <w:rPr>
          <w:rFonts w:cstheme="minorHAnsi"/>
        </w:rPr>
      </w:pPr>
      <w:r w:rsidRPr="00E074D5">
        <w:rPr>
          <w:rFonts w:cstheme="minorHAnsi"/>
        </w:rPr>
        <w:fldChar w:fldCharType="begin"/>
      </w:r>
      <w:r w:rsidRPr="00E074D5">
        <w:rPr>
          <w:rFonts w:cstheme="minorHAnsi"/>
        </w:rPr>
        <w:instrText xml:space="preserve"> INCLUDEPICTURE "https://cdn.uc.assets.prezly.com/6bb3a7de-12bd-4ce4-8364-785950122287/-/preview/-/format/auto/Samsung.jpeg" \* MERGEFORMATINET </w:instrText>
      </w:r>
      <w:r w:rsidRPr="00E074D5">
        <w:rPr>
          <w:rFonts w:cstheme="minorHAnsi"/>
        </w:rPr>
        <w:fldChar w:fldCharType="separate"/>
      </w:r>
      <w:r w:rsidRPr="00E074D5">
        <w:rPr>
          <w:rFonts w:cstheme="minorHAnsi"/>
          <w:noProof/>
        </w:rPr>
        <w:drawing>
          <wp:inline distT="0" distB="0" distL="0" distR="0" wp14:anchorId="3E87BF4A" wp14:editId="1D0FBE01">
            <wp:extent cx="4154556" cy="3223994"/>
            <wp:effectExtent l="0" t="0" r="0" b="1905"/>
            <wp:docPr id="1391764187" name="Picture 3" descr="A screenshot of a video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764187" name="Picture 3" descr="A screenshot of a video cha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59887" cy="3228131"/>
                    </a:xfrm>
                    <a:prstGeom prst="rect">
                      <a:avLst/>
                    </a:prstGeom>
                    <a:noFill/>
                    <a:ln>
                      <a:noFill/>
                    </a:ln>
                  </pic:spPr>
                </pic:pic>
              </a:graphicData>
            </a:graphic>
          </wp:inline>
        </w:drawing>
      </w:r>
      <w:r w:rsidRPr="00E074D5">
        <w:rPr>
          <w:rFonts w:cstheme="minorHAnsi"/>
        </w:rPr>
        <w:fldChar w:fldCharType="end"/>
      </w:r>
    </w:p>
    <w:p w14:paraId="510E8C76" w14:textId="77777777" w:rsidR="00E074D5" w:rsidRPr="00E074D5" w:rsidRDefault="00E074D5" w:rsidP="00E074D5">
      <w:pPr>
        <w:pStyle w:val="paragraphelementyyl4z19"/>
        <w:jc w:val="both"/>
        <w:rPr>
          <w:rFonts w:asciiTheme="minorHAnsi" w:hAnsiTheme="minorHAnsi" w:cstheme="minorHAnsi"/>
        </w:rPr>
      </w:pPr>
      <w:r w:rsidRPr="00E074D5">
        <w:rPr>
          <w:rStyle w:val="Emphasis"/>
          <w:rFonts w:asciiTheme="minorHAnsi" w:hAnsiTheme="minorHAnsi" w:cstheme="minorHAnsi"/>
        </w:rPr>
        <w:lastRenderedPageBreak/>
        <w:t xml:space="preserve">“We wilden iets nieuws proberen,” </w:t>
      </w:r>
      <w:r w:rsidRPr="00E074D5">
        <w:rPr>
          <w:rFonts w:asciiTheme="minorHAnsi" w:hAnsiTheme="minorHAnsi" w:cstheme="minorHAnsi"/>
        </w:rPr>
        <w:t xml:space="preserve">zegt Maxime Parein, Head of Marketing Home Appliances bij Samsung Benelux. </w:t>
      </w:r>
      <w:r w:rsidRPr="00E074D5">
        <w:rPr>
          <w:rStyle w:val="Emphasis"/>
          <w:rFonts w:asciiTheme="minorHAnsi" w:hAnsiTheme="minorHAnsi" w:cstheme="minorHAnsi"/>
        </w:rPr>
        <w:t>“CGI wordt op steeds meer manieren gebruikt en als technologiemerk konden we de kans niet laten liggen om deze marketingtrend uit te proberen. We zien het als een frisse manier van storytelling die de grenzen van de werkelijkheid verlegt. We proberen je niet de allergrootste stofzuiger te laten zien, maar willen nieuwsgierigheid prikkelen door te spelen met de grens tussen werkelijkheid en fantasie. En dat heeft duidelijk gewerkt. Zo hebben we op slechts 4 dagen 13,9M views gegenereerd en 20K nieuwe volgers op TikTok.”</w:t>
      </w:r>
    </w:p>
    <w:p w14:paraId="362F7890" w14:textId="77777777" w:rsidR="00E074D5" w:rsidRPr="00E074D5" w:rsidRDefault="00E074D5" w:rsidP="00E074D5">
      <w:pPr>
        <w:pStyle w:val="paragraphelementyyl4z19"/>
        <w:jc w:val="both"/>
        <w:rPr>
          <w:rFonts w:asciiTheme="minorHAnsi" w:hAnsiTheme="minorHAnsi" w:cstheme="minorHAnsi"/>
        </w:rPr>
      </w:pPr>
      <w:r w:rsidRPr="00E074D5">
        <w:rPr>
          <w:rFonts w:asciiTheme="minorHAnsi" w:hAnsiTheme="minorHAnsi" w:cstheme="minorHAnsi"/>
        </w:rPr>
        <w:t xml:space="preserve">Benieuwd? Je vindt de volledige video vinden op Samsung's </w:t>
      </w:r>
      <w:hyperlink r:id="rId5" w:history="1">
        <w:r w:rsidRPr="00E074D5">
          <w:rPr>
            <w:rStyle w:val="Hyperlink"/>
            <w:rFonts w:asciiTheme="minorHAnsi" w:hAnsiTheme="minorHAnsi" w:cstheme="minorHAnsi"/>
          </w:rPr>
          <w:t>TikTok</w:t>
        </w:r>
      </w:hyperlink>
      <w:r w:rsidRPr="00E074D5">
        <w:rPr>
          <w:rFonts w:asciiTheme="minorHAnsi" w:hAnsiTheme="minorHAnsi" w:cstheme="minorHAnsi"/>
        </w:rPr>
        <w:t xml:space="preserve">- en </w:t>
      </w:r>
      <w:hyperlink r:id="rId6" w:history="1">
        <w:r w:rsidRPr="00E074D5">
          <w:rPr>
            <w:rStyle w:val="Hyperlink"/>
            <w:rFonts w:asciiTheme="minorHAnsi" w:hAnsiTheme="minorHAnsi" w:cstheme="minorHAnsi"/>
          </w:rPr>
          <w:t>Instagram</w:t>
        </w:r>
      </w:hyperlink>
      <w:r w:rsidRPr="00E074D5">
        <w:rPr>
          <w:rFonts w:asciiTheme="minorHAnsi" w:hAnsiTheme="minorHAnsi" w:cstheme="minorHAnsi"/>
        </w:rPr>
        <w:t>-account. En hoewel een gigantische stofzuiger die door de straten rijdt nog niet realistisch is, is de ongelooflijke kracht van de Bespoke Jet AI™ dat zeker wel.</w:t>
      </w:r>
    </w:p>
    <w:p w14:paraId="4BD38AEA" w14:textId="77777777" w:rsidR="004840A1" w:rsidRPr="00E074D5" w:rsidRDefault="004840A1">
      <w:pPr>
        <w:rPr>
          <w:lang w:val="en-BE"/>
        </w:rPr>
      </w:pPr>
    </w:p>
    <w:sectPr w:rsidR="004840A1" w:rsidRPr="00E074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925"/>
    <w:rsid w:val="000B65F6"/>
    <w:rsid w:val="00155CED"/>
    <w:rsid w:val="001B38ED"/>
    <w:rsid w:val="00397586"/>
    <w:rsid w:val="003C3FF1"/>
    <w:rsid w:val="004446C5"/>
    <w:rsid w:val="004840A1"/>
    <w:rsid w:val="004B2FF7"/>
    <w:rsid w:val="0062345C"/>
    <w:rsid w:val="00696E2C"/>
    <w:rsid w:val="00715C65"/>
    <w:rsid w:val="007362E6"/>
    <w:rsid w:val="00781306"/>
    <w:rsid w:val="007C384A"/>
    <w:rsid w:val="008944B9"/>
    <w:rsid w:val="008E2A5F"/>
    <w:rsid w:val="00900430"/>
    <w:rsid w:val="009D4351"/>
    <w:rsid w:val="009F4789"/>
    <w:rsid w:val="00A727CC"/>
    <w:rsid w:val="00CB1E87"/>
    <w:rsid w:val="00D44EA5"/>
    <w:rsid w:val="00DD4DC0"/>
    <w:rsid w:val="00E074D5"/>
    <w:rsid w:val="00E32795"/>
    <w:rsid w:val="00E805A1"/>
    <w:rsid w:val="00F2392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E914E"/>
  <w15:chartTrackingRefBased/>
  <w15:docId w15:val="{A9F38D88-8349-B94C-94DB-735688D6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00430"/>
  </w:style>
  <w:style w:type="character" w:styleId="CommentReference">
    <w:name w:val="annotation reference"/>
    <w:basedOn w:val="DefaultParagraphFont"/>
    <w:uiPriority w:val="99"/>
    <w:semiHidden/>
    <w:unhideWhenUsed/>
    <w:rsid w:val="00900430"/>
    <w:rPr>
      <w:sz w:val="16"/>
      <w:szCs w:val="16"/>
    </w:rPr>
  </w:style>
  <w:style w:type="paragraph" w:styleId="CommentText">
    <w:name w:val="annotation text"/>
    <w:basedOn w:val="Normal"/>
    <w:link w:val="CommentTextChar"/>
    <w:uiPriority w:val="99"/>
    <w:semiHidden/>
    <w:unhideWhenUsed/>
    <w:rsid w:val="00900430"/>
    <w:rPr>
      <w:sz w:val="20"/>
      <w:szCs w:val="20"/>
    </w:rPr>
  </w:style>
  <w:style w:type="character" w:customStyle="1" w:styleId="CommentTextChar">
    <w:name w:val="Comment Text Char"/>
    <w:basedOn w:val="DefaultParagraphFont"/>
    <w:link w:val="CommentText"/>
    <w:uiPriority w:val="99"/>
    <w:semiHidden/>
    <w:rsid w:val="00900430"/>
    <w:rPr>
      <w:sz w:val="20"/>
      <w:szCs w:val="20"/>
    </w:rPr>
  </w:style>
  <w:style w:type="paragraph" w:styleId="CommentSubject">
    <w:name w:val="annotation subject"/>
    <w:basedOn w:val="CommentText"/>
    <w:next w:val="CommentText"/>
    <w:link w:val="CommentSubjectChar"/>
    <w:uiPriority w:val="99"/>
    <w:semiHidden/>
    <w:unhideWhenUsed/>
    <w:rsid w:val="00900430"/>
    <w:rPr>
      <w:b/>
      <w:bCs/>
    </w:rPr>
  </w:style>
  <w:style w:type="character" w:customStyle="1" w:styleId="CommentSubjectChar">
    <w:name w:val="Comment Subject Char"/>
    <w:basedOn w:val="CommentTextChar"/>
    <w:link w:val="CommentSubject"/>
    <w:uiPriority w:val="99"/>
    <w:semiHidden/>
    <w:rsid w:val="00900430"/>
    <w:rPr>
      <w:b/>
      <w:bCs/>
      <w:sz w:val="20"/>
      <w:szCs w:val="20"/>
    </w:rPr>
  </w:style>
  <w:style w:type="character" w:customStyle="1" w:styleId="normaltextrun">
    <w:name w:val="normaltextrun"/>
    <w:basedOn w:val="DefaultParagraphFont"/>
    <w:qFormat/>
    <w:rsid w:val="004B2FF7"/>
  </w:style>
  <w:style w:type="paragraph" w:customStyle="1" w:styleId="paragraph">
    <w:name w:val="paragraph"/>
    <w:basedOn w:val="Normal"/>
    <w:qFormat/>
    <w:rsid w:val="004B2FF7"/>
    <w:pPr>
      <w:suppressAutoHyphens/>
      <w:spacing w:beforeAutospacing="1" w:after="160" w:afterAutospacing="1"/>
    </w:pPr>
    <w:rPr>
      <w:rFonts w:ascii="Times New Roman" w:eastAsia="Times New Roman" w:hAnsi="Times New Roman" w:cs="Times New Roman"/>
      <w:kern w:val="0"/>
      <w:lang w:val="nl-NL"/>
      <w14:ligatures w14:val="none"/>
    </w:rPr>
  </w:style>
  <w:style w:type="character" w:styleId="Hyperlink">
    <w:name w:val="Hyperlink"/>
    <w:basedOn w:val="DefaultParagraphFont"/>
    <w:uiPriority w:val="99"/>
    <w:unhideWhenUsed/>
    <w:rsid w:val="008944B9"/>
    <w:rPr>
      <w:color w:val="0563C1" w:themeColor="hyperlink"/>
      <w:u w:val="single"/>
    </w:rPr>
  </w:style>
  <w:style w:type="paragraph" w:customStyle="1" w:styleId="paragraphelementyyl4z19">
    <w:name w:val="_paragraphelement_yyl4z_19"/>
    <w:basedOn w:val="Normal"/>
    <w:rsid w:val="00E074D5"/>
    <w:pPr>
      <w:spacing w:before="100" w:beforeAutospacing="1" w:after="100" w:afterAutospacing="1"/>
    </w:pPr>
    <w:rPr>
      <w:rFonts w:ascii="Times New Roman" w:eastAsia="Times New Roman" w:hAnsi="Times New Roman" w:cs="Times New Roman"/>
      <w:kern w:val="0"/>
      <w:lang w:val="en-BE" w:eastAsia="en-GB"/>
      <w14:ligatures w14:val="none"/>
    </w:rPr>
  </w:style>
  <w:style w:type="character" w:styleId="Strong">
    <w:name w:val="Strong"/>
    <w:basedOn w:val="DefaultParagraphFont"/>
    <w:uiPriority w:val="22"/>
    <w:qFormat/>
    <w:rsid w:val="00E074D5"/>
    <w:rPr>
      <w:b/>
      <w:bCs/>
    </w:rPr>
  </w:style>
  <w:style w:type="character" w:styleId="Emphasis">
    <w:name w:val="Emphasis"/>
    <w:basedOn w:val="DefaultParagraphFont"/>
    <w:uiPriority w:val="20"/>
    <w:qFormat/>
    <w:rsid w:val="00E074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128700">
      <w:bodyDiv w:val="1"/>
      <w:marLeft w:val="0"/>
      <w:marRight w:val="0"/>
      <w:marTop w:val="0"/>
      <w:marBottom w:val="0"/>
      <w:divBdr>
        <w:top w:val="none" w:sz="0" w:space="0" w:color="auto"/>
        <w:left w:val="none" w:sz="0" w:space="0" w:color="auto"/>
        <w:bottom w:val="none" w:sz="0" w:space="0" w:color="auto"/>
        <w:right w:val="none" w:sz="0" w:space="0" w:color="auto"/>
      </w:divBdr>
      <w:divsChild>
        <w:div w:id="328751576">
          <w:marLeft w:val="0"/>
          <w:marRight w:val="0"/>
          <w:marTop w:val="0"/>
          <w:marBottom w:val="0"/>
          <w:divBdr>
            <w:top w:val="none" w:sz="0" w:space="0" w:color="auto"/>
            <w:left w:val="none" w:sz="0" w:space="0" w:color="auto"/>
            <w:bottom w:val="none" w:sz="0" w:space="0" w:color="auto"/>
            <w:right w:val="none" w:sz="0" w:space="0" w:color="auto"/>
          </w:divBdr>
          <w:divsChild>
            <w:div w:id="144515988">
              <w:marLeft w:val="0"/>
              <w:marRight w:val="0"/>
              <w:marTop w:val="0"/>
              <w:marBottom w:val="0"/>
              <w:divBdr>
                <w:top w:val="none" w:sz="0" w:space="0" w:color="auto"/>
                <w:left w:val="none" w:sz="0" w:space="0" w:color="auto"/>
                <w:bottom w:val="none" w:sz="0" w:space="0" w:color="auto"/>
                <w:right w:val="none" w:sz="0" w:space="0" w:color="auto"/>
              </w:divBdr>
            </w:div>
            <w:div w:id="1376589013">
              <w:marLeft w:val="0"/>
              <w:marRight w:val="0"/>
              <w:marTop w:val="0"/>
              <w:marBottom w:val="0"/>
              <w:divBdr>
                <w:top w:val="none" w:sz="0" w:space="0" w:color="auto"/>
                <w:left w:val="none" w:sz="0" w:space="0" w:color="auto"/>
                <w:bottom w:val="none" w:sz="0" w:space="0" w:color="auto"/>
                <w:right w:val="none" w:sz="0" w:space="0" w:color="auto"/>
              </w:divBdr>
              <w:divsChild>
                <w:div w:id="150222423">
                  <w:marLeft w:val="0"/>
                  <w:marRight w:val="0"/>
                  <w:marTop w:val="0"/>
                  <w:marBottom w:val="0"/>
                  <w:divBdr>
                    <w:top w:val="none" w:sz="0" w:space="0" w:color="auto"/>
                    <w:left w:val="none" w:sz="0" w:space="0" w:color="auto"/>
                    <w:bottom w:val="none" w:sz="0" w:space="0" w:color="auto"/>
                    <w:right w:val="none" w:sz="0" w:space="0" w:color="auto"/>
                  </w:divBdr>
                  <w:divsChild>
                    <w:div w:id="179335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3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3028">
      <w:bodyDiv w:val="1"/>
      <w:marLeft w:val="0"/>
      <w:marRight w:val="0"/>
      <w:marTop w:val="0"/>
      <w:marBottom w:val="0"/>
      <w:divBdr>
        <w:top w:val="none" w:sz="0" w:space="0" w:color="auto"/>
        <w:left w:val="none" w:sz="0" w:space="0" w:color="auto"/>
        <w:bottom w:val="none" w:sz="0" w:space="0" w:color="auto"/>
        <w:right w:val="none" w:sz="0" w:space="0" w:color="auto"/>
      </w:divBdr>
      <w:divsChild>
        <w:div w:id="1662734017">
          <w:marLeft w:val="0"/>
          <w:marRight w:val="0"/>
          <w:marTop w:val="0"/>
          <w:marBottom w:val="0"/>
          <w:divBdr>
            <w:top w:val="none" w:sz="0" w:space="0" w:color="auto"/>
            <w:left w:val="none" w:sz="0" w:space="0" w:color="auto"/>
            <w:bottom w:val="none" w:sz="0" w:space="0" w:color="auto"/>
            <w:right w:val="none" w:sz="0" w:space="0" w:color="auto"/>
          </w:divBdr>
          <w:divsChild>
            <w:div w:id="1547713605">
              <w:marLeft w:val="0"/>
              <w:marRight w:val="0"/>
              <w:marTop w:val="0"/>
              <w:marBottom w:val="0"/>
              <w:divBdr>
                <w:top w:val="none" w:sz="0" w:space="0" w:color="auto"/>
                <w:left w:val="none" w:sz="0" w:space="0" w:color="auto"/>
                <w:bottom w:val="none" w:sz="0" w:space="0" w:color="auto"/>
                <w:right w:val="none" w:sz="0" w:space="0" w:color="auto"/>
              </w:divBdr>
            </w:div>
            <w:div w:id="487477805">
              <w:marLeft w:val="0"/>
              <w:marRight w:val="0"/>
              <w:marTop w:val="0"/>
              <w:marBottom w:val="0"/>
              <w:divBdr>
                <w:top w:val="none" w:sz="0" w:space="0" w:color="auto"/>
                <w:left w:val="none" w:sz="0" w:space="0" w:color="auto"/>
                <w:bottom w:val="none" w:sz="0" w:space="0" w:color="auto"/>
                <w:right w:val="none" w:sz="0" w:space="0" w:color="auto"/>
              </w:divBdr>
              <w:divsChild>
                <w:div w:id="1478188286">
                  <w:marLeft w:val="0"/>
                  <w:marRight w:val="0"/>
                  <w:marTop w:val="0"/>
                  <w:marBottom w:val="0"/>
                  <w:divBdr>
                    <w:top w:val="none" w:sz="0" w:space="0" w:color="auto"/>
                    <w:left w:val="none" w:sz="0" w:space="0" w:color="auto"/>
                    <w:bottom w:val="none" w:sz="0" w:space="0" w:color="auto"/>
                    <w:right w:val="none" w:sz="0" w:space="0" w:color="auto"/>
                  </w:divBdr>
                  <w:divsChild>
                    <w:div w:id="120671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84938">
      <w:bodyDiv w:val="1"/>
      <w:marLeft w:val="0"/>
      <w:marRight w:val="0"/>
      <w:marTop w:val="0"/>
      <w:marBottom w:val="0"/>
      <w:divBdr>
        <w:top w:val="none" w:sz="0" w:space="0" w:color="auto"/>
        <w:left w:val="none" w:sz="0" w:space="0" w:color="auto"/>
        <w:bottom w:val="none" w:sz="0" w:space="0" w:color="auto"/>
        <w:right w:val="none" w:sz="0" w:space="0" w:color="auto"/>
      </w:divBdr>
      <w:divsChild>
        <w:div w:id="302126028">
          <w:marLeft w:val="0"/>
          <w:marRight w:val="0"/>
          <w:marTop w:val="0"/>
          <w:marBottom w:val="0"/>
          <w:divBdr>
            <w:top w:val="none" w:sz="0" w:space="0" w:color="auto"/>
            <w:left w:val="none" w:sz="0" w:space="0" w:color="auto"/>
            <w:bottom w:val="none" w:sz="0" w:space="0" w:color="auto"/>
            <w:right w:val="none" w:sz="0" w:space="0" w:color="auto"/>
          </w:divBdr>
          <w:divsChild>
            <w:div w:id="1790776825">
              <w:marLeft w:val="0"/>
              <w:marRight w:val="0"/>
              <w:marTop w:val="0"/>
              <w:marBottom w:val="0"/>
              <w:divBdr>
                <w:top w:val="none" w:sz="0" w:space="0" w:color="auto"/>
                <w:left w:val="none" w:sz="0" w:space="0" w:color="auto"/>
                <w:bottom w:val="none" w:sz="0" w:space="0" w:color="auto"/>
                <w:right w:val="none" w:sz="0" w:space="0" w:color="auto"/>
              </w:divBdr>
            </w:div>
            <w:div w:id="243147692">
              <w:marLeft w:val="0"/>
              <w:marRight w:val="0"/>
              <w:marTop w:val="0"/>
              <w:marBottom w:val="0"/>
              <w:divBdr>
                <w:top w:val="none" w:sz="0" w:space="0" w:color="auto"/>
                <w:left w:val="none" w:sz="0" w:space="0" w:color="auto"/>
                <w:bottom w:val="none" w:sz="0" w:space="0" w:color="auto"/>
                <w:right w:val="none" w:sz="0" w:space="0" w:color="auto"/>
              </w:divBdr>
              <w:divsChild>
                <w:div w:id="1558663411">
                  <w:marLeft w:val="0"/>
                  <w:marRight w:val="0"/>
                  <w:marTop w:val="0"/>
                  <w:marBottom w:val="0"/>
                  <w:divBdr>
                    <w:top w:val="none" w:sz="0" w:space="0" w:color="auto"/>
                    <w:left w:val="none" w:sz="0" w:space="0" w:color="auto"/>
                    <w:bottom w:val="none" w:sz="0" w:space="0" w:color="auto"/>
                    <w:right w:val="none" w:sz="0" w:space="0" w:color="auto"/>
                  </w:divBdr>
                  <w:divsChild>
                    <w:div w:id="682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reel/CzJBwIMIq26/?igshid=MTc4MmM1YmI2Ng%3D%3D" TargetMode="External"/><Relationship Id="rId5" Type="http://schemas.openxmlformats.org/officeDocument/2006/relationships/hyperlink" Target="https://www.tiktok.com/@samsungnederland/video/7296804348288453921"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412</Words>
  <Characters>2350</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Garcia</dc:creator>
  <cp:keywords/>
  <dc:description/>
  <cp:lastModifiedBy>Nell Dumortier</cp:lastModifiedBy>
  <cp:revision>8</cp:revision>
  <dcterms:created xsi:type="dcterms:W3CDTF">2023-11-03T14:34:00Z</dcterms:created>
  <dcterms:modified xsi:type="dcterms:W3CDTF">2023-11-06T09:58:00Z</dcterms:modified>
</cp:coreProperties>
</file>