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79" w:rsidRPr="00C175A3" w:rsidRDefault="007C0879" w:rsidP="000A55AD">
      <w:pPr>
        <w:pStyle w:val="NoSpacing"/>
        <w:rPr>
          <w:rFonts w:asciiTheme="majorHAnsi" w:hAnsiTheme="majorHAnsi"/>
        </w:rPr>
      </w:pPr>
      <w:proofErr w:type="spellStart"/>
      <w:r w:rsidRPr="00C175A3">
        <w:rPr>
          <w:rFonts w:asciiTheme="majorHAnsi" w:hAnsiTheme="majorHAnsi"/>
        </w:rPr>
        <w:t>Technische</w:t>
      </w:r>
      <w:proofErr w:type="spellEnd"/>
      <w:r w:rsidRPr="00C175A3">
        <w:rPr>
          <w:rFonts w:asciiTheme="majorHAnsi" w:hAnsiTheme="majorHAnsi"/>
        </w:rPr>
        <w:t xml:space="preserve"> Fiche - </w:t>
      </w:r>
      <w:r w:rsidR="00C175A3" w:rsidRPr="00C175A3">
        <w:rPr>
          <w:rFonts w:asciiTheme="majorHAnsi" w:hAnsiTheme="majorHAnsi"/>
        </w:rPr>
        <w:t>Adecco</w:t>
      </w:r>
    </w:p>
    <w:p w:rsidR="007C0879" w:rsidRPr="00C175A3" w:rsidRDefault="007C0879" w:rsidP="000A55AD">
      <w:pPr>
        <w:pStyle w:val="NoSpacing"/>
        <w:rPr>
          <w:rFonts w:asciiTheme="majorHAnsi" w:hAnsiTheme="majorHAnsi"/>
        </w:rPr>
      </w:pPr>
    </w:p>
    <w:p w:rsidR="007C0879" w:rsidRPr="00C175A3" w:rsidRDefault="007C0879" w:rsidP="000A55AD">
      <w:pPr>
        <w:pStyle w:val="NoSpacing"/>
        <w:rPr>
          <w:rFonts w:asciiTheme="majorHAnsi" w:hAnsiTheme="majorHAnsi"/>
        </w:rPr>
      </w:pPr>
      <w:r w:rsidRPr="00C175A3">
        <w:rPr>
          <w:rFonts w:asciiTheme="majorHAnsi" w:hAnsiTheme="majorHAnsi"/>
        </w:rPr>
        <w:t>Client:</w:t>
      </w:r>
      <w:r w:rsidRPr="00C175A3">
        <w:rPr>
          <w:rFonts w:asciiTheme="majorHAnsi" w:hAnsiTheme="majorHAnsi"/>
        </w:rPr>
        <w:tab/>
      </w:r>
      <w:r w:rsidRPr="00C175A3">
        <w:rPr>
          <w:rFonts w:asciiTheme="majorHAnsi" w:hAnsiTheme="majorHAnsi"/>
        </w:rPr>
        <w:tab/>
      </w:r>
      <w:r w:rsidRPr="00C175A3">
        <w:rPr>
          <w:rFonts w:asciiTheme="majorHAnsi" w:hAnsiTheme="majorHAnsi"/>
        </w:rPr>
        <w:tab/>
      </w:r>
      <w:r w:rsidRPr="00C175A3">
        <w:rPr>
          <w:rFonts w:asciiTheme="majorHAnsi" w:hAnsiTheme="majorHAnsi"/>
        </w:rPr>
        <w:tab/>
      </w:r>
      <w:r w:rsidRPr="00C175A3">
        <w:rPr>
          <w:rFonts w:asciiTheme="majorHAnsi" w:hAnsiTheme="majorHAnsi"/>
        </w:rPr>
        <w:tab/>
      </w:r>
      <w:r w:rsidR="00C175A3" w:rsidRPr="00C175A3">
        <w:rPr>
          <w:rFonts w:asciiTheme="majorHAnsi" w:hAnsiTheme="majorHAnsi"/>
        </w:rPr>
        <w:tab/>
      </w:r>
      <w:r w:rsidR="00C175A3">
        <w:rPr>
          <w:rFonts w:asciiTheme="majorHAnsi" w:hAnsiTheme="majorHAnsi"/>
        </w:rPr>
        <w:tab/>
      </w:r>
      <w:r w:rsidR="00C175A3" w:rsidRPr="00C175A3">
        <w:rPr>
          <w:rFonts w:asciiTheme="majorHAnsi" w:hAnsiTheme="majorHAnsi"/>
        </w:rPr>
        <w:t>Adecco Belgium</w:t>
      </w:r>
      <w:r w:rsidRPr="00C175A3">
        <w:rPr>
          <w:rFonts w:asciiTheme="majorHAnsi" w:hAnsiTheme="majorHAnsi"/>
        </w:rPr>
        <w:t xml:space="preserve">  </w:t>
      </w:r>
      <w:r w:rsidRPr="00C175A3">
        <w:rPr>
          <w:rFonts w:asciiTheme="majorHAnsi" w:hAnsiTheme="majorHAnsi"/>
        </w:rPr>
        <w:br/>
        <w:t xml:space="preserve">                        </w:t>
      </w:r>
    </w:p>
    <w:p w:rsidR="000A55AD" w:rsidRDefault="007C0879" w:rsidP="000A55AD">
      <w:pPr>
        <w:pStyle w:val="NoSpacing"/>
        <w:rPr>
          <w:rFonts w:asciiTheme="majorHAnsi" w:hAnsiTheme="majorHAnsi"/>
        </w:rPr>
      </w:pPr>
      <w:r w:rsidRPr="000A55AD">
        <w:rPr>
          <w:rFonts w:asciiTheme="majorHAnsi" w:hAnsiTheme="majorHAnsi"/>
        </w:rPr>
        <w:t>Contact Client:</w:t>
      </w:r>
      <w:r w:rsidRPr="000A55AD">
        <w:rPr>
          <w:rFonts w:asciiTheme="majorHAnsi" w:hAnsiTheme="majorHAnsi"/>
        </w:rPr>
        <w:tab/>
      </w:r>
      <w:r w:rsidRPr="000A55AD">
        <w:rPr>
          <w:rFonts w:asciiTheme="majorHAnsi" w:hAnsiTheme="majorHAnsi"/>
        </w:rPr>
        <w:tab/>
      </w:r>
      <w:r w:rsidRPr="000A55AD">
        <w:rPr>
          <w:rFonts w:asciiTheme="majorHAnsi" w:hAnsiTheme="majorHAnsi"/>
        </w:rPr>
        <w:tab/>
      </w:r>
    </w:p>
    <w:p w:rsidR="007C0879" w:rsidRPr="00C175A3" w:rsidRDefault="00C175A3" w:rsidP="000A55AD">
      <w:pPr>
        <w:pStyle w:val="NoSpacing"/>
        <w:rPr>
          <w:rFonts w:asciiTheme="majorHAnsi" w:hAnsiTheme="majorHAnsi"/>
        </w:rPr>
      </w:pPr>
      <w:r w:rsidRPr="00C175A3">
        <w:rPr>
          <w:rFonts w:asciiTheme="majorHAnsi" w:hAnsiTheme="majorHAnsi"/>
        </w:rPr>
        <w:t>Marketing and Communication manager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C175A3">
        <w:rPr>
          <w:rFonts w:asciiTheme="majorHAnsi" w:hAnsiTheme="majorHAnsi"/>
        </w:rPr>
        <w:t>Veerle Van Asbroeck</w:t>
      </w:r>
    </w:p>
    <w:p w:rsidR="000A55AD" w:rsidRPr="00C175A3" w:rsidRDefault="000A55AD" w:rsidP="000A55AD">
      <w:pPr>
        <w:pStyle w:val="NoSpacing"/>
        <w:rPr>
          <w:rFonts w:asciiTheme="majorHAnsi" w:hAnsiTheme="majorHAnsi"/>
        </w:rPr>
      </w:pPr>
      <w:r w:rsidRPr="00C175A3">
        <w:rPr>
          <w:rFonts w:asciiTheme="majorHAnsi" w:hAnsiTheme="majorHAnsi"/>
        </w:rPr>
        <w:tab/>
      </w:r>
      <w:r w:rsidRPr="00C175A3">
        <w:rPr>
          <w:rFonts w:asciiTheme="majorHAnsi" w:hAnsiTheme="majorHAnsi"/>
        </w:rPr>
        <w:tab/>
      </w:r>
      <w:r w:rsidRPr="00C175A3">
        <w:rPr>
          <w:rFonts w:asciiTheme="majorHAnsi" w:hAnsiTheme="majorHAnsi"/>
        </w:rPr>
        <w:tab/>
      </w:r>
      <w:r w:rsidRPr="00C175A3">
        <w:rPr>
          <w:rFonts w:asciiTheme="majorHAnsi" w:hAnsiTheme="majorHAnsi"/>
        </w:rPr>
        <w:tab/>
      </w:r>
      <w:r w:rsidRPr="00C175A3">
        <w:rPr>
          <w:rFonts w:asciiTheme="majorHAnsi" w:hAnsiTheme="majorHAnsi"/>
        </w:rPr>
        <w:tab/>
      </w:r>
    </w:p>
    <w:p w:rsidR="000A55AD" w:rsidRDefault="000A55AD" w:rsidP="000A55AD">
      <w:pPr>
        <w:pStyle w:val="NoSpacing"/>
        <w:rPr>
          <w:rFonts w:asciiTheme="majorHAnsi" w:hAnsiTheme="majorHAnsi"/>
        </w:rPr>
      </w:pPr>
    </w:p>
    <w:p w:rsidR="007C0879" w:rsidRPr="000A55AD" w:rsidRDefault="007C0879" w:rsidP="000A55AD">
      <w:pPr>
        <w:pStyle w:val="NoSpacing"/>
        <w:rPr>
          <w:rFonts w:asciiTheme="majorHAnsi" w:hAnsiTheme="majorHAnsi"/>
        </w:rPr>
      </w:pPr>
      <w:r w:rsidRPr="000A55AD">
        <w:rPr>
          <w:rFonts w:asciiTheme="majorHAnsi" w:hAnsiTheme="majorHAnsi"/>
        </w:rPr>
        <w:t>Agency:</w:t>
      </w:r>
      <w:r w:rsidRPr="000A55AD">
        <w:rPr>
          <w:rFonts w:asciiTheme="majorHAnsi" w:hAnsiTheme="majorHAnsi"/>
        </w:rPr>
        <w:tab/>
      </w:r>
      <w:r w:rsidRPr="000A55AD">
        <w:rPr>
          <w:rFonts w:asciiTheme="majorHAnsi" w:hAnsiTheme="majorHAnsi"/>
        </w:rPr>
        <w:tab/>
      </w:r>
      <w:r w:rsidRPr="000A55AD">
        <w:rPr>
          <w:rFonts w:asciiTheme="majorHAnsi" w:hAnsiTheme="majorHAnsi"/>
        </w:rPr>
        <w:tab/>
      </w:r>
      <w:r w:rsidRPr="000A55AD">
        <w:rPr>
          <w:rFonts w:asciiTheme="majorHAnsi" w:hAnsiTheme="majorHAnsi"/>
        </w:rPr>
        <w:tab/>
      </w:r>
      <w:r w:rsidR="00C175A3">
        <w:rPr>
          <w:rFonts w:asciiTheme="majorHAnsi" w:hAnsiTheme="majorHAnsi"/>
        </w:rPr>
        <w:tab/>
      </w:r>
      <w:r w:rsidR="00C175A3">
        <w:rPr>
          <w:rFonts w:asciiTheme="majorHAnsi" w:hAnsiTheme="majorHAnsi"/>
        </w:rPr>
        <w:tab/>
      </w:r>
      <w:r w:rsidRPr="000A55AD">
        <w:rPr>
          <w:rFonts w:asciiTheme="majorHAnsi" w:hAnsiTheme="majorHAnsi"/>
        </w:rPr>
        <w:t xml:space="preserve">Boondoggle                            </w:t>
      </w:r>
    </w:p>
    <w:p w:rsidR="007C0879" w:rsidRPr="000A55AD" w:rsidRDefault="00C175A3" w:rsidP="000A55A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lang w:val="de-DE"/>
        </w:rPr>
        <w:t>Creative Director</w:t>
      </w:r>
      <w:r w:rsidR="007C0879" w:rsidRPr="000A55AD">
        <w:rPr>
          <w:rFonts w:asciiTheme="majorHAnsi" w:hAnsiTheme="majorHAnsi"/>
          <w:lang w:val="de-DE"/>
        </w:rPr>
        <w:tab/>
      </w:r>
      <w:r w:rsidR="007C0879" w:rsidRPr="000A55AD">
        <w:rPr>
          <w:rFonts w:asciiTheme="majorHAnsi" w:hAnsiTheme="majorHAnsi"/>
          <w:lang w:val="de-DE"/>
        </w:rPr>
        <w:tab/>
      </w:r>
      <w:r w:rsidR="007C0879" w:rsidRPr="000A55AD">
        <w:rPr>
          <w:rFonts w:asciiTheme="majorHAnsi" w:hAnsiTheme="majorHAnsi"/>
          <w:lang w:val="de-DE"/>
        </w:rPr>
        <w:tab/>
      </w:r>
      <w:r>
        <w:rPr>
          <w:rFonts w:asciiTheme="majorHAnsi" w:hAnsiTheme="majorHAnsi"/>
          <w:lang w:val="de-DE"/>
        </w:rPr>
        <w:tab/>
      </w:r>
      <w:r>
        <w:rPr>
          <w:rFonts w:asciiTheme="majorHAnsi" w:hAnsiTheme="majorHAnsi"/>
          <w:lang w:val="de-DE"/>
        </w:rPr>
        <w:tab/>
      </w:r>
      <w:r w:rsidR="007C0879" w:rsidRPr="000A55AD">
        <w:rPr>
          <w:rFonts w:asciiTheme="majorHAnsi" w:hAnsiTheme="majorHAnsi"/>
          <w:lang w:val="de-DE"/>
        </w:rPr>
        <w:t>Odin Saillé</w:t>
      </w:r>
      <w:r w:rsidR="007C0879" w:rsidRPr="000A55AD">
        <w:rPr>
          <w:rFonts w:asciiTheme="majorHAnsi" w:hAnsiTheme="majorHAnsi"/>
        </w:rPr>
        <w:t xml:space="preserve">      </w:t>
      </w:r>
    </w:p>
    <w:p w:rsidR="007C0879" w:rsidRPr="00C175A3" w:rsidRDefault="00C24BDD" w:rsidP="000A55A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lang w:val="de-DE"/>
        </w:rPr>
        <w:t>Creatives</w:t>
      </w:r>
      <w:r>
        <w:rPr>
          <w:rFonts w:asciiTheme="majorHAnsi" w:hAnsiTheme="majorHAnsi"/>
          <w:lang w:val="de-DE"/>
        </w:rPr>
        <w:tab/>
      </w:r>
      <w:r w:rsidR="007C0879" w:rsidRPr="000A55AD">
        <w:rPr>
          <w:rFonts w:asciiTheme="majorHAnsi" w:hAnsiTheme="majorHAnsi"/>
          <w:lang w:val="de-DE"/>
        </w:rPr>
        <w:tab/>
      </w:r>
      <w:r w:rsidR="007C0879" w:rsidRPr="000A55AD">
        <w:rPr>
          <w:rFonts w:asciiTheme="majorHAnsi" w:hAnsiTheme="majorHAnsi"/>
          <w:lang w:val="de-DE"/>
        </w:rPr>
        <w:tab/>
      </w:r>
      <w:r w:rsidR="007C0879" w:rsidRPr="000A55AD">
        <w:rPr>
          <w:rFonts w:asciiTheme="majorHAnsi" w:hAnsiTheme="majorHAnsi"/>
          <w:lang w:val="de-DE"/>
        </w:rPr>
        <w:tab/>
      </w:r>
      <w:r w:rsidR="00C175A3">
        <w:rPr>
          <w:rFonts w:asciiTheme="majorHAnsi" w:hAnsiTheme="majorHAnsi"/>
          <w:lang w:val="de-DE"/>
        </w:rPr>
        <w:tab/>
      </w:r>
      <w:r w:rsidR="00C175A3">
        <w:rPr>
          <w:rFonts w:asciiTheme="majorHAnsi" w:hAnsiTheme="majorHAnsi"/>
          <w:lang w:val="de-DE"/>
        </w:rPr>
        <w:tab/>
        <w:t>Sam Devriendt, Steven Vanhecke</w:t>
      </w:r>
      <w:r w:rsidR="007C0879" w:rsidRPr="00C175A3">
        <w:rPr>
          <w:rFonts w:asciiTheme="majorHAnsi" w:hAnsiTheme="majorHAnsi"/>
        </w:rPr>
        <w:t xml:space="preserve">           </w:t>
      </w:r>
      <w:r w:rsidR="007C0879" w:rsidRPr="00C175A3">
        <w:rPr>
          <w:rFonts w:asciiTheme="majorHAnsi" w:hAnsiTheme="majorHAnsi"/>
        </w:rPr>
        <w:br/>
        <w:t xml:space="preserve">            </w:t>
      </w:r>
    </w:p>
    <w:p w:rsidR="007C0879" w:rsidRPr="00C175A3" w:rsidRDefault="00C24BDD" w:rsidP="000A55AD">
      <w:pPr>
        <w:pStyle w:val="NoSpacing"/>
        <w:rPr>
          <w:rFonts w:asciiTheme="majorHAnsi" w:hAnsiTheme="majorHAnsi"/>
        </w:rPr>
      </w:pPr>
      <w:r w:rsidRPr="00C175A3">
        <w:rPr>
          <w:rFonts w:asciiTheme="majorHAnsi" w:hAnsiTheme="majorHAnsi"/>
        </w:rPr>
        <w:t>Account Director</w:t>
      </w:r>
      <w:r w:rsidR="007C0879" w:rsidRPr="00C175A3">
        <w:rPr>
          <w:rFonts w:asciiTheme="majorHAnsi" w:hAnsiTheme="majorHAnsi"/>
        </w:rPr>
        <w:tab/>
      </w:r>
      <w:r w:rsidR="007C0879" w:rsidRPr="00C175A3">
        <w:rPr>
          <w:rFonts w:asciiTheme="majorHAnsi" w:hAnsiTheme="majorHAnsi"/>
        </w:rPr>
        <w:tab/>
      </w:r>
      <w:r w:rsidR="007C0879" w:rsidRPr="00C175A3">
        <w:rPr>
          <w:rFonts w:asciiTheme="majorHAnsi" w:hAnsiTheme="majorHAnsi"/>
        </w:rPr>
        <w:tab/>
      </w:r>
      <w:r w:rsidR="00C175A3">
        <w:rPr>
          <w:rFonts w:asciiTheme="majorHAnsi" w:hAnsiTheme="majorHAnsi"/>
        </w:rPr>
        <w:tab/>
      </w:r>
      <w:r w:rsidR="00C175A3">
        <w:rPr>
          <w:rFonts w:asciiTheme="majorHAnsi" w:hAnsiTheme="majorHAnsi"/>
        </w:rPr>
        <w:tab/>
        <w:t>Jonas Moors</w:t>
      </w:r>
    </w:p>
    <w:p w:rsidR="007C0879" w:rsidRPr="00C175A3" w:rsidRDefault="007C0879" w:rsidP="000A55AD">
      <w:pPr>
        <w:pStyle w:val="NoSpacing"/>
        <w:rPr>
          <w:rFonts w:asciiTheme="majorHAnsi" w:hAnsiTheme="majorHAnsi"/>
        </w:rPr>
      </w:pPr>
    </w:p>
    <w:p w:rsidR="007C0879" w:rsidRPr="00C175A3" w:rsidRDefault="007C0879" w:rsidP="000A55AD">
      <w:pPr>
        <w:pStyle w:val="NoSpacing"/>
        <w:rPr>
          <w:rFonts w:asciiTheme="majorHAnsi" w:hAnsiTheme="majorHAnsi"/>
          <w:lang w:val="nl-BE"/>
        </w:rPr>
      </w:pPr>
      <w:r w:rsidRPr="00C175A3">
        <w:rPr>
          <w:rFonts w:asciiTheme="majorHAnsi" w:hAnsiTheme="majorHAnsi"/>
          <w:lang w:val="nl-BE"/>
        </w:rPr>
        <w:t>Account Managers</w:t>
      </w:r>
      <w:r w:rsidRPr="00C175A3">
        <w:rPr>
          <w:rFonts w:asciiTheme="majorHAnsi" w:hAnsiTheme="majorHAnsi"/>
          <w:lang w:val="nl-BE"/>
        </w:rPr>
        <w:tab/>
      </w:r>
      <w:r w:rsidRPr="00C175A3">
        <w:rPr>
          <w:rFonts w:asciiTheme="majorHAnsi" w:hAnsiTheme="majorHAnsi"/>
          <w:lang w:val="nl-BE"/>
        </w:rPr>
        <w:tab/>
      </w:r>
      <w:r w:rsidRPr="00C175A3">
        <w:rPr>
          <w:rFonts w:asciiTheme="majorHAnsi" w:hAnsiTheme="majorHAnsi"/>
          <w:lang w:val="nl-BE"/>
        </w:rPr>
        <w:tab/>
      </w:r>
      <w:r w:rsidR="00C175A3" w:rsidRPr="00C175A3">
        <w:rPr>
          <w:rFonts w:asciiTheme="majorHAnsi" w:hAnsiTheme="majorHAnsi"/>
          <w:lang w:val="nl-BE"/>
        </w:rPr>
        <w:tab/>
      </w:r>
      <w:r w:rsidR="00C175A3" w:rsidRPr="00C175A3">
        <w:rPr>
          <w:rFonts w:asciiTheme="majorHAnsi" w:hAnsiTheme="majorHAnsi"/>
          <w:lang w:val="nl-BE"/>
        </w:rPr>
        <w:tab/>
      </w:r>
      <w:r w:rsidR="00C175A3">
        <w:rPr>
          <w:rFonts w:asciiTheme="majorHAnsi" w:hAnsiTheme="majorHAnsi"/>
          <w:lang w:val="nl-BE"/>
        </w:rPr>
        <w:t>Nele Vande Walle</w:t>
      </w:r>
      <w:r w:rsidRPr="00C175A3">
        <w:rPr>
          <w:rFonts w:asciiTheme="majorHAnsi" w:hAnsiTheme="majorHAnsi"/>
          <w:lang w:val="nl-BE"/>
        </w:rPr>
        <w:tab/>
      </w:r>
      <w:r w:rsidRPr="00C175A3">
        <w:rPr>
          <w:rFonts w:asciiTheme="majorHAnsi" w:hAnsiTheme="majorHAnsi"/>
          <w:lang w:val="nl-BE"/>
        </w:rPr>
        <w:tab/>
      </w:r>
    </w:p>
    <w:p w:rsidR="00C175A3" w:rsidRDefault="00C175A3" w:rsidP="000A55AD">
      <w:pPr>
        <w:pStyle w:val="NoSpacing"/>
        <w:rPr>
          <w:rFonts w:asciiTheme="majorHAnsi" w:hAnsiTheme="majorHAnsi"/>
        </w:rPr>
      </w:pPr>
    </w:p>
    <w:p w:rsidR="007C0879" w:rsidRPr="00C175A3" w:rsidRDefault="00C24BDD" w:rsidP="000A55AD">
      <w:pPr>
        <w:pStyle w:val="NoSpacing"/>
        <w:rPr>
          <w:rFonts w:asciiTheme="majorHAnsi" w:hAnsiTheme="majorHAnsi"/>
        </w:rPr>
      </w:pPr>
      <w:r w:rsidRPr="00C175A3">
        <w:rPr>
          <w:rFonts w:asciiTheme="majorHAnsi" w:hAnsiTheme="majorHAnsi"/>
        </w:rPr>
        <w:t>Client Services Director</w:t>
      </w:r>
      <w:r w:rsidR="007C0879" w:rsidRPr="00C175A3">
        <w:rPr>
          <w:rFonts w:asciiTheme="majorHAnsi" w:hAnsiTheme="majorHAnsi"/>
        </w:rPr>
        <w:tab/>
      </w:r>
      <w:r w:rsidR="007C0879" w:rsidRPr="00C175A3">
        <w:rPr>
          <w:rFonts w:asciiTheme="majorHAnsi" w:hAnsiTheme="majorHAnsi"/>
        </w:rPr>
        <w:tab/>
      </w:r>
      <w:r w:rsidR="00C175A3">
        <w:rPr>
          <w:rFonts w:asciiTheme="majorHAnsi" w:hAnsiTheme="majorHAnsi"/>
        </w:rPr>
        <w:tab/>
      </w:r>
      <w:r w:rsidR="00C175A3">
        <w:rPr>
          <w:rFonts w:asciiTheme="majorHAnsi" w:hAnsiTheme="majorHAnsi"/>
        </w:rPr>
        <w:tab/>
      </w:r>
      <w:r w:rsidR="007C0879" w:rsidRPr="00C175A3">
        <w:rPr>
          <w:rFonts w:asciiTheme="majorHAnsi" w:hAnsiTheme="majorHAnsi"/>
        </w:rPr>
        <w:t>Inge Vander Velpen</w:t>
      </w:r>
    </w:p>
    <w:p w:rsidR="00C24BDD" w:rsidRPr="00C175A3" w:rsidRDefault="00C24BDD" w:rsidP="000A55AD">
      <w:pPr>
        <w:pStyle w:val="NoSpacing"/>
        <w:rPr>
          <w:rFonts w:asciiTheme="majorHAnsi" w:hAnsiTheme="majorHAnsi"/>
        </w:rPr>
      </w:pPr>
    </w:p>
    <w:p w:rsidR="007C0879" w:rsidRPr="00C175A3" w:rsidRDefault="00C175A3" w:rsidP="000A55A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Radio</w:t>
      </w:r>
      <w:r w:rsidR="007C0879" w:rsidRPr="00C175A3">
        <w:rPr>
          <w:rFonts w:asciiTheme="majorHAnsi" w:hAnsiTheme="majorHAnsi"/>
        </w:rPr>
        <w:t xml:space="preserve"> Production:</w:t>
      </w:r>
      <w:r w:rsidR="007C0879" w:rsidRPr="00C175A3">
        <w:rPr>
          <w:rFonts w:asciiTheme="majorHAnsi" w:hAnsiTheme="majorHAnsi"/>
        </w:rPr>
        <w:tab/>
      </w:r>
      <w:r w:rsidR="007C0879" w:rsidRPr="00C175A3">
        <w:rPr>
          <w:rFonts w:asciiTheme="majorHAnsi" w:hAnsiTheme="majorHAnsi"/>
        </w:rPr>
        <w:tab/>
      </w:r>
      <w:r w:rsidR="007C0879" w:rsidRPr="00C175A3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Cobra</w:t>
      </w:r>
      <w:bookmarkStart w:id="0" w:name="_GoBack"/>
      <w:bookmarkEnd w:id="0"/>
    </w:p>
    <w:p w:rsidR="007C0879" w:rsidRPr="00C175A3" w:rsidRDefault="007C0879" w:rsidP="000A55AD">
      <w:pPr>
        <w:pStyle w:val="NoSpacing"/>
        <w:rPr>
          <w:rFonts w:asciiTheme="majorHAnsi" w:hAnsiTheme="majorHAnsi"/>
        </w:rPr>
      </w:pPr>
    </w:p>
    <w:p w:rsidR="007C0879" w:rsidRPr="000A55AD" w:rsidRDefault="007C0879" w:rsidP="000A55AD">
      <w:pPr>
        <w:pStyle w:val="NoSpacing"/>
        <w:rPr>
          <w:rFonts w:asciiTheme="majorHAnsi" w:hAnsiTheme="majorHAnsi"/>
          <w:lang w:val="nl-NL"/>
        </w:rPr>
      </w:pPr>
      <w:r w:rsidRPr="00C175A3">
        <w:rPr>
          <w:rFonts w:asciiTheme="majorHAnsi" w:hAnsiTheme="majorHAnsi"/>
        </w:rPr>
        <w:t>Producer:</w:t>
      </w:r>
      <w:r w:rsidRPr="00C175A3">
        <w:rPr>
          <w:rFonts w:asciiTheme="majorHAnsi" w:hAnsiTheme="majorHAnsi"/>
        </w:rPr>
        <w:tab/>
      </w:r>
      <w:r w:rsidRPr="00C175A3">
        <w:rPr>
          <w:rFonts w:asciiTheme="majorHAnsi" w:hAnsiTheme="majorHAnsi"/>
        </w:rPr>
        <w:tab/>
      </w:r>
      <w:r w:rsidRPr="00C175A3">
        <w:rPr>
          <w:rFonts w:asciiTheme="majorHAnsi" w:hAnsiTheme="majorHAnsi"/>
        </w:rPr>
        <w:tab/>
      </w:r>
      <w:r w:rsidRPr="00C175A3">
        <w:rPr>
          <w:rFonts w:asciiTheme="majorHAnsi" w:hAnsiTheme="majorHAnsi"/>
        </w:rPr>
        <w:tab/>
      </w:r>
      <w:r w:rsidR="00C175A3">
        <w:rPr>
          <w:rFonts w:asciiTheme="majorHAnsi" w:hAnsiTheme="majorHAnsi"/>
        </w:rPr>
        <w:tab/>
      </w:r>
      <w:r w:rsidR="00C175A3">
        <w:rPr>
          <w:rFonts w:asciiTheme="majorHAnsi" w:hAnsiTheme="majorHAnsi"/>
        </w:rPr>
        <w:tab/>
      </w:r>
      <w:r w:rsidRPr="00C175A3">
        <w:rPr>
          <w:rFonts w:asciiTheme="majorHAnsi" w:hAnsiTheme="majorHAnsi"/>
        </w:rPr>
        <w:t xml:space="preserve">Doris De </w:t>
      </w:r>
      <w:proofErr w:type="spellStart"/>
      <w:r w:rsidRPr="00C175A3">
        <w:rPr>
          <w:rFonts w:asciiTheme="majorHAnsi" w:hAnsiTheme="majorHAnsi"/>
        </w:rPr>
        <w:t>Sme</w:t>
      </w:r>
      <w:proofErr w:type="spellEnd"/>
      <w:r w:rsidRPr="000A55AD">
        <w:rPr>
          <w:rFonts w:asciiTheme="majorHAnsi" w:hAnsiTheme="majorHAnsi"/>
          <w:lang w:val="nl-NL"/>
        </w:rPr>
        <w:t>t</w:t>
      </w:r>
    </w:p>
    <w:p w:rsidR="00A65C88" w:rsidRPr="00C24BDD" w:rsidRDefault="00A65C88" w:rsidP="000A55AD">
      <w:pPr>
        <w:pStyle w:val="NoSpacing"/>
        <w:rPr>
          <w:rFonts w:asciiTheme="majorHAnsi" w:hAnsiTheme="majorHAnsi"/>
          <w:lang w:val="nl-BE"/>
        </w:rPr>
      </w:pPr>
    </w:p>
    <w:p w:rsidR="005206D7" w:rsidRPr="000A55AD" w:rsidRDefault="005206D7" w:rsidP="000A55AD">
      <w:pPr>
        <w:pStyle w:val="NoSpacing"/>
        <w:rPr>
          <w:rFonts w:asciiTheme="majorHAnsi" w:hAnsiTheme="majorHAnsi"/>
          <w:lang w:val="nl-BE"/>
        </w:rPr>
      </w:pPr>
    </w:p>
    <w:sectPr w:rsidR="005206D7" w:rsidRPr="000A55AD" w:rsidSect="00A22FB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F39" w:rsidRDefault="003C0F39">
      <w:r>
        <w:separator/>
      </w:r>
    </w:p>
  </w:endnote>
  <w:endnote w:type="continuationSeparator" w:id="0">
    <w:p w:rsidR="003C0F39" w:rsidRDefault="003C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39D" w:rsidRDefault="003C0F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F39" w:rsidRDefault="003C0F39">
      <w:r>
        <w:separator/>
      </w:r>
    </w:p>
  </w:footnote>
  <w:footnote w:type="continuationSeparator" w:id="0">
    <w:p w:rsidR="003C0F39" w:rsidRDefault="003C0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39D" w:rsidRDefault="003C0F3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79"/>
    <w:rsid w:val="000A55AD"/>
    <w:rsid w:val="002E14AB"/>
    <w:rsid w:val="00332FB2"/>
    <w:rsid w:val="003C0F39"/>
    <w:rsid w:val="005206D7"/>
    <w:rsid w:val="007C0879"/>
    <w:rsid w:val="00832B47"/>
    <w:rsid w:val="00982303"/>
    <w:rsid w:val="00A65C88"/>
    <w:rsid w:val="00C175A3"/>
    <w:rsid w:val="00C24BDD"/>
    <w:rsid w:val="00D73EDC"/>
    <w:rsid w:val="00E8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08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ard">
    <w:name w:val="Standaard"/>
    <w:rsid w:val="007C08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de-DE"/>
    </w:rPr>
  </w:style>
  <w:style w:type="paragraph" w:styleId="NoSpacing">
    <w:name w:val="No Spacing"/>
    <w:uiPriority w:val="1"/>
    <w:qFormat/>
    <w:rsid w:val="000A55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08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ard">
    <w:name w:val="Standaard"/>
    <w:rsid w:val="007C08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de-DE"/>
    </w:rPr>
  </w:style>
  <w:style w:type="paragraph" w:styleId="NoSpacing">
    <w:name w:val="No Spacing"/>
    <w:uiPriority w:val="1"/>
    <w:qFormat/>
    <w:rsid w:val="000A55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4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Boondoggle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 Janssens</dc:creator>
  <cp:lastModifiedBy>Jonas Moors</cp:lastModifiedBy>
  <cp:revision>2</cp:revision>
  <dcterms:created xsi:type="dcterms:W3CDTF">2014-05-13T12:54:00Z</dcterms:created>
  <dcterms:modified xsi:type="dcterms:W3CDTF">2014-05-13T12:54:00Z</dcterms:modified>
</cp:coreProperties>
</file>