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8C" w:rsidRPr="00EE258C" w:rsidRDefault="00EE258C" w:rsidP="00EE258C">
      <w:pPr>
        <w:spacing w:line="276" w:lineRule="auto"/>
        <w:jc w:val="center"/>
        <w:rPr>
          <w:b/>
          <w:sz w:val="22"/>
          <w:szCs w:val="22"/>
          <w:u w:val="single"/>
        </w:rPr>
      </w:pPr>
    </w:p>
    <w:p w:rsidR="00EE258C" w:rsidRPr="00EE258C" w:rsidRDefault="00EE258C" w:rsidP="00EE258C">
      <w:pPr>
        <w:spacing w:line="276" w:lineRule="auto"/>
        <w:jc w:val="center"/>
        <w:rPr>
          <w:b/>
          <w:sz w:val="22"/>
          <w:szCs w:val="22"/>
          <w:u w:val="single"/>
        </w:rPr>
      </w:pPr>
    </w:p>
    <w:p w:rsidR="00436276" w:rsidRDefault="00EE258C" w:rsidP="00EE258C">
      <w:pPr>
        <w:spacing w:line="276" w:lineRule="auto"/>
        <w:rPr>
          <w:b/>
          <w:sz w:val="28"/>
          <w:szCs w:val="22"/>
        </w:rPr>
      </w:pPr>
      <w:r>
        <w:rPr>
          <w:b/>
          <w:sz w:val="28"/>
          <w:szCs w:val="22"/>
        </w:rPr>
        <w:br/>
      </w:r>
      <w:r w:rsidR="00F01C6F">
        <w:rPr>
          <w:b/>
          <w:sz w:val="28"/>
          <w:szCs w:val="22"/>
        </w:rPr>
        <w:t xml:space="preserve">Attachment </w:t>
      </w:r>
      <w:r w:rsidR="00436276">
        <w:rPr>
          <w:b/>
          <w:sz w:val="28"/>
          <w:szCs w:val="22"/>
        </w:rPr>
        <w:t>2.2</w:t>
      </w:r>
    </w:p>
    <w:p w:rsidR="00436276" w:rsidRPr="004B1789" w:rsidRDefault="00436276" w:rsidP="00436276">
      <w:pPr>
        <w:spacing w:line="276" w:lineRule="auto"/>
        <w:rPr>
          <w:b/>
        </w:rPr>
      </w:pPr>
      <w:r w:rsidRPr="004B1789">
        <w:rPr>
          <w:b/>
        </w:rPr>
        <w:t xml:space="preserve">Taste </w:t>
      </w:r>
      <w:proofErr w:type="spellStart"/>
      <w:r w:rsidRPr="004B1789">
        <w:rPr>
          <w:b/>
        </w:rPr>
        <w:t>Baroque</w:t>
      </w:r>
      <w:proofErr w:type="spellEnd"/>
      <w:r w:rsidRPr="004B1789">
        <w:rPr>
          <w:b/>
        </w:rPr>
        <w:t>!</w:t>
      </w:r>
    </w:p>
    <w:p w:rsidR="00436276" w:rsidRPr="004B1789" w:rsidRDefault="00436276" w:rsidP="00436276">
      <w:pPr>
        <w:spacing w:line="276" w:lineRule="auto"/>
      </w:pPr>
      <w:r w:rsidRPr="004B1789">
        <w:rPr>
          <w:b/>
        </w:rPr>
        <w:t xml:space="preserve">Restaurant promotion: a </w:t>
      </w:r>
      <w:proofErr w:type="spellStart"/>
      <w:r w:rsidRPr="004B1789">
        <w:rPr>
          <w:b/>
        </w:rPr>
        <w:t>culinary</w:t>
      </w:r>
      <w:proofErr w:type="spellEnd"/>
      <w:r w:rsidRPr="004B1789">
        <w:rPr>
          <w:b/>
        </w:rPr>
        <w:t xml:space="preserve"> </w:t>
      </w:r>
      <w:proofErr w:type="spellStart"/>
      <w:r w:rsidRPr="004B1789">
        <w:rPr>
          <w:b/>
        </w:rPr>
        <w:t>and</w:t>
      </w:r>
      <w:proofErr w:type="spellEnd"/>
      <w:r w:rsidRPr="004B1789">
        <w:rPr>
          <w:b/>
        </w:rPr>
        <w:t xml:space="preserve"> </w:t>
      </w:r>
      <w:proofErr w:type="spellStart"/>
      <w:r w:rsidRPr="004B1789">
        <w:rPr>
          <w:b/>
        </w:rPr>
        <w:t>creative</w:t>
      </w:r>
      <w:proofErr w:type="spellEnd"/>
      <w:r w:rsidRPr="004B1789">
        <w:rPr>
          <w:b/>
        </w:rPr>
        <w:t xml:space="preserve"> cross-</w:t>
      </w:r>
      <w:proofErr w:type="spellStart"/>
      <w:r w:rsidRPr="004B1789">
        <w:rPr>
          <w:b/>
        </w:rPr>
        <w:t>pollination</w:t>
      </w:r>
      <w:proofErr w:type="spellEnd"/>
    </w:p>
    <w:p w:rsidR="00436276" w:rsidRPr="00436276" w:rsidRDefault="00436276" w:rsidP="00436276">
      <w:pPr>
        <w:spacing w:line="276" w:lineRule="auto"/>
        <w:rPr>
          <w:sz w:val="22"/>
          <w:szCs w:val="22"/>
        </w:rPr>
      </w:pPr>
    </w:p>
    <w:p w:rsidR="00436276" w:rsidRPr="00436276" w:rsidRDefault="00436276" w:rsidP="00436276">
      <w:pPr>
        <w:spacing w:line="276" w:lineRule="auto"/>
        <w:rPr>
          <w:sz w:val="22"/>
          <w:szCs w:val="22"/>
        </w:rPr>
      </w:pPr>
      <w:proofErr w:type="spellStart"/>
      <w:r w:rsidRPr="00436276">
        <w:rPr>
          <w:sz w:val="22"/>
          <w:szCs w:val="22"/>
        </w:rPr>
        <w:t>Fifteen</w:t>
      </w:r>
      <w:proofErr w:type="spellEnd"/>
      <w:r w:rsidRPr="00436276">
        <w:rPr>
          <w:sz w:val="22"/>
          <w:szCs w:val="22"/>
        </w:rPr>
        <w:t xml:space="preserve"> chefs have </w:t>
      </w:r>
      <w:proofErr w:type="spellStart"/>
      <w:r w:rsidRPr="00436276">
        <w:rPr>
          <w:sz w:val="22"/>
          <w:szCs w:val="22"/>
        </w:rPr>
        <w:t>looked</w:t>
      </w:r>
      <w:proofErr w:type="spellEnd"/>
      <w:r w:rsidRPr="00436276">
        <w:rPr>
          <w:sz w:val="22"/>
          <w:szCs w:val="22"/>
        </w:rPr>
        <w:t xml:space="preserve"> </w:t>
      </w:r>
      <w:proofErr w:type="spellStart"/>
      <w:r w:rsidRPr="00436276">
        <w:rPr>
          <w:sz w:val="22"/>
          <w:szCs w:val="22"/>
        </w:rPr>
        <w:t>for</w:t>
      </w:r>
      <w:proofErr w:type="spellEnd"/>
      <w:r w:rsidRPr="00436276">
        <w:rPr>
          <w:sz w:val="22"/>
          <w:szCs w:val="22"/>
        </w:rPr>
        <w:t xml:space="preserve"> </w:t>
      </w:r>
      <w:proofErr w:type="spellStart"/>
      <w:r w:rsidRPr="00436276">
        <w:rPr>
          <w:sz w:val="22"/>
          <w:szCs w:val="22"/>
        </w:rPr>
        <w:t>inspiration</w:t>
      </w:r>
      <w:proofErr w:type="spellEnd"/>
      <w:r w:rsidRPr="00436276">
        <w:rPr>
          <w:sz w:val="22"/>
          <w:szCs w:val="22"/>
        </w:rPr>
        <w:t xml:space="preserve"> in the 17th </w:t>
      </w:r>
      <w:proofErr w:type="spellStart"/>
      <w:r w:rsidRPr="00436276">
        <w:rPr>
          <w:sz w:val="22"/>
          <w:szCs w:val="22"/>
        </w:rPr>
        <w:t>century</w:t>
      </w:r>
      <w:proofErr w:type="spellEnd"/>
      <w:r w:rsidRPr="00436276">
        <w:rPr>
          <w:sz w:val="22"/>
          <w:szCs w:val="22"/>
        </w:rPr>
        <w:t xml:space="preserve"> </w:t>
      </w:r>
      <w:proofErr w:type="spellStart"/>
      <w:r w:rsidRPr="00436276">
        <w:rPr>
          <w:sz w:val="22"/>
          <w:szCs w:val="22"/>
        </w:rPr>
        <w:t>Koocboec</w:t>
      </w:r>
      <w:proofErr w:type="spellEnd"/>
      <w:r w:rsidRPr="00436276">
        <w:rPr>
          <w:sz w:val="22"/>
          <w:szCs w:val="22"/>
        </w:rPr>
        <w:t xml:space="preserve"> </w:t>
      </w:r>
      <w:proofErr w:type="spellStart"/>
      <w:r w:rsidRPr="00436276">
        <w:rPr>
          <w:sz w:val="22"/>
          <w:szCs w:val="22"/>
        </w:rPr>
        <w:t>by</w:t>
      </w:r>
      <w:proofErr w:type="spellEnd"/>
      <w:r w:rsidRPr="00436276">
        <w:rPr>
          <w:sz w:val="22"/>
          <w:szCs w:val="22"/>
        </w:rPr>
        <w:t xml:space="preserve"> Antonius Magirus. </w:t>
      </w:r>
      <w:proofErr w:type="spellStart"/>
      <w:r w:rsidRPr="00436276">
        <w:rPr>
          <w:sz w:val="22"/>
          <w:szCs w:val="22"/>
        </w:rPr>
        <w:t>They</w:t>
      </w:r>
      <w:proofErr w:type="spellEnd"/>
      <w:r w:rsidRPr="00436276">
        <w:rPr>
          <w:sz w:val="22"/>
          <w:szCs w:val="22"/>
        </w:rPr>
        <w:t xml:space="preserve"> </w:t>
      </w:r>
      <w:proofErr w:type="spellStart"/>
      <w:r w:rsidRPr="00436276">
        <w:rPr>
          <w:sz w:val="22"/>
          <w:szCs w:val="22"/>
        </w:rPr>
        <w:t>browsed</w:t>
      </w:r>
      <w:proofErr w:type="spellEnd"/>
      <w:r w:rsidRPr="00436276">
        <w:rPr>
          <w:sz w:val="22"/>
          <w:szCs w:val="22"/>
        </w:rPr>
        <w:t xml:space="preserve"> </w:t>
      </w:r>
      <w:proofErr w:type="spellStart"/>
      <w:r w:rsidRPr="00436276">
        <w:rPr>
          <w:sz w:val="22"/>
          <w:szCs w:val="22"/>
        </w:rPr>
        <w:t>through</w:t>
      </w:r>
      <w:proofErr w:type="spellEnd"/>
      <w:r w:rsidRPr="00436276">
        <w:rPr>
          <w:sz w:val="22"/>
          <w:szCs w:val="22"/>
        </w:rPr>
        <w:t xml:space="preserve"> the </w:t>
      </w:r>
      <w:proofErr w:type="spellStart"/>
      <w:r w:rsidRPr="00436276">
        <w:rPr>
          <w:sz w:val="22"/>
          <w:szCs w:val="22"/>
        </w:rPr>
        <w:t>unique</w:t>
      </w:r>
      <w:proofErr w:type="spellEnd"/>
      <w:r w:rsidRPr="00436276">
        <w:rPr>
          <w:sz w:val="22"/>
          <w:szCs w:val="22"/>
        </w:rPr>
        <w:t xml:space="preserve"> </w:t>
      </w:r>
      <w:proofErr w:type="spellStart"/>
      <w:r w:rsidRPr="00436276">
        <w:rPr>
          <w:sz w:val="22"/>
          <w:szCs w:val="22"/>
        </w:rPr>
        <w:t>little</w:t>
      </w:r>
      <w:proofErr w:type="spellEnd"/>
      <w:r w:rsidRPr="00436276">
        <w:rPr>
          <w:sz w:val="22"/>
          <w:szCs w:val="22"/>
        </w:rPr>
        <w:t xml:space="preserve"> gem </w:t>
      </w:r>
      <w:proofErr w:type="spellStart"/>
      <w:r w:rsidRPr="00436276">
        <w:rPr>
          <w:sz w:val="22"/>
          <w:szCs w:val="22"/>
        </w:rPr>
        <w:t>and</w:t>
      </w:r>
      <w:proofErr w:type="spellEnd"/>
      <w:r w:rsidRPr="00436276">
        <w:rPr>
          <w:sz w:val="22"/>
          <w:szCs w:val="22"/>
        </w:rPr>
        <w:t xml:space="preserve"> </w:t>
      </w:r>
      <w:proofErr w:type="spellStart"/>
      <w:r w:rsidRPr="00436276">
        <w:rPr>
          <w:sz w:val="22"/>
          <w:szCs w:val="22"/>
        </w:rPr>
        <w:t>created</w:t>
      </w:r>
      <w:proofErr w:type="spellEnd"/>
      <w:r w:rsidRPr="00436276">
        <w:rPr>
          <w:sz w:val="22"/>
          <w:szCs w:val="22"/>
        </w:rPr>
        <w:t xml:space="preserve"> </w:t>
      </w:r>
      <w:proofErr w:type="spellStart"/>
      <w:r w:rsidRPr="00436276">
        <w:rPr>
          <w:sz w:val="22"/>
          <w:szCs w:val="22"/>
        </w:rPr>
        <w:t>contemporary</w:t>
      </w:r>
      <w:proofErr w:type="spellEnd"/>
      <w:r w:rsidRPr="00436276">
        <w:rPr>
          <w:sz w:val="22"/>
          <w:szCs w:val="22"/>
        </w:rPr>
        <w:t xml:space="preserve"> </w:t>
      </w:r>
      <w:proofErr w:type="spellStart"/>
      <w:r w:rsidRPr="00436276">
        <w:rPr>
          <w:sz w:val="22"/>
          <w:szCs w:val="22"/>
        </w:rPr>
        <w:t>dishes</w:t>
      </w:r>
      <w:proofErr w:type="spellEnd"/>
      <w:r w:rsidRPr="00436276">
        <w:rPr>
          <w:sz w:val="22"/>
          <w:szCs w:val="22"/>
        </w:rPr>
        <w:t xml:space="preserve"> </w:t>
      </w:r>
      <w:proofErr w:type="spellStart"/>
      <w:r w:rsidRPr="00436276">
        <w:rPr>
          <w:sz w:val="22"/>
          <w:szCs w:val="22"/>
        </w:rPr>
        <w:t>using</w:t>
      </w:r>
      <w:proofErr w:type="spellEnd"/>
      <w:r w:rsidRPr="00436276">
        <w:rPr>
          <w:sz w:val="22"/>
          <w:szCs w:val="22"/>
        </w:rPr>
        <w:t xml:space="preserve"> the </w:t>
      </w:r>
      <w:proofErr w:type="spellStart"/>
      <w:r w:rsidRPr="00436276">
        <w:rPr>
          <w:sz w:val="22"/>
          <w:szCs w:val="22"/>
        </w:rPr>
        <w:t>described</w:t>
      </w:r>
      <w:proofErr w:type="spellEnd"/>
      <w:r w:rsidRPr="00436276">
        <w:rPr>
          <w:sz w:val="22"/>
          <w:szCs w:val="22"/>
        </w:rPr>
        <w:t xml:space="preserve"> </w:t>
      </w:r>
      <w:proofErr w:type="spellStart"/>
      <w:r w:rsidRPr="00436276">
        <w:rPr>
          <w:sz w:val="22"/>
          <w:szCs w:val="22"/>
        </w:rPr>
        <w:t>techniques</w:t>
      </w:r>
      <w:proofErr w:type="spellEnd"/>
      <w:r w:rsidRPr="00436276">
        <w:rPr>
          <w:sz w:val="22"/>
          <w:szCs w:val="22"/>
        </w:rPr>
        <w:t xml:space="preserve"> </w:t>
      </w:r>
      <w:proofErr w:type="spellStart"/>
      <w:r w:rsidRPr="00436276">
        <w:rPr>
          <w:sz w:val="22"/>
          <w:szCs w:val="22"/>
        </w:rPr>
        <w:t>and</w:t>
      </w:r>
      <w:proofErr w:type="spellEnd"/>
      <w:r w:rsidRPr="00436276">
        <w:rPr>
          <w:sz w:val="22"/>
          <w:szCs w:val="22"/>
        </w:rPr>
        <w:t xml:space="preserve"> </w:t>
      </w:r>
      <w:proofErr w:type="spellStart"/>
      <w:r w:rsidRPr="00436276">
        <w:rPr>
          <w:sz w:val="22"/>
          <w:szCs w:val="22"/>
        </w:rPr>
        <w:t>available</w:t>
      </w:r>
      <w:proofErr w:type="spellEnd"/>
      <w:r w:rsidRPr="00436276">
        <w:rPr>
          <w:sz w:val="22"/>
          <w:szCs w:val="22"/>
        </w:rPr>
        <w:t xml:space="preserve"> </w:t>
      </w:r>
      <w:proofErr w:type="spellStart"/>
      <w:r w:rsidRPr="00436276">
        <w:rPr>
          <w:sz w:val="22"/>
          <w:szCs w:val="22"/>
        </w:rPr>
        <w:t>ingredients</w:t>
      </w:r>
      <w:proofErr w:type="spellEnd"/>
      <w:r w:rsidRPr="00436276">
        <w:rPr>
          <w:sz w:val="22"/>
          <w:szCs w:val="22"/>
        </w:rPr>
        <w:t xml:space="preserve">. </w:t>
      </w:r>
      <w:proofErr w:type="spellStart"/>
      <w:r w:rsidRPr="00436276">
        <w:rPr>
          <w:sz w:val="22"/>
          <w:szCs w:val="22"/>
        </w:rPr>
        <w:t>Some</w:t>
      </w:r>
      <w:proofErr w:type="spellEnd"/>
      <w:r w:rsidRPr="00436276">
        <w:rPr>
          <w:sz w:val="22"/>
          <w:szCs w:val="22"/>
        </w:rPr>
        <w:t xml:space="preserve"> chefs </w:t>
      </w:r>
      <w:proofErr w:type="spellStart"/>
      <w:r w:rsidRPr="00436276">
        <w:rPr>
          <w:sz w:val="22"/>
          <w:szCs w:val="22"/>
        </w:rPr>
        <w:t>stayed</w:t>
      </w:r>
      <w:proofErr w:type="spellEnd"/>
      <w:r w:rsidRPr="00436276">
        <w:rPr>
          <w:sz w:val="22"/>
          <w:szCs w:val="22"/>
        </w:rPr>
        <w:t xml:space="preserve"> </w:t>
      </w:r>
      <w:proofErr w:type="spellStart"/>
      <w:r w:rsidRPr="00436276">
        <w:rPr>
          <w:sz w:val="22"/>
          <w:szCs w:val="22"/>
        </w:rPr>
        <w:t>true</w:t>
      </w:r>
      <w:proofErr w:type="spellEnd"/>
      <w:r w:rsidRPr="00436276">
        <w:rPr>
          <w:sz w:val="22"/>
          <w:szCs w:val="22"/>
        </w:rPr>
        <w:t xml:space="preserve"> </w:t>
      </w:r>
      <w:proofErr w:type="spellStart"/>
      <w:r w:rsidRPr="00436276">
        <w:rPr>
          <w:sz w:val="22"/>
          <w:szCs w:val="22"/>
        </w:rPr>
        <w:t>to</w:t>
      </w:r>
      <w:proofErr w:type="spellEnd"/>
      <w:r w:rsidRPr="00436276">
        <w:rPr>
          <w:sz w:val="22"/>
          <w:szCs w:val="22"/>
        </w:rPr>
        <w:t xml:space="preserve"> the </w:t>
      </w:r>
      <w:proofErr w:type="spellStart"/>
      <w:r w:rsidRPr="00436276">
        <w:rPr>
          <w:sz w:val="22"/>
          <w:szCs w:val="22"/>
        </w:rPr>
        <w:t>original</w:t>
      </w:r>
      <w:proofErr w:type="spellEnd"/>
      <w:r w:rsidRPr="00436276">
        <w:rPr>
          <w:sz w:val="22"/>
          <w:szCs w:val="22"/>
        </w:rPr>
        <w:t xml:space="preserve"> </w:t>
      </w:r>
      <w:proofErr w:type="spellStart"/>
      <w:r w:rsidRPr="00436276">
        <w:rPr>
          <w:sz w:val="22"/>
          <w:szCs w:val="22"/>
        </w:rPr>
        <w:t>recipes</w:t>
      </w:r>
      <w:proofErr w:type="spellEnd"/>
      <w:r w:rsidRPr="00436276">
        <w:rPr>
          <w:sz w:val="22"/>
          <w:szCs w:val="22"/>
        </w:rPr>
        <w:t xml:space="preserve">, </w:t>
      </w:r>
      <w:proofErr w:type="spellStart"/>
      <w:r w:rsidRPr="00436276">
        <w:rPr>
          <w:sz w:val="22"/>
          <w:szCs w:val="22"/>
        </w:rPr>
        <w:t>while</w:t>
      </w:r>
      <w:proofErr w:type="spellEnd"/>
      <w:r w:rsidRPr="00436276">
        <w:rPr>
          <w:sz w:val="22"/>
          <w:szCs w:val="22"/>
        </w:rPr>
        <w:t xml:space="preserve"> </w:t>
      </w:r>
      <w:proofErr w:type="spellStart"/>
      <w:r w:rsidRPr="00436276">
        <w:rPr>
          <w:sz w:val="22"/>
          <w:szCs w:val="22"/>
        </w:rPr>
        <w:t>limiting</w:t>
      </w:r>
      <w:proofErr w:type="spellEnd"/>
      <w:r w:rsidRPr="00436276">
        <w:rPr>
          <w:sz w:val="22"/>
          <w:szCs w:val="22"/>
        </w:rPr>
        <w:t xml:space="preserve"> the </w:t>
      </w:r>
      <w:proofErr w:type="spellStart"/>
      <w:r w:rsidRPr="00436276">
        <w:rPr>
          <w:sz w:val="22"/>
          <w:szCs w:val="22"/>
        </w:rPr>
        <w:t>amount</w:t>
      </w:r>
      <w:proofErr w:type="spellEnd"/>
      <w:r w:rsidRPr="00436276">
        <w:rPr>
          <w:sz w:val="22"/>
          <w:szCs w:val="22"/>
        </w:rPr>
        <w:t xml:space="preserve"> of </w:t>
      </w:r>
      <w:proofErr w:type="spellStart"/>
      <w:r w:rsidRPr="00436276">
        <w:rPr>
          <w:sz w:val="22"/>
          <w:szCs w:val="22"/>
        </w:rPr>
        <w:t>sugar</w:t>
      </w:r>
      <w:proofErr w:type="spellEnd"/>
      <w:r w:rsidRPr="00436276">
        <w:rPr>
          <w:sz w:val="22"/>
          <w:szCs w:val="22"/>
        </w:rPr>
        <w:t xml:space="preserve">. </w:t>
      </w:r>
      <w:proofErr w:type="spellStart"/>
      <w:r w:rsidRPr="00436276">
        <w:rPr>
          <w:sz w:val="22"/>
          <w:szCs w:val="22"/>
        </w:rPr>
        <w:t>Others</w:t>
      </w:r>
      <w:proofErr w:type="spellEnd"/>
      <w:r w:rsidRPr="00436276">
        <w:rPr>
          <w:sz w:val="22"/>
          <w:szCs w:val="22"/>
        </w:rPr>
        <w:t xml:space="preserve"> gave the </w:t>
      </w:r>
      <w:proofErr w:type="spellStart"/>
      <w:r w:rsidRPr="00436276">
        <w:rPr>
          <w:sz w:val="22"/>
          <w:szCs w:val="22"/>
        </w:rPr>
        <w:t>old</w:t>
      </w:r>
      <w:proofErr w:type="spellEnd"/>
      <w:r w:rsidRPr="00436276">
        <w:rPr>
          <w:sz w:val="22"/>
          <w:szCs w:val="22"/>
        </w:rPr>
        <w:t xml:space="preserve"> ‘</w:t>
      </w:r>
      <w:proofErr w:type="spellStart"/>
      <w:r w:rsidRPr="00436276">
        <w:rPr>
          <w:sz w:val="22"/>
          <w:szCs w:val="22"/>
        </w:rPr>
        <w:t>cokeryen</w:t>
      </w:r>
      <w:proofErr w:type="spellEnd"/>
      <w:r w:rsidRPr="00436276">
        <w:rPr>
          <w:sz w:val="22"/>
          <w:szCs w:val="22"/>
        </w:rPr>
        <w:t xml:space="preserve">’ a </w:t>
      </w:r>
      <w:proofErr w:type="spellStart"/>
      <w:r w:rsidRPr="00436276">
        <w:rPr>
          <w:sz w:val="22"/>
          <w:szCs w:val="22"/>
        </w:rPr>
        <w:t>distinctly</w:t>
      </w:r>
      <w:proofErr w:type="spellEnd"/>
      <w:r w:rsidRPr="00436276">
        <w:rPr>
          <w:sz w:val="22"/>
          <w:szCs w:val="22"/>
        </w:rPr>
        <w:t xml:space="preserve"> modern twist.</w:t>
      </w:r>
    </w:p>
    <w:p w:rsidR="00436276" w:rsidRPr="00436276" w:rsidRDefault="00436276" w:rsidP="00436276">
      <w:pPr>
        <w:spacing w:line="276" w:lineRule="auto"/>
        <w:rPr>
          <w:sz w:val="22"/>
          <w:szCs w:val="22"/>
        </w:rPr>
      </w:pPr>
    </w:p>
    <w:p w:rsidR="00436276" w:rsidRPr="00436276" w:rsidRDefault="00436276" w:rsidP="00436276">
      <w:pPr>
        <w:spacing w:line="276" w:lineRule="auto"/>
        <w:rPr>
          <w:sz w:val="22"/>
          <w:szCs w:val="22"/>
        </w:rPr>
      </w:pPr>
      <w:r w:rsidRPr="00436276">
        <w:rPr>
          <w:sz w:val="22"/>
          <w:szCs w:val="22"/>
        </w:rPr>
        <w:t xml:space="preserve">In the </w:t>
      </w:r>
      <w:proofErr w:type="spellStart"/>
      <w:r w:rsidRPr="00436276">
        <w:rPr>
          <w:sz w:val="22"/>
          <w:szCs w:val="22"/>
        </w:rPr>
        <w:t>days</w:t>
      </w:r>
      <w:proofErr w:type="spellEnd"/>
      <w:r w:rsidRPr="00436276">
        <w:rPr>
          <w:sz w:val="22"/>
          <w:szCs w:val="22"/>
        </w:rPr>
        <w:t xml:space="preserve"> of </w:t>
      </w:r>
      <w:proofErr w:type="spellStart"/>
      <w:r w:rsidRPr="00436276">
        <w:rPr>
          <w:sz w:val="22"/>
          <w:szCs w:val="22"/>
        </w:rPr>
        <w:t>yore</w:t>
      </w:r>
      <w:proofErr w:type="spellEnd"/>
      <w:r w:rsidRPr="00436276">
        <w:rPr>
          <w:sz w:val="22"/>
          <w:szCs w:val="22"/>
        </w:rPr>
        <w:t xml:space="preserve">, </w:t>
      </w:r>
      <w:proofErr w:type="spellStart"/>
      <w:r w:rsidRPr="00436276">
        <w:rPr>
          <w:sz w:val="22"/>
          <w:szCs w:val="22"/>
        </w:rPr>
        <w:t>people</w:t>
      </w:r>
      <w:proofErr w:type="spellEnd"/>
      <w:r w:rsidRPr="00436276">
        <w:rPr>
          <w:sz w:val="22"/>
          <w:szCs w:val="22"/>
        </w:rPr>
        <w:t xml:space="preserve"> </w:t>
      </w:r>
      <w:proofErr w:type="spellStart"/>
      <w:r w:rsidRPr="00436276">
        <w:rPr>
          <w:sz w:val="22"/>
          <w:szCs w:val="22"/>
        </w:rPr>
        <w:t>did</w:t>
      </w:r>
      <w:proofErr w:type="spellEnd"/>
      <w:r w:rsidRPr="00436276">
        <w:rPr>
          <w:sz w:val="22"/>
          <w:szCs w:val="22"/>
        </w:rPr>
        <w:t xml:space="preserve"> </w:t>
      </w:r>
      <w:proofErr w:type="spellStart"/>
      <w:r w:rsidRPr="00436276">
        <w:rPr>
          <w:sz w:val="22"/>
          <w:szCs w:val="22"/>
        </w:rPr>
        <w:t>not</w:t>
      </w:r>
      <w:proofErr w:type="spellEnd"/>
      <w:r w:rsidRPr="00436276">
        <w:rPr>
          <w:sz w:val="22"/>
          <w:szCs w:val="22"/>
        </w:rPr>
        <w:t xml:space="preserve"> </w:t>
      </w:r>
      <w:proofErr w:type="spellStart"/>
      <w:r w:rsidRPr="00436276">
        <w:rPr>
          <w:sz w:val="22"/>
          <w:szCs w:val="22"/>
        </w:rPr>
        <w:t>cook</w:t>
      </w:r>
      <w:proofErr w:type="spellEnd"/>
      <w:r w:rsidRPr="00436276">
        <w:rPr>
          <w:sz w:val="22"/>
          <w:szCs w:val="22"/>
        </w:rPr>
        <w:t xml:space="preserve"> </w:t>
      </w:r>
      <w:proofErr w:type="spellStart"/>
      <w:r w:rsidRPr="00436276">
        <w:rPr>
          <w:sz w:val="22"/>
          <w:szCs w:val="22"/>
        </w:rPr>
        <w:t>very</w:t>
      </w:r>
      <w:proofErr w:type="spellEnd"/>
      <w:r w:rsidRPr="00436276">
        <w:rPr>
          <w:sz w:val="22"/>
          <w:szCs w:val="22"/>
        </w:rPr>
        <w:t xml:space="preserve"> </w:t>
      </w:r>
      <w:proofErr w:type="spellStart"/>
      <w:r w:rsidRPr="00436276">
        <w:rPr>
          <w:sz w:val="22"/>
          <w:szCs w:val="22"/>
        </w:rPr>
        <w:t>differently</w:t>
      </w:r>
      <w:proofErr w:type="spellEnd"/>
      <w:r w:rsidRPr="00436276">
        <w:rPr>
          <w:sz w:val="22"/>
          <w:szCs w:val="22"/>
        </w:rPr>
        <w:t xml:space="preserve"> </w:t>
      </w:r>
      <w:proofErr w:type="spellStart"/>
      <w:r w:rsidRPr="00436276">
        <w:rPr>
          <w:sz w:val="22"/>
          <w:szCs w:val="22"/>
        </w:rPr>
        <w:t>from</w:t>
      </w:r>
      <w:proofErr w:type="spellEnd"/>
      <w:r w:rsidRPr="00436276">
        <w:rPr>
          <w:sz w:val="22"/>
          <w:szCs w:val="22"/>
        </w:rPr>
        <w:t xml:space="preserve"> </w:t>
      </w:r>
      <w:proofErr w:type="spellStart"/>
      <w:r w:rsidRPr="00436276">
        <w:rPr>
          <w:sz w:val="22"/>
          <w:szCs w:val="22"/>
        </w:rPr>
        <w:t>today</w:t>
      </w:r>
      <w:proofErr w:type="spellEnd"/>
      <w:r w:rsidRPr="00436276">
        <w:rPr>
          <w:sz w:val="22"/>
          <w:szCs w:val="22"/>
        </w:rPr>
        <w:t xml:space="preserve">. </w:t>
      </w:r>
      <w:proofErr w:type="spellStart"/>
      <w:r w:rsidRPr="00436276">
        <w:rPr>
          <w:sz w:val="22"/>
          <w:szCs w:val="22"/>
        </w:rPr>
        <w:t>Since</w:t>
      </w:r>
      <w:proofErr w:type="spellEnd"/>
      <w:r w:rsidRPr="00436276">
        <w:rPr>
          <w:sz w:val="22"/>
          <w:szCs w:val="22"/>
        </w:rPr>
        <w:t xml:space="preserve"> </w:t>
      </w:r>
      <w:proofErr w:type="spellStart"/>
      <w:r w:rsidRPr="00436276">
        <w:rPr>
          <w:sz w:val="22"/>
          <w:szCs w:val="22"/>
        </w:rPr>
        <w:t>there</w:t>
      </w:r>
      <w:proofErr w:type="spellEnd"/>
      <w:r w:rsidRPr="00436276">
        <w:rPr>
          <w:sz w:val="22"/>
          <w:szCs w:val="22"/>
        </w:rPr>
        <w:t xml:space="preserve"> was no </w:t>
      </w:r>
      <w:proofErr w:type="spellStart"/>
      <w:r w:rsidRPr="00436276">
        <w:rPr>
          <w:sz w:val="22"/>
          <w:szCs w:val="22"/>
        </w:rPr>
        <w:t>refrigeration</w:t>
      </w:r>
      <w:proofErr w:type="spellEnd"/>
      <w:r w:rsidRPr="00436276">
        <w:rPr>
          <w:sz w:val="22"/>
          <w:szCs w:val="22"/>
        </w:rPr>
        <w:t xml:space="preserve">, </w:t>
      </w:r>
      <w:proofErr w:type="spellStart"/>
      <w:r w:rsidRPr="00436276">
        <w:rPr>
          <w:sz w:val="22"/>
          <w:szCs w:val="22"/>
        </w:rPr>
        <w:t>however</w:t>
      </w:r>
      <w:proofErr w:type="spellEnd"/>
      <w:r w:rsidRPr="00436276">
        <w:rPr>
          <w:sz w:val="22"/>
          <w:szCs w:val="22"/>
        </w:rPr>
        <w:t xml:space="preserve">, </w:t>
      </w:r>
      <w:proofErr w:type="spellStart"/>
      <w:r w:rsidRPr="00436276">
        <w:rPr>
          <w:sz w:val="22"/>
          <w:szCs w:val="22"/>
        </w:rPr>
        <w:t>they</w:t>
      </w:r>
      <w:proofErr w:type="spellEnd"/>
      <w:r w:rsidRPr="00436276">
        <w:rPr>
          <w:sz w:val="22"/>
          <w:szCs w:val="22"/>
        </w:rPr>
        <w:t xml:space="preserve"> </w:t>
      </w:r>
      <w:proofErr w:type="spellStart"/>
      <w:r w:rsidRPr="00436276">
        <w:rPr>
          <w:sz w:val="22"/>
          <w:szCs w:val="22"/>
        </w:rPr>
        <w:t>did</w:t>
      </w:r>
      <w:proofErr w:type="spellEnd"/>
      <w:r w:rsidRPr="00436276">
        <w:rPr>
          <w:sz w:val="22"/>
          <w:szCs w:val="22"/>
        </w:rPr>
        <w:t xml:space="preserve"> </w:t>
      </w:r>
      <w:proofErr w:type="spellStart"/>
      <w:r w:rsidRPr="00436276">
        <w:rPr>
          <w:sz w:val="22"/>
          <w:szCs w:val="22"/>
        </w:rPr>
        <w:t>use</w:t>
      </w:r>
      <w:proofErr w:type="spellEnd"/>
      <w:r w:rsidRPr="00436276">
        <w:rPr>
          <w:sz w:val="22"/>
          <w:szCs w:val="22"/>
        </w:rPr>
        <w:t xml:space="preserve"> </w:t>
      </w:r>
      <w:proofErr w:type="spellStart"/>
      <w:r w:rsidRPr="00436276">
        <w:rPr>
          <w:sz w:val="22"/>
          <w:szCs w:val="22"/>
        </w:rPr>
        <w:t>other</w:t>
      </w:r>
      <w:proofErr w:type="spellEnd"/>
      <w:r w:rsidRPr="00436276">
        <w:rPr>
          <w:sz w:val="22"/>
          <w:szCs w:val="22"/>
        </w:rPr>
        <w:t xml:space="preserve"> </w:t>
      </w:r>
      <w:proofErr w:type="spellStart"/>
      <w:r w:rsidRPr="00436276">
        <w:rPr>
          <w:sz w:val="22"/>
          <w:szCs w:val="22"/>
        </w:rPr>
        <w:t>ways</w:t>
      </w:r>
      <w:proofErr w:type="spellEnd"/>
      <w:r w:rsidRPr="00436276">
        <w:rPr>
          <w:sz w:val="22"/>
          <w:szCs w:val="22"/>
        </w:rPr>
        <w:t xml:space="preserve"> </w:t>
      </w:r>
      <w:proofErr w:type="spellStart"/>
      <w:r w:rsidRPr="00436276">
        <w:rPr>
          <w:sz w:val="22"/>
          <w:szCs w:val="22"/>
        </w:rPr>
        <w:t>to</w:t>
      </w:r>
      <w:proofErr w:type="spellEnd"/>
      <w:r w:rsidRPr="00436276">
        <w:rPr>
          <w:sz w:val="22"/>
          <w:szCs w:val="22"/>
        </w:rPr>
        <w:t xml:space="preserve"> store </w:t>
      </w:r>
      <w:proofErr w:type="spellStart"/>
      <w:r w:rsidRPr="00436276">
        <w:rPr>
          <w:sz w:val="22"/>
          <w:szCs w:val="22"/>
        </w:rPr>
        <w:t>and</w:t>
      </w:r>
      <w:proofErr w:type="spellEnd"/>
      <w:r w:rsidRPr="00436276">
        <w:rPr>
          <w:sz w:val="22"/>
          <w:szCs w:val="22"/>
        </w:rPr>
        <w:t xml:space="preserve"> </w:t>
      </w:r>
      <w:proofErr w:type="spellStart"/>
      <w:r w:rsidRPr="00436276">
        <w:rPr>
          <w:sz w:val="22"/>
          <w:szCs w:val="22"/>
        </w:rPr>
        <w:t>preserve</w:t>
      </w:r>
      <w:proofErr w:type="spellEnd"/>
      <w:r w:rsidRPr="00436276">
        <w:rPr>
          <w:sz w:val="22"/>
          <w:szCs w:val="22"/>
        </w:rPr>
        <w:t xml:space="preserve"> food. </w:t>
      </w:r>
      <w:proofErr w:type="spellStart"/>
      <w:r w:rsidRPr="00436276">
        <w:rPr>
          <w:sz w:val="22"/>
          <w:szCs w:val="22"/>
        </w:rPr>
        <w:t>They</w:t>
      </w:r>
      <w:proofErr w:type="spellEnd"/>
      <w:r w:rsidRPr="00436276">
        <w:rPr>
          <w:sz w:val="22"/>
          <w:szCs w:val="22"/>
        </w:rPr>
        <w:t xml:space="preserve"> </w:t>
      </w:r>
      <w:proofErr w:type="spellStart"/>
      <w:r w:rsidRPr="00436276">
        <w:rPr>
          <w:sz w:val="22"/>
          <w:szCs w:val="22"/>
        </w:rPr>
        <w:t>smoked</w:t>
      </w:r>
      <w:proofErr w:type="spellEnd"/>
      <w:r w:rsidRPr="00436276">
        <w:rPr>
          <w:sz w:val="22"/>
          <w:szCs w:val="22"/>
        </w:rPr>
        <w:t xml:space="preserve">, </w:t>
      </w:r>
      <w:proofErr w:type="spellStart"/>
      <w:r w:rsidRPr="00436276">
        <w:rPr>
          <w:sz w:val="22"/>
          <w:szCs w:val="22"/>
        </w:rPr>
        <w:t>cured</w:t>
      </w:r>
      <w:proofErr w:type="spellEnd"/>
      <w:r w:rsidRPr="00436276">
        <w:rPr>
          <w:sz w:val="22"/>
          <w:szCs w:val="22"/>
        </w:rPr>
        <w:t xml:space="preserve">, </w:t>
      </w:r>
      <w:proofErr w:type="spellStart"/>
      <w:r w:rsidRPr="00436276">
        <w:rPr>
          <w:sz w:val="22"/>
          <w:szCs w:val="22"/>
        </w:rPr>
        <w:t>confited</w:t>
      </w:r>
      <w:proofErr w:type="spellEnd"/>
      <w:r w:rsidRPr="00436276">
        <w:rPr>
          <w:sz w:val="22"/>
          <w:szCs w:val="22"/>
        </w:rPr>
        <w:t>, slow-</w:t>
      </w:r>
      <w:proofErr w:type="spellStart"/>
      <w:r w:rsidRPr="00436276">
        <w:rPr>
          <w:sz w:val="22"/>
          <w:szCs w:val="22"/>
        </w:rPr>
        <w:t>cooked</w:t>
      </w:r>
      <w:proofErr w:type="spellEnd"/>
      <w:r w:rsidRPr="00436276">
        <w:rPr>
          <w:sz w:val="22"/>
          <w:szCs w:val="22"/>
        </w:rPr>
        <w:t xml:space="preserve">, </w:t>
      </w:r>
      <w:proofErr w:type="spellStart"/>
      <w:r w:rsidRPr="00436276">
        <w:rPr>
          <w:sz w:val="22"/>
          <w:szCs w:val="22"/>
        </w:rPr>
        <w:t>dried</w:t>
      </w:r>
      <w:proofErr w:type="spellEnd"/>
      <w:r w:rsidRPr="00436276">
        <w:rPr>
          <w:sz w:val="22"/>
          <w:szCs w:val="22"/>
        </w:rPr>
        <w:t xml:space="preserve"> </w:t>
      </w:r>
      <w:proofErr w:type="spellStart"/>
      <w:r w:rsidRPr="00436276">
        <w:rPr>
          <w:sz w:val="22"/>
          <w:szCs w:val="22"/>
        </w:rPr>
        <w:t>and</w:t>
      </w:r>
      <w:proofErr w:type="spellEnd"/>
      <w:r w:rsidRPr="00436276">
        <w:rPr>
          <w:sz w:val="22"/>
          <w:szCs w:val="22"/>
        </w:rPr>
        <w:t xml:space="preserve"> </w:t>
      </w:r>
      <w:proofErr w:type="spellStart"/>
      <w:r w:rsidRPr="00436276">
        <w:rPr>
          <w:sz w:val="22"/>
          <w:szCs w:val="22"/>
        </w:rPr>
        <w:t>pickled</w:t>
      </w:r>
      <w:proofErr w:type="spellEnd"/>
      <w:r w:rsidRPr="00436276">
        <w:rPr>
          <w:sz w:val="22"/>
          <w:szCs w:val="22"/>
        </w:rPr>
        <w:t xml:space="preserve">. </w:t>
      </w:r>
      <w:proofErr w:type="spellStart"/>
      <w:r w:rsidRPr="00436276">
        <w:rPr>
          <w:sz w:val="22"/>
          <w:szCs w:val="22"/>
        </w:rPr>
        <w:t>And</w:t>
      </w:r>
      <w:proofErr w:type="spellEnd"/>
      <w:r w:rsidRPr="00436276">
        <w:rPr>
          <w:sz w:val="22"/>
          <w:szCs w:val="22"/>
        </w:rPr>
        <w:t xml:space="preserve"> even </w:t>
      </w:r>
      <w:proofErr w:type="spellStart"/>
      <w:r w:rsidRPr="00436276">
        <w:rPr>
          <w:sz w:val="22"/>
          <w:szCs w:val="22"/>
        </w:rPr>
        <w:t>though</w:t>
      </w:r>
      <w:proofErr w:type="spellEnd"/>
      <w:r w:rsidRPr="00436276">
        <w:rPr>
          <w:sz w:val="22"/>
          <w:szCs w:val="22"/>
        </w:rPr>
        <w:t xml:space="preserve"> </w:t>
      </w:r>
      <w:proofErr w:type="spellStart"/>
      <w:r w:rsidRPr="00436276">
        <w:rPr>
          <w:sz w:val="22"/>
          <w:szCs w:val="22"/>
        </w:rPr>
        <w:t>our</w:t>
      </w:r>
      <w:proofErr w:type="spellEnd"/>
      <w:r w:rsidRPr="00436276">
        <w:rPr>
          <w:sz w:val="22"/>
          <w:szCs w:val="22"/>
        </w:rPr>
        <w:t xml:space="preserve"> modern </w:t>
      </w:r>
      <w:proofErr w:type="spellStart"/>
      <w:r w:rsidRPr="00436276">
        <w:rPr>
          <w:sz w:val="22"/>
          <w:szCs w:val="22"/>
        </w:rPr>
        <w:t>kitchens</w:t>
      </w:r>
      <w:proofErr w:type="spellEnd"/>
      <w:r w:rsidRPr="00436276">
        <w:rPr>
          <w:sz w:val="22"/>
          <w:szCs w:val="22"/>
        </w:rPr>
        <w:t xml:space="preserve"> are </w:t>
      </w:r>
      <w:proofErr w:type="spellStart"/>
      <w:r w:rsidRPr="00436276">
        <w:rPr>
          <w:sz w:val="22"/>
          <w:szCs w:val="22"/>
        </w:rPr>
        <w:t>much</w:t>
      </w:r>
      <w:proofErr w:type="spellEnd"/>
      <w:r w:rsidRPr="00436276">
        <w:rPr>
          <w:sz w:val="22"/>
          <w:szCs w:val="22"/>
        </w:rPr>
        <w:t xml:space="preserve"> more sophisticated, </w:t>
      </w:r>
      <w:proofErr w:type="spellStart"/>
      <w:r w:rsidRPr="00436276">
        <w:rPr>
          <w:sz w:val="22"/>
          <w:szCs w:val="22"/>
        </w:rPr>
        <w:t>many</w:t>
      </w:r>
      <w:proofErr w:type="spellEnd"/>
      <w:r w:rsidRPr="00436276">
        <w:rPr>
          <w:sz w:val="22"/>
          <w:szCs w:val="22"/>
        </w:rPr>
        <w:t xml:space="preserve"> </w:t>
      </w:r>
      <w:proofErr w:type="spellStart"/>
      <w:r w:rsidRPr="00436276">
        <w:rPr>
          <w:sz w:val="22"/>
          <w:szCs w:val="22"/>
        </w:rPr>
        <w:t>old</w:t>
      </w:r>
      <w:proofErr w:type="spellEnd"/>
      <w:r w:rsidRPr="00436276">
        <w:rPr>
          <w:sz w:val="22"/>
          <w:szCs w:val="22"/>
        </w:rPr>
        <w:t xml:space="preserve"> </w:t>
      </w:r>
      <w:proofErr w:type="spellStart"/>
      <w:r w:rsidRPr="00436276">
        <w:rPr>
          <w:sz w:val="22"/>
          <w:szCs w:val="22"/>
        </w:rPr>
        <w:t>techniques</w:t>
      </w:r>
      <w:proofErr w:type="spellEnd"/>
      <w:r w:rsidRPr="00436276">
        <w:rPr>
          <w:sz w:val="22"/>
          <w:szCs w:val="22"/>
        </w:rPr>
        <w:t xml:space="preserve"> are </w:t>
      </w:r>
      <w:proofErr w:type="spellStart"/>
      <w:r w:rsidRPr="00436276">
        <w:rPr>
          <w:sz w:val="22"/>
          <w:szCs w:val="22"/>
        </w:rPr>
        <w:t>still</w:t>
      </w:r>
      <w:proofErr w:type="spellEnd"/>
      <w:r w:rsidRPr="00436276">
        <w:rPr>
          <w:sz w:val="22"/>
          <w:szCs w:val="22"/>
        </w:rPr>
        <w:t xml:space="preserve"> </w:t>
      </w:r>
      <w:proofErr w:type="spellStart"/>
      <w:r w:rsidRPr="00436276">
        <w:rPr>
          <w:sz w:val="22"/>
          <w:szCs w:val="22"/>
        </w:rPr>
        <w:t>being</w:t>
      </w:r>
      <w:proofErr w:type="spellEnd"/>
      <w:r w:rsidRPr="00436276">
        <w:rPr>
          <w:sz w:val="22"/>
          <w:szCs w:val="22"/>
        </w:rPr>
        <w:t xml:space="preserve"> </w:t>
      </w:r>
      <w:proofErr w:type="spellStart"/>
      <w:r w:rsidRPr="00436276">
        <w:rPr>
          <w:sz w:val="22"/>
          <w:szCs w:val="22"/>
        </w:rPr>
        <w:t>used</w:t>
      </w:r>
      <w:proofErr w:type="spellEnd"/>
      <w:r w:rsidRPr="00436276">
        <w:rPr>
          <w:sz w:val="22"/>
          <w:szCs w:val="22"/>
        </w:rPr>
        <w:t xml:space="preserve">, or </w:t>
      </w:r>
      <w:proofErr w:type="spellStart"/>
      <w:r w:rsidRPr="00436276">
        <w:rPr>
          <w:sz w:val="22"/>
          <w:szCs w:val="22"/>
        </w:rPr>
        <w:t>rediscovered</w:t>
      </w:r>
      <w:proofErr w:type="spellEnd"/>
      <w:r w:rsidRPr="00436276">
        <w:rPr>
          <w:sz w:val="22"/>
          <w:szCs w:val="22"/>
        </w:rPr>
        <w:t>.</w:t>
      </w:r>
    </w:p>
    <w:p w:rsidR="00436276" w:rsidRPr="00436276" w:rsidRDefault="00436276" w:rsidP="00436276">
      <w:pPr>
        <w:spacing w:line="276" w:lineRule="auto"/>
        <w:rPr>
          <w:sz w:val="22"/>
          <w:szCs w:val="22"/>
        </w:rPr>
      </w:pPr>
    </w:p>
    <w:p w:rsidR="00436276" w:rsidRPr="00436276" w:rsidRDefault="00436276" w:rsidP="00436276">
      <w:pPr>
        <w:spacing w:line="276" w:lineRule="auto"/>
        <w:rPr>
          <w:sz w:val="22"/>
          <w:szCs w:val="22"/>
        </w:rPr>
      </w:pPr>
      <w:proofErr w:type="spellStart"/>
      <w:r w:rsidRPr="00436276">
        <w:rPr>
          <w:sz w:val="22"/>
          <w:szCs w:val="22"/>
        </w:rPr>
        <w:t>This</w:t>
      </w:r>
      <w:proofErr w:type="spellEnd"/>
      <w:r w:rsidRPr="00436276">
        <w:rPr>
          <w:sz w:val="22"/>
          <w:szCs w:val="22"/>
        </w:rPr>
        <w:t xml:space="preserve"> </w:t>
      </w:r>
      <w:proofErr w:type="spellStart"/>
      <w:r w:rsidRPr="00436276">
        <w:rPr>
          <w:sz w:val="22"/>
          <w:szCs w:val="22"/>
        </w:rPr>
        <w:t>publication</w:t>
      </w:r>
      <w:proofErr w:type="spellEnd"/>
      <w:r w:rsidRPr="00436276">
        <w:rPr>
          <w:sz w:val="22"/>
          <w:szCs w:val="22"/>
        </w:rPr>
        <w:t xml:space="preserve"> </w:t>
      </w:r>
      <w:proofErr w:type="spellStart"/>
      <w:r w:rsidRPr="00436276">
        <w:rPr>
          <w:sz w:val="22"/>
          <w:szCs w:val="22"/>
        </w:rPr>
        <w:t>celebrates</w:t>
      </w:r>
      <w:proofErr w:type="spellEnd"/>
      <w:r w:rsidRPr="00436276">
        <w:rPr>
          <w:sz w:val="22"/>
          <w:szCs w:val="22"/>
        </w:rPr>
        <w:t xml:space="preserve"> </w:t>
      </w:r>
      <w:proofErr w:type="spellStart"/>
      <w:r w:rsidRPr="00436276">
        <w:rPr>
          <w:sz w:val="22"/>
          <w:szCs w:val="22"/>
        </w:rPr>
        <w:t>culinary</w:t>
      </w:r>
      <w:proofErr w:type="spellEnd"/>
      <w:r w:rsidRPr="00436276">
        <w:rPr>
          <w:sz w:val="22"/>
          <w:szCs w:val="22"/>
        </w:rPr>
        <w:t xml:space="preserve"> </w:t>
      </w:r>
      <w:proofErr w:type="spellStart"/>
      <w:r w:rsidRPr="00436276">
        <w:rPr>
          <w:sz w:val="22"/>
          <w:szCs w:val="22"/>
        </w:rPr>
        <w:t>creativity</w:t>
      </w:r>
      <w:proofErr w:type="spellEnd"/>
      <w:r w:rsidRPr="00436276">
        <w:rPr>
          <w:sz w:val="22"/>
          <w:szCs w:val="22"/>
        </w:rPr>
        <w:t xml:space="preserve">, </w:t>
      </w:r>
      <w:proofErr w:type="spellStart"/>
      <w:r w:rsidRPr="00436276">
        <w:rPr>
          <w:sz w:val="22"/>
          <w:szCs w:val="22"/>
        </w:rPr>
        <w:t>which</w:t>
      </w:r>
      <w:proofErr w:type="spellEnd"/>
      <w:r w:rsidRPr="00436276">
        <w:rPr>
          <w:sz w:val="22"/>
          <w:szCs w:val="22"/>
        </w:rPr>
        <w:t xml:space="preserve"> is </w:t>
      </w:r>
      <w:proofErr w:type="spellStart"/>
      <w:r w:rsidRPr="00436276">
        <w:rPr>
          <w:sz w:val="22"/>
          <w:szCs w:val="22"/>
        </w:rPr>
        <w:t>timeless</w:t>
      </w:r>
      <w:proofErr w:type="spellEnd"/>
      <w:r w:rsidRPr="00436276">
        <w:rPr>
          <w:sz w:val="22"/>
          <w:szCs w:val="22"/>
        </w:rPr>
        <w:t xml:space="preserve"> </w:t>
      </w:r>
      <w:proofErr w:type="spellStart"/>
      <w:r w:rsidRPr="00436276">
        <w:rPr>
          <w:sz w:val="22"/>
          <w:szCs w:val="22"/>
        </w:rPr>
        <w:t>and</w:t>
      </w:r>
      <w:proofErr w:type="spellEnd"/>
      <w:r w:rsidRPr="00436276">
        <w:rPr>
          <w:sz w:val="22"/>
          <w:szCs w:val="22"/>
        </w:rPr>
        <w:t xml:space="preserve"> </w:t>
      </w:r>
      <w:proofErr w:type="spellStart"/>
      <w:r w:rsidRPr="00436276">
        <w:rPr>
          <w:sz w:val="22"/>
          <w:szCs w:val="22"/>
        </w:rPr>
        <w:t>glorious</w:t>
      </w:r>
      <w:proofErr w:type="spellEnd"/>
      <w:r w:rsidRPr="00436276">
        <w:rPr>
          <w:sz w:val="22"/>
          <w:szCs w:val="22"/>
        </w:rPr>
        <w:t xml:space="preserve">. </w:t>
      </w:r>
      <w:proofErr w:type="spellStart"/>
      <w:r w:rsidRPr="00436276">
        <w:rPr>
          <w:sz w:val="22"/>
          <w:szCs w:val="22"/>
        </w:rPr>
        <w:t>During</w:t>
      </w:r>
      <w:proofErr w:type="spellEnd"/>
      <w:r w:rsidRPr="00436276">
        <w:rPr>
          <w:sz w:val="22"/>
          <w:szCs w:val="22"/>
        </w:rPr>
        <w:t xml:space="preserve"> the run of </w:t>
      </w:r>
      <w:proofErr w:type="spellStart"/>
      <w:r w:rsidRPr="00436276">
        <w:rPr>
          <w:sz w:val="22"/>
          <w:szCs w:val="22"/>
        </w:rPr>
        <w:t>this</w:t>
      </w:r>
      <w:proofErr w:type="spellEnd"/>
      <w:r w:rsidRPr="00436276">
        <w:rPr>
          <w:sz w:val="22"/>
          <w:szCs w:val="22"/>
        </w:rPr>
        <w:t xml:space="preserve"> </w:t>
      </w:r>
      <w:proofErr w:type="spellStart"/>
      <w:r w:rsidRPr="00436276">
        <w:rPr>
          <w:sz w:val="22"/>
          <w:szCs w:val="22"/>
        </w:rPr>
        <w:t>exhibition</w:t>
      </w:r>
      <w:proofErr w:type="spellEnd"/>
      <w:r w:rsidRPr="00436276">
        <w:rPr>
          <w:sz w:val="22"/>
          <w:szCs w:val="22"/>
        </w:rPr>
        <w:t xml:space="preserve">, </w:t>
      </w:r>
      <w:proofErr w:type="spellStart"/>
      <w:r w:rsidRPr="00436276">
        <w:rPr>
          <w:sz w:val="22"/>
          <w:szCs w:val="22"/>
        </w:rPr>
        <w:t>you</w:t>
      </w:r>
      <w:proofErr w:type="spellEnd"/>
      <w:r w:rsidRPr="00436276">
        <w:rPr>
          <w:sz w:val="22"/>
          <w:szCs w:val="22"/>
        </w:rPr>
        <w:t xml:space="preserve"> </w:t>
      </w:r>
      <w:proofErr w:type="spellStart"/>
      <w:r w:rsidRPr="00436276">
        <w:rPr>
          <w:sz w:val="22"/>
          <w:szCs w:val="22"/>
        </w:rPr>
        <w:t>will</w:t>
      </w:r>
      <w:proofErr w:type="spellEnd"/>
      <w:r w:rsidRPr="00436276">
        <w:rPr>
          <w:sz w:val="22"/>
          <w:szCs w:val="22"/>
        </w:rPr>
        <w:t xml:space="preserve"> </w:t>
      </w:r>
      <w:proofErr w:type="spellStart"/>
      <w:r w:rsidRPr="00436276">
        <w:rPr>
          <w:sz w:val="22"/>
          <w:szCs w:val="22"/>
        </w:rPr>
        <w:t>be</w:t>
      </w:r>
      <w:proofErr w:type="spellEnd"/>
      <w:r w:rsidRPr="00436276">
        <w:rPr>
          <w:sz w:val="22"/>
          <w:szCs w:val="22"/>
        </w:rPr>
        <w:t xml:space="preserve"> </w:t>
      </w:r>
      <w:proofErr w:type="spellStart"/>
      <w:r w:rsidRPr="00436276">
        <w:rPr>
          <w:sz w:val="22"/>
          <w:szCs w:val="22"/>
        </w:rPr>
        <w:t>able</w:t>
      </w:r>
      <w:proofErr w:type="spellEnd"/>
      <w:r w:rsidRPr="00436276">
        <w:rPr>
          <w:sz w:val="22"/>
          <w:szCs w:val="22"/>
        </w:rPr>
        <w:t xml:space="preserve"> </w:t>
      </w:r>
      <w:proofErr w:type="spellStart"/>
      <w:r w:rsidRPr="00436276">
        <w:rPr>
          <w:sz w:val="22"/>
          <w:szCs w:val="22"/>
        </w:rPr>
        <w:t>to</w:t>
      </w:r>
      <w:proofErr w:type="spellEnd"/>
      <w:r w:rsidRPr="00436276">
        <w:rPr>
          <w:sz w:val="22"/>
          <w:szCs w:val="22"/>
        </w:rPr>
        <w:t xml:space="preserve"> taste the 15 ‘</w:t>
      </w:r>
      <w:proofErr w:type="spellStart"/>
      <w:r w:rsidRPr="00436276">
        <w:rPr>
          <w:sz w:val="22"/>
          <w:szCs w:val="22"/>
        </w:rPr>
        <w:t>cokeryen</w:t>
      </w:r>
      <w:proofErr w:type="spellEnd"/>
      <w:r w:rsidRPr="00436276">
        <w:rPr>
          <w:sz w:val="22"/>
          <w:szCs w:val="22"/>
        </w:rPr>
        <w:t xml:space="preserve">’ in 15 restaurants in </w:t>
      </w:r>
      <w:proofErr w:type="spellStart"/>
      <w:r w:rsidRPr="00436276">
        <w:rPr>
          <w:sz w:val="22"/>
          <w:szCs w:val="22"/>
        </w:rPr>
        <w:t>and</w:t>
      </w:r>
      <w:proofErr w:type="spellEnd"/>
      <w:r w:rsidRPr="00436276">
        <w:rPr>
          <w:sz w:val="22"/>
          <w:szCs w:val="22"/>
        </w:rPr>
        <w:t xml:space="preserve"> </w:t>
      </w:r>
      <w:proofErr w:type="spellStart"/>
      <w:r w:rsidRPr="00436276">
        <w:rPr>
          <w:sz w:val="22"/>
          <w:szCs w:val="22"/>
        </w:rPr>
        <w:t>around</w:t>
      </w:r>
      <w:proofErr w:type="spellEnd"/>
      <w:r w:rsidRPr="00436276">
        <w:rPr>
          <w:sz w:val="22"/>
          <w:szCs w:val="22"/>
        </w:rPr>
        <w:t xml:space="preserve"> Antwerp.</w:t>
      </w:r>
    </w:p>
    <w:p w:rsidR="007919DC" w:rsidRDefault="007919DC" w:rsidP="00436276">
      <w:pPr>
        <w:spacing w:line="276" w:lineRule="auto"/>
        <w:rPr>
          <w:sz w:val="22"/>
          <w:szCs w:val="22"/>
        </w:rPr>
      </w:pPr>
    </w:p>
    <w:p w:rsidR="00C42C7F" w:rsidRPr="00C42C7F" w:rsidRDefault="00C42C7F" w:rsidP="00C42C7F">
      <w:pPr>
        <w:spacing w:line="276" w:lineRule="auto"/>
        <w:rPr>
          <w:b/>
          <w:sz w:val="22"/>
          <w:szCs w:val="22"/>
          <w:lang w:val="nl-BE"/>
        </w:rPr>
      </w:pPr>
      <w:r w:rsidRPr="00C42C7F">
        <w:rPr>
          <w:b/>
          <w:sz w:val="22"/>
          <w:szCs w:val="22"/>
          <w:lang w:val="nl-BE"/>
        </w:rPr>
        <w:t xml:space="preserve">15 </w:t>
      </w:r>
      <w:proofErr w:type="spellStart"/>
      <w:r w:rsidRPr="00C42C7F">
        <w:rPr>
          <w:b/>
          <w:sz w:val="22"/>
          <w:szCs w:val="22"/>
          <w:lang w:val="nl-BE"/>
        </w:rPr>
        <w:t>participating</w:t>
      </w:r>
      <w:proofErr w:type="spellEnd"/>
      <w:r w:rsidRPr="00C42C7F">
        <w:rPr>
          <w:b/>
          <w:sz w:val="22"/>
          <w:szCs w:val="22"/>
          <w:lang w:val="nl-BE"/>
        </w:rPr>
        <w:t xml:space="preserve"> chefs</w:t>
      </w:r>
    </w:p>
    <w:p w:rsidR="00C42C7F" w:rsidRDefault="00C42C7F" w:rsidP="00C42C7F">
      <w:pPr>
        <w:spacing w:line="276" w:lineRule="auto"/>
        <w:rPr>
          <w:sz w:val="22"/>
          <w:szCs w:val="22"/>
          <w:lang w:val="nl-BE"/>
        </w:rPr>
      </w:pPr>
    </w:p>
    <w:p w:rsidR="00C42C7F" w:rsidRPr="00C42C7F" w:rsidRDefault="00C42C7F" w:rsidP="00C42C7F">
      <w:pPr>
        <w:spacing w:line="276" w:lineRule="auto"/>
        <w:rPr>
          <w:sz w:val="22"/>
          <w:szCs w:val="22"/>
          <w:lang w:val="nl-BE"/>
        </w:rPr>
      </w:pPr>
      <w:r w:rsidRPr="00C42C7F">
        <w:rPr>
          <w:sz w:val="22"/>
          <w:szCs w:val="22"/>
          <w:lang w:val="nl-BE"/>
        </w:rPr>
        <w:t>Seppe Nobels (Graanmarkt 13)</w:t>
      </w:r>
      <w:r w:rsidRPr="00C42C7F">
        <w:rPr>
          <w:sz w:val="22"/>
          <w:szCs w:val="22"/>
          <w:lang w:val="nl-BE"/>
        </w:rPr>
        <w:tab/>
      </w:r>
      <w:r w:rsidRPr="00C42C7F">
        <w:rPr>
          <w:sz w:val="22"/>
          <w:szCs w:val="22"/>
          <w:lang w:val="nl-BE"/>
        </w:rPr>
        <w:tab/>
      </w:r>
      <w:r w:rsidRPr="00C42C7F">
        <w:rPr>
          <w:sz w:val="22"/>
          <w:szCs w:val="22"/>
          <w:lang w:val="nl-BE"/>
        </w:rPr>
        <w:tab/>
        <w:t>Johan Segers (’t Fornuis)</w:t>
      </w:r>
      <w:r w:rsidRPr="00C42C7F">
        <w:rPr>
          <w:sz w:val="22"/>
          <w:szCs w:val="22"/>
          <w:lang w:val="nl-BE"/>
        </w:rPr>
        <w:tab/>
      </w:r>
      <w:r w:rsidRPr="00C42C7F">
        <w:rPr>
          <w:sz w:val="22"/>
          <w:szCs w:val="22"/>
          <w:lang w:val="nl-BE"/>
        </w:rPr>
        <w:tab/>
      </w:r>
      <w:r w:rsidRPr="00C42C7F">
        <w:rPr>
          <w:sz w:val="22"/>
          <w:szCs w:val="22"/>
          <w:lang w:val="nl-BE"/>
        </w:rPr>
        <w:tab/>
        <w:t xml:space="preserve"> </w:t>
      </w:r>
    </w:p>
    <w:p w:rsidR="00C42C7F" w:rsidRPr="00C42C7F" w:rsidRDefault="00C42C7F" w:rsidP="00C42C7F">
      <w:pPr>
        <w:spacing w:line="276" w:lineRule="auto"/>
        <w:rPr>
          <w:sz w:val="22"/>
          <w:szCs w:val="22"/>
          <w:lang w:val="nl-BE"/>
        </w:rPr>
      </w:pPr>
      <w:r w:rsidRPr="00C42C7F">
        <w:rPr>
          <w:sz w:val="22"/>
          <w:szCs w:val="22"/>
          <w:lang w:val="nl-BE"/>
        </w:rPr>
        <w:t xml:space="preserve">Dennis </w:t>
      </w:r>
      <w:proofErr w:type="spellStart"/>
      <w:r w:rsidRPr="00C42C7F">
        <w:rPr>
          <w:sz w:val="22"/>
          <w:szCs w:val="22"/>
          <w:lang w:val="nl-BE"/>
        </w:rPr>
        <w:t>Broeckx</w:t>
      </w:r>
      <w:proofErr w:type="spellEnd"/>
      <w:r w:rsidRPr="00C42C7F">
        <w:rPr>
          <w:sz w:val="22"/>
          <w:szCs w:val="22"/>
          <w:lang w:val="nl-BE"/>
        </w:rPr>
        <w:t xml:space="preserve"> (</w:t>
      </w:r>
      <w:proofErr w:type="spellStart"/>
      <w:r w:rsidRPr="00C42C7F">
        <w:rPr>
          <w:sz w:val="22"/>
          <w:szCs w:val="22"/>
          <w:lang w:val="nl-BE"/>
        </w:rPr>
        <w:t>L’épicerie</w:t>
      </w:r>
      <w:proofErr w:type="spellEnd"/>
      <w:r w:rsidRPr="00C42C7F">
        <w:rPr>
          <w:sz w:val="22"/>
          <w:szCs w:val="22"/>
          <w:lang w:val="nl-BE"/>
        </w:rPr>
        <w:t xml:space="preserve"> du </w:t>
      </w:r>
      <w:proofErr w:type="spellStart"/>
      <w:r w:rsidRPr="00C42C7F">
        <w:rPr>
          <w:sz w:val="22"/>
          <w:szCs w:val="22"/>
          <w:lang w:val="nl-BE"/>
        </w:rPr>
        <w:t>cirq</w:t>
      </w:r>
      <w:r w:rsidR="004F69D2">
        <w:rPr>
          <w:sz w:val="22"/>
          <w:szCs w:val="22"/>
          <w:lang w:val="nl-BE"/>
        </w:rPr>
        <w:t>ue</w:t>
      </w:r>
      <w:proofErr w:type="spellEnd"/>
      <w:r w:rsidR="004F69D2">
        <w:rPr>
          <w:sz w:val="22"/>
          <w:szCs w:val="22"/>
          <w:lang w:val="nl-BE"/>
        </w:rPr>
        <w:t>)</w:t>
      </w:r>
      <w:r w:rsidR="004F69D2">
        <w:rPr>
          <w:sz w:val="22"/>
          <w:szCs w:val="22"/>
          <w:lang w:val="nl-BE"/>
        </w:rPr>
        <w:tab/>
      </w:r>
      <w:r w:rsidR="004F69D2">
        <w:rPr>
          <w:sz w:val="22"/>
          <w:szCs w:val="22"/>
          <w:lang w:val="nl-BE"/>
        </w:rPr>
        <w:tab/>
        <w:t xml:space="preserve">Kevin De Backer (The </w:t>
      </w:r>
      <w:proofErr w:type="spellStart"/>
      <w:r w:rsidR="004F69D2">
        <w:rPr>
          <w:sz w:val="22"/>
          <w:szCs w:val="22"/>
          <w:lang w:val="nl-BE"/>
        </w:rPr>
        <w:t>Gilded</w:t>
      </w:r>
      <w:proofErr w:type="spellEnd"/>
      <w:r w:rsidRPr="00C42C7F">
        <w:rPr>
          <w:sz w:val="22"/>
          <w:szCs w:val="22"/>
          <w:lang w:val="nl-BE"/>
        </w:rPr>
        <w:t>)</w:t>
      </w:r>
      <w:r w:rsidRPr="00C42C7F">
        <w:rPr>
          <w:sz w:val="22"/>
          <w:szCs w:val="22"/>
          <w:lang w:val="nl-BE"/>
        </w:rPr>
        <w:br/>
        <w:t xml:space="preserve">Bert-Jan Michielsen (The </w:t>
      </w:r>
      <w:proofErr w:type="spellStart"/>
      <w:r w:rsidRPr="00C42C7F">
        <w:rPr>
          <w:sz w:val="22"/>
          <w:szCs w:val="22"/>
          <w:lang w:val="nl-BE"/>
        </w:rPr>
        <w:t>Butcher’s</w:t>
      </w:r>
      <w:proofErr w:type="spellEnd"/>
      <w:r w:rsidRPr="00C42C7F">
        <w:rPr>
          <w:sz w:val="22"/>
          <w:szCs w:val="22"/>
          <w:lang w:val="nl-BE"/>
        </w:rPr>
        <w:t xml:space="preserve"> Son)</w:t>
      </w:r>
      <w:r w:rsidRPr="00C42C7F">
        <w:rPr>
          <w:sz w:val="22"/>
          <w:szCs w:val="22"/>
          <w:lang w:val="nl-BE"/>
        </w:rPr>
        <w:tab/>
        <w:t xml:space="preserve">Geert </w:t>
      </w:r>
      <w:proofErr w:type="spellStart"/>
      <w:r w:rsidRPr="00C42C7F">
        <w:rPr>
          <w:sz w:val="22"/>
          <w:szCs w:val="22"/>
          <w:lang w:val="nl-BE"/>
        </w:rPr>
        <w:t>Weyn</w:t>
      </w:r>
      <w:proofErr w:type="spellEnd"/>
      <w:r w:rsidRPr="00C42C7F">
        <w:rPr>
          <w:sz w:val="22"/>
          <w:szCs w:val="22"/>
          <w:lang w:val="nl-BE"/>
        </w:rPr>
        <w:t xml:space="preserve"> (Schnitzel)</w:t>
      </w:r>
      <w:r w:rsidRPr="00C42C7F">
        <w:rPr>
          <w:sz w:val="22"/>
          <w:szCs w:val="22"/>
          <w:lang w:val="nl-BE"/>
        </w:rPr>
        <w:br/>
        <w:t xml:space="preserve">Michael </w:t>
      </w:r>
      <w:proofErr w:type="spellStart"/>
      <w:r w:rsidRPr="00C42C7F">
        <w:rPr>
          <w:sz w:val="22"/>
          <w:szCs w:val="22"/>
          <w:lang w:val="nl-BE"/>
        </w:rPr>
        <w:t>Rewers</w:t>
      </w:r>
      <w:proofErr w:type="spellEnd"/>
      <w:r w:rsidRPr="00C42C7F">
        <w:rPr>
          <w:sz w:val="22"/>
          <w:szCs w:val="22"/>
          <w:lang w:val="nl-BE"/>
        </w:rPr>
        <w:t xml:space="preserve"> (</w:t>
      </w:r>
      <w:proofErr w:type="spellStart"/>
      <w:r w:rsidRPr="00C42C7F">
        <w:rPr>
          <w:sz w:val="22"/>
          <w:szCs w:val="22"/>
          <w:lang w:val="nl-BE"/>
        </w:rPr>
        <w:t>Bistro</w:t>
      </w:r>
      <w:r w:rsidR="004F69D2">
        <w:rPr>
          <w:sz w:val="22"/>
          <w:szCs w:val="22"/>
          <w:lang w:val="nl-BE"/>
        </w:rPr>
        <w:t>t</w:t>
      </w:r>
      <w:proofErr w:type="spellEnd"/>
      <w:r w:rsidRPr="00C42C7F">
        <w:rPr>
          <w:sz w:val="22"/>
          <w:szCs w:val="22"/>
          <w:lang w:val="nl-BE"/>
        </w:rPr>
        <w:t xml:space="preserve"> du </w:t>
      </w:r>
      <w:proofErr w:type="spellStart"/>
      <w:r w:rsidRPr="00C42C7F">
        <w:rPr>
          <w:sz w:val="22"/>
          <w:szCs w:val="22"/>
          <w:lang w:val="nl-BE"/>
        </w:rPr>
        <w:t>Nord</w:t>
      </w:r>
      <w:proofErr w:type="spellEnd"/>
      <w:r w:rsidRPr="00C42C7F">
        <w:rPr>
          <w:sz w:val="22"/>
          <w:szCs w:val="22"/>
          <w:lang w:val="nl-BE"/>
        </w:rPr>
        <w:t>)</w:t>
      </w:r>
      <w:r w:rsidRPr="00C42C7F">
        <w:rPr>
          <w:sz w:val="22"/>
          <w:szCs w:val="22"/>
          <w:lang w:val="nl-BE"/>
        </w:rPr>
        <w:tab/>
      </w:r>
      <w:r w:rsidRPr="00C42C7F">
        <w:rPr>
          <w:sz w:val="22"/>
          <w:szCs w:val="22"/>
          <w:lang w:val="nl-BE"/>
        </w:rPr>
        <w:tab/>
        <w:t xml:space="preserve">Wouter </w:t>
      </w:r>
      <w:proofErr w:type="spellStart"/>
      <w:r w:rsidRPr="00C42C7F">
        <w:rPr>
          <w:sz w:val="22"/>
          <w:szCs w:val="22"/>
          <w:lang w:val="nl-BE"/>
        </w:rPr>
        <w:t>Keersmaekers</w:t>
      </w:r>
      <w:proofErr w:type="spellEnd"/>
      <w:r w:rsidRPr="00C42C7F">
        <w:rPr>
          <w:sz w:val="22"/>
          <w:szCs w:val="22"/>
          <w:lang w:val="nl-BE"/>
        </w:rPr>
        <w:t xml:space="preserve"> (De Schone van Boskoop)</w:t>
      </w:r>
      <w:r w:rsidRPr="00C42C7F">
        <w:rPr>
          <w:sz w:val="22"/>
          <w:szCs w:val="22"/>
          <w:lang w:val="nl-BE"/>
        </w:rPr>
        <w:br/>
        <w:t xml:space="preserve">Davy </w:t>
      </w:r>
      <w:proofErr w:type="spellStart"/>
      <w:r w:rsidRPr="00C42C7F">
        <w:rPr>
          <w:sz w:val="22"/>
          <w:szCs w:val="22"/>
          <w:lang w:val="nl-BE"/>
        </w:rPr>
        <w:t>Schellemans</w:t>
      </w:r>
      <w:proofErr w:type="spellEnd"/>
      <w:r w:rsidRPr="00C42C7F">
        <w:rPr>
          <w:sz w:val="22"/>
          <w:szCs w:val="22"/>
          <w:lang w:val="nl-BE"/>
        </w:rPr>
        <w:t xml:space="preserve"> (Veranda)</w:t>
      </w:r>
      <w:r w:rsidRPr="00C42C7F">
        <w:rPr>
          <w:sz w:val="22"/>
          <w:szCs w:val="22"/>
          <w:lang w:val="nl-BE"/>
        </w:rPr>
        <w:tab/>
      </w:r>
      <w:r w:rsidRPr="00C42C7F">
        <w:rPr>
          <w:sz w:val="22"/>
          <w:szCs w:val="22"/>
          <w:lang w:val="nl-BE"/>
        </w:rPr>
        <w:tab/>
      </w:r>
      <w:r w:rsidRPr="00C42C7F">
        <w:rPr>
          <w:sz w:val="22"/>
          <w:szCs w:val="22"/>
          <w:lang w:val="nl-BE"/>
        </w:rPr>
        <w:tab/>
      </w:r>
      <w:proofErr w:type="spellStart"/>
      <w:r w:rsidRPr="00C42C7F">
        <w:rPr>
          <w:sz w:val="22"/>
          <w:szCs w:val="22"/>
          <w:lang w:val="nl-BE"/>
        </w:rPr>
        <w:t>Jör</w:t>
      </w:r>
      <w:r w:rsidR="00545816">
        <w:rPr>
          <w:sz w:val="22"/>
          <w:szCs w:val="22"/>
          <w:lang w:val="nl-BE"/>
        </w:rPr>
        <w:t>an</w:t>
      </w:r>
      <w:proofErr w:type="spellEnd"/>
      <w:r w:rsidR="00545816">
        <w:rPr>
          <w:sz w:val="22"/>
          <w:szCs w:val="22"/>
          <w:lang w:val="nl-BE"/>
        </w:rPr>
        <w:t xml:space="preserve"> De Backer (Sir Anthony van Dij</w:t>
      </w:r>
      <w:r w:rsidRPr="00C42C7F">
        <w:rPr>
          <w:sz w:val="22"/>
          <w:szCs w:val="22"/>
          <w:lang w:val="nl-BE"/>
        </w:rPr>
        <w:t>ck)</w:t>
      </w:r>
      <w:r w:rsidRPr="00C42C7F">
        <w:rPr>
          <w:sz w:val="22"/>
          <w:szCs w:val="22"/>
          <w:lang w:val="nl-BE"/>
        </w:rPr>
        <w:br/>
        <w:t xml:space="preserve">Olivier de </w:t>
      </w:r>
      <w:proofErr w:type="spellStart"/>
      <w:r w:rsidRPr="00C42C7F">
        <w:rPr>
          <w:sz w:val="22"/>
          <w:szCs w:val="22"/>
          <w:lang w:val="nl-BE"/>
        </w:rPr>
        <w:t>Vinck</w:t>
      </w:r>
      <w:proofErr w:type="spellEnd"/>
      <w:r w:rsidRPr="00C42C7F">
        <w:rPr>
          <w:sz w:val="22"/>
          <w:szCs w:val="22"/>
          <w:lang w:val="nl-BE"/>
        </w:rPr>
        <w:t xml:space="preserve"> (Kommilfoo)</w:t>
      </w:r>
      <w:r w:rsidRPr="00C42C7F">
        <w:rPr>
          <w:sz w:val="22"/>
          <w:szCs w:val="22"/>
          <w:lang w:val="nl-BE"/>
        </w:rPr>
        <w:tab/>
      </w:r>
      <w:r w:rsidRPr="00C42C7F">
        <w:rPr>
          <w:sz w:val="22"/>
          <w:szCs w:val="22"/>
          <w:lang w:val="nl-BE"/>
        </w:rPr>
        <w:tab/>
      </w:r>
      <w:r w:rsidRPr="00C42C7F">
        <w:rPr>
          <w:sz w:val="22"/>
          <w:szCs w:val="22"/>
          <w:lang w:val="nl-BE"/>
        </w:rPr>
        <w:tab/>
        <w:t>Michael Yates (</w:t>
      </w:r>
      <w:proofErr w:type="spellStart"/>
      <w:r w:rsidRPr="00C42C7F">
        <w:rPr>
          <w:sz w:val="22"/>
          <w:szCs w:val="22"/>
          <w:lang w:val="nl-BE"/>
        </w:rPr>
        <w:t>Sail</w:t>
      </w:r>
      <w:proofErr w:type="spellEnd"/>
      <w:r w:rsidRPr="00C42C7F">
        <w:rPr>
          <w:sz w:val="22"/>
          <w:szCs w:val="22"/>
          <w:lang w:val="nl-BE"/>
        </w:rPr>
        <w:t xml:space="preserve"> &amp; Anchor)</w:t>
      </w:r>
      <w:r w:rsidRPr="00C42C7F">
        <w:rPr>
          <w:sz w:val="22"/>
          <w:szCs w:val="22"/>
          <w:lang w:val="nl-BE"/>
        </w:rPr>
        <w:br/>
      </w:r>
      <w:proofErr w:type="spellStart"/>
      <w:r w:rsidRPr="00C42C7F">
        <w:rPr>
          <w:sz w:val="22"/>
          <w:szCs w:val="22"/>
          <w:lang w:val="nl-BE"/>
        </w:rPr>
        <w:t>Thimothy</w:t>
      </w:r>
      <w:proofErr w:type="spellEnd"/>
      <w:r w:rsidRPr="00C42C7F">
        <w:rPr>
          <w:sz w:val="22"/>
          <w:szCs w:val="22"/>
          <w:lang w:val="nl-BE"/>
        </w:rPr>
        <w:t xml:space="preserve"> </w:t>
      </w:r>
      <w:proofErr w:type="spellStart"/>
      <w:r w:rsidRPr="00C42C7F">
        <w:rPr>
          <w:sz w:val="22"/>
          <w:szCs w:val="22"/>
          <w:lang w:val="nl-BE"/>
        </w:rPr>
        <w:t>Tynes</w:t>
      </w:r>
      <w:proofErr w:type="spellEnd"/>
      <w:r w:rsidRPr="00C42C7F">
        <w:rPr>
          <w:sz w:val="22"/>
          <w:szCs w:val="22"/>
          <w:lang w:val="nl-BE"/>
        </w:rPr>
        <w:t xml:space="preserve"> (Atelier </w:t>
      </w:r>
      <w:proofErr w:type="spellStart"/>
      <w:r w:rsidRPr="00C42C7F">
        <w:rPr>
          <w:sz w:val="22"/>
          <w:szCs w:val="22"/>
          <w:lang w:val="nl-BE"/>
        </w:rPr>
        <w:t>Maple</w:t>
      </w:r>
      <w:proofErr w:type="spellEnd"/>
      <w:r w:rsidRPr="00C42C7F">
        <w:rPr>
          <w:sz w:val="22"/>
          <w:szCs w:val="22"/>
          <w:lang w:val="nl-BE"/>
        </w:rPr>
        <w:t>)</w:t>
      </w:r>
      <w:r w:rsidRPr="00C42C7F">
        <w:rPr>
          <w:sz w:val="22"/>
          <w:szCs w:val="22"/>
          <w:lang w:val="nl-BE"/>
        </w:rPr>
        <w:tab/>
      </w:r>
      <w:r w:rsidRPr="00C42C7F">
        <w:rPr>
          <w:sz w:val="22"/>
          <w:szCs w:val="22"/>
          <w:lang w:val="nl-BE"/>
        </w:rPr>
        <w:tab/>
      </w:r>
      <w:r w:rsidRPr="00C42C7F">
        <w:rPr>
          <w:sz w:val="22"/>
          <w:szCs w:val="22"/>
          <w:lang w:val="nl-BE"/>
        </w:rPr>
        <w:tab/>
        <w:t xml:space="preserve">Jurgen </w:t>
      </w:r>
      <w:proofErr w:type="spellStart"/>
      <w:r w:rsidRPr="00C42C7F">
        <w:rPr>
          <w:sz w:val="22"/>
          <w:szCs w:val="22"/>
          <w:lang w:val="nl-BE"/>
        </w:rPr>
        <w:t>Lijcops</w:t>
      </w:r>
      <w:proofErr w:type="spellEnd"/>
      <w:r w:rsidRPr="00C42C7F">
        <w:rPr>
          <w:sz w:val="22"/>
          <w:szCs w:val="22"/>
          <w:lang w:val="nl-BE"/>
        </w:rPr>
        <w:t xml:space="preserve"> (Bar </w:t>
      </w:r>
      <w:proofErr w:type="spellStart"/>
      <w:r w:rsidRPr="00C42C7F">
        <w:rPr>
          <w:sz w:val="22"/>
          <w:szCs w:val="22"/>
          <w:lang w:val="nl-BE"/>
        </w:rPr>
        <w:t>Burbure</w:t>
      </w:r>
      <w:proofErr w:type="spellEnd"/>
      <w:r w:rsidRPr="00C42C7F">
        <w:rPr>
          <w:sz w:val="22"/>
          <w:szCs w:val="22"/>
          <w:lang w:val="nl-BE"/>
        </w:rPr>
        <w:t>)</w:t>
      </w:r>
      <w:r w:rsidRPr="00C42C7F">
        <w:rPr>
          <w:sz w:val="22"/>
          <w:szCs w:val="22"/>
          <w:lang w:val="nl-BE"/>
        </w:rPr>
        <w:tab/>
      </w:r>
      <w:r w:rsidRPr="00C42C7F">
        <w:rPr>
          <w:sz w:val="22"/>
          <w:szCs w:val="22"/>
          <w:lang w:val="nl-BE"/>
        </w:rPr>
        <w:br/>
        <w:t xml:space="preserve">Dimitri Proost (Dim </w:t>
      </w:r>
      <w:proofErr w:type="spellStart"/>
      <w:r w:rsidRPr="00C42C7F">
        <w:rPr>
          <w:sz w:val="22"/>
          <w:szCs w:val="22"/>
          <w:lang w:val="nl-BE"/>
        </w:rPr>
        <w:t>Dining</w:t>
      </w:r>
      <w:proofErr w:type="spellEnd"/>
      <w:r w:rsidRPr="00C42C7F">
        <w:rPr>
          <w:sz w:val="22"/>
          <w:szCs w:val="22"/>
          <w:lang w:val="nl-BE"/>
        </w:rPr>
        <w:t>)</w:t>
      </w:r>
      <w:r w:rsidRPr="00C42C7F">
        <w:rPr>
          <w:sz w:val="22"/>
          <w:szCs w:val="22"/>
          <w:lang w:val="nl-BE"/>
        </w:rPr>
        <w:tab/>
      </w:r>
      <w:r w:rsidRPr="00C42C7F">
        <w:rPr>
          <w:sz w:val="22"/>
          <w:szCs w:val="22"/>
          <w:lang w:val="nl-BE"/>
        </w:rPr>
        <w:tab/>
        <w:t xml:space="preserve"> </w:t>
      </w:r>
    </w:p>
    <w:p w:rsidR="007919DC" w:rsidRDefault="007919DC" w:rsidP="00436276">
      <w:pPr>
        <w:spacing w:line="276" w:lineRule="auto"/>
        <w:rPr>
          <w:sz w:val="22"/>
          <w:szCs w:val="22"/>
        </w:rPr>
      </w:pPr>
    </w:p>
    <w:p w:rsidR="00436276" w:rsidRPr="007919DC" w:rsidRDefault="007919DC" w:rsidP="00436276">
      <w:pPr>
        <w:spacing w:line="276" w:lineRule="auto"/>
        <w:rPr>
          <w:b/>
          <w:sz w:val="22"/>
          <w:szCs w:val="22"/>
        </w:rPr>
      </w:pPr>
      <w:proofErr w:type="spellStart"/>
      <w:r w:rsidRPr="007919DC">
        <w:rPr>
          <w:b/>
          <w:sz w:val="22"/>
          <w:szCs w:val="22"/>
        </w:rPr>
        <w:t>Recipes</w:t>
      </w:r>
      <w:proofErr w:type="spellEnd"/>
      <w:r w:rsidRPr="007919DC">
        <w:rPr>
          <w:b/>
          <w:sz w:val="22"/>
          <w:szCs w:val="22"/>
        </w:rPr>
        <w:t xml:space="preserve"> </w:t>
      </w:r>
      <w:proofErr w:type="spellStart"/>
      <w:r w:rsidRPr="007919DC">
        <w:rPr>
          <w:b/>
          <w:sz w:val="22"/>
          <w:szCs w:val="22"/>
        </w:rPr>
        <w:t>by</w:t>
      </w:r>
      <w:proofErr w:type="spellEnd"/>
      <w:r w:rsidRPr="007919DC">
        <w:rPr>
          <w:b/>
          <w:sz w:val="22"/>
          <w:szCs w:val="22"/>
        </w:rPr>
        <w:t xml:space="preserve"> 4 out of 15 Antwerp chefs </w:t>
      </w:r>
    </w:p>
    <w:p w:rsidR="00436276" w:rsidRPr="00436276" w:rsidRDefault="00436276" w:rsidP="00436276">
      <w:pPr>
        <w:spacing w:line="276" w:lineRule="auto"/>
        <w:rPr>
          <w:sz w:val="22"/>
          <w:szCs w:val="22"/>
        </w:rPr>
      </w:pPr>
    </w:p>
    <w:p w:rsidR="007919DC" w:rsidRPr="007919DC" w:rsidRDefault="007919DC" w:rsidP="007919DC">
      <w:pPr>
        <w:spacing w:line="276" w:lineRule="auto"/>
        <w:rPr>
          <w:b/>
          <w:sz w:val="22"/>
          <w:szCs w:val="22"/>
          <w:lang w:val="en-GB"/>
        </w:rPr>
      </w:pPr>
      <w:r w:rsidRPr="007919DC">
        <w:rPr>
          <w:b/>
          <w:sz w:val="22"/>
          <w:szCs w:val="22"/>
          <w:lang w:val="en-GB"/>
        </w:rPr>
        <w:t>VERJUICE / PICKLED MARTINI  (cocktail)</w:t>
      </w:r>
    </w:p>
    <w:p w:rsidR="007919DC" w:rsidRPr="007919DC" w:rsidRDefault="007919DC" w:rsidP="007919DC">
      <w:pPr>
        <w:spacing w:line="276" w:lineRule="auto"/>
        <w:rPr>
          <w:b/>
          <w:sz w:val="22"/>
          <w:szCs w:val="22"/>
          <w:lang w:val="en-GB"/>
        </w:rPr>
      </w:pPr>
    </w:p>
    <w:p w:rsidR="007919DC" w:rsidRPr="007919DC" w:rsidRDefault="007919DC" w:rsidP="007919DC">
      <w:pPr>
        <w:spacing w:line="276" w:lineRule="auto"/>
        <w:rPr>
          <w:b/>
          <w:sz w:val="22"/>
          <w:szCs w:val="22"/>
          <w:lang w:val="en-GB"/>
        </w:rPr>
      </w:pPr>
      <w:r w:rsidRPr="007919DC">
        <w:rPr>
          <w:b/>
          <w:sz w:val="22"/>
          <w:szCs w:val="22"/>
          <w:lang w:val="en-GB"/>
        </w:rPr>
        <w:t>Pickled Martini</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sz w:val="22"/>
          <w:szCs w:val="22"/>
          <w:lang w:val="en-GB"/>
        </w:rPr>
      </w:pPr>
      <w:r w:rsidRPr="007919DC">
        <w:rPr>
          <w:sz w:val="22"/>
          <w:szCs w:val="22"/>
          <w:lang w:val="en-GB"/>
        </w:rPr>
        <w:t xml:space="preserve">Cauliflower, gherkin and </w:t>
      </w:r>
      <w:proofErr w:type="spellStart"/>
      <w:r w:rsidRPr="007919DC">
        <w:rPr>
          <w:sz w:val="22"/>
          <w:szCs w:val="22"/>
          <w:lang w:val="en-GB"/>
        </w:rPr>
        <w:t>silverskin</w:t>
      </w:r>
      <w:proofErr w:type="spellEnd"/>
      <w:r w:rsidRPr="007919DC">
        <w:rPr>
          <w:sz w:val="22"/>
          <w:szCs w:val="22"/>
          <w:lang w:val="en-GB"/>
        </w:rPr>
        <w:t xml:space="preserve"> onion are the base of the pickles. The ingredients are macerated in chardonnay vinegar and Dutch gin for a week. Then this sweet and sour mix is strained and dry vermouth is added. Put ice cubes in the shaker, add 10cl of the cocktail, stir and pour through a small strainer in a chilled glass.</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b/>
          <w:sz w:val="22"/>
          <w:szCs w:val="22"/>
        </w:rPr>
      </w:pPr>
      <w:r w:rsidRPr="007919DC">
        <w:rPr>
          <w:b/>
          <w:sz w:val="22"/>
          <w:szCs w:val="22"/>
        </w:rPr>
        <w:t xml:space="preserve">Bar </w:t>
      </w:r>
      <w:proofErr w:type="spellStart"/>
      <w:r w:rsidRPr="007919DC">
        <w:rPr>
          <w:b/>
          <w:sz w:val="22"/>
          <w:szCs w:val="22"/>
        </w:rPr>
        <w:t>Burbure</w:t>
      </w:r>
      <w:proofErr w:type="spellEnd"/>
    </w:p>
    <w:p w:rsidR="007919DC" w:rsidRPr="007919DC" w:rsidRDefault="007919DC" w:rsidP="007919DC">
      <w:pPr>
        <w:spacing w:line="276" w:lineRule="auto"/>
        <w:rPr>
          <w:sz w:val="22"/>
          <w:szCs w:val="22"/>
        </w:rPr>
      </w:pPr>
      <w:proofErr w:type="spellStart"/>
      <w:r w:rsidRPr="007919DC">
        <w:rPr>
          <w:sz w:val="22"/>
          <w:szCs w:val="22"/>
        </w:rPr>
        <w:t>Liquidchef</w:t>
      </w:r>
      <w:proofErr w:type="spellEnd"/>
      <w:r w:rsidRPr="007919DC">
        <w:rPr>
          <w:sz w:val="22"/>
          <w:szCs w:val="22"/>
        </w:rPr>
        <w:t xml:space="preserve">: Jurgen </w:t>
      </w:r>
      <w:proofErr w:type="spellStart"/>
      <w:r w:rsidRPr="007919DC">
        <w:rPr>
          <w:sz w:val="22"/>
          <w:szCs w:val="22"/>
        </w:rPr>
        <w:t>Lijcops</w:t>
      </w:r>
      <w:proofErr w:type="spellEnd"/>
    </w:p>
    <w:p w:rsidR="007919DC" w:rsidRPr="007919DC" w:rsidRDefault="007919DC" w:rsidP="007919DC">
      <w:pPr>
        <w:spacing w:line="276" w:lineRule="auto"/>
        <w:rPr>
          <w:sz w:val="22"/>
          <w:szCs w:val="22"/>
        </w:rPr>
      </w:pPr>
      <w:proofErr w:type="spellStart"/>
      <w:r w:rsidRPr="007919DC">
        <w:rPr>
          <w:sz w:val="22"/>
          <w:szCs w:val="22"/>
        </w:rPr>
        <w:lastRenderedPageBreak/>
        <w:t>Vlaamsekaai</w:t>
      </w:r>
      <w:proofErr w:type="spellEnd"/>
      <w:r w:rsidRPr="007919DC">
        <w:rPr>
          <w:sz w:val="22"/>
          <w:szCs w:val="22"/>
        </w:rPr>
        <w:t xml:space="preserve"> 41</w:t>
      </w:r>
    </w:p>
    <w:p w:rsidR="007919DC" w:rsidRPr="007919DC" w:rsidRDefault="007919DC" w:rsidP="007919DC">
      <w:pPr>
        <w:spacing w:line="276" w:lineRule="auto"/>
        <w:rPr>
          <w:sz w:val="22"/>
          <w:szCs w:val="22"/>
        </w:rPr>
      </w:pPr>
      <w:r w:rsidRPr="007919DC">
        <w:rPr>
          <w:sz w:val="22"/>
          <w:szCs w:val="22"/>
        </w:rPr>
        <w:t>2000 Antwerpen</w:t>
      </w:r>
    </w:p>
    <w:p w:rsidR="007919DC" w:rsidRPr="007919DC" w:rsidRDefault="007919DC" w:rsidP="007919DC">
      <w:pPr>
        <w:spacing w:line="276" w:lineRule="auto"/>
        <w:rPr>
          <w:sz w:val="22"/>
          <w:szCs w:val="22"/>
        </w:rPr>
      </w:pPr>
      <w:r w:rsidRPr="007919DC">
        <w:rPr>
          <w:sz w:val="22"/>
          <w:szCs w:val="22"/>
        </w:rPr>
        <w:t>+32 (0)472 41 17 45</w:t>
      </w:r>
    </w:p>
    <w:p w:rsidR="007919DC" w:rsidRPr="007919DC" w:rsidRDefault="000C3105" w:rsidP="007919DC">
      <w:pPr>
        <w:spacing w:line="276" w:lineRule="auto"/>
        <w:rPr>
          <w:sz w:val="22"/>
          <w:szCs w:val="22"/>
        </w:rPr>
      </w:pPr>
      <w:hyperlink r:id="rId8" w:history="1">
        <w:r w:rsidR="007919DC" w:rsidRPr="007919DC">
          <w:rPr>
            <w:rStyle w:val="Hyperlink"/>
            <w:sz w:val="22"/>
            <w:szCs w:val="22"/>
          </w:rPr>
          <w:t>www.barburbure.be</w:t>
        </w:r>
      </w:hyperlink>
    </w:p>
    <w:p w:rsidR="00D80D3D" w:rsidRDefault="00D80D3D" w:rsidP="007919DC">
      <w:pPr>
        <w:spacing w:line="276" w:lineRule="auto"/>
        <w:rPr>
          <w:sz w:val="22"/>
          <w:szCs w:val="22"/>
        </w:rPr>
      </w:pPr>
    </w:p>
    <w:p w:rsidR="007919DC" w:rsidRPr="007919DC" w:rsidRDefault="007919DC" w:rsidP="007919DC">
      <w:pPr>
        <w:spacing w:line="276" w:lineRule="auto"/>
        <w:rPr>
          <w:sz w:val="22"/>
          <w:szCs w:val="22"/>
        </w:rPr>
      </w:pPr>
      <w:r w:rsidRPr="007919DC">
        <w:rPr>
          <w:sz w:val="22"/>
          <w:szCs w:val="22"/>
        </w:rPr>
        <w:t>_______________________________________________________</w:t>
      </w:r>
    </w:p>
    <w:p w:rsidR="007919DC" w:rsidRPr="007919DC" w:rsidRDefault="007919DC" w:rsidP="007919DC">
      <w:pPr>
        <w:spacing w:line="276" w:lineRule="auto"/>
        <w:rPr>
          <w:sz w:val="22"/>
          <w:szCs w:val="22"/>
        </w:rPr>
      </w:pPr>
    </w:p>
    <w:p w:rsidR="007919DC" w:rsidRDefault="007919DC" w:rsidP="007919DC">
      <w:pPr>
        <w:spacing w:line="276" w:lineRule="auto"/>
        <w:rPr>
          <w:sz w:val="22"/>
          <w:szCs w:val="22"/>
        </w:rPr>
      </w:pPr>
    </w:p>
    <w:p w:rsidR="007919DC" w:rsidRDefault="007919DC" w:rsidP="007919DC">
      <w:pPr>
        <w:spacing w:line="276" w:lineRule="auto"/>
        <w:rPr>
          <w:sz w:val="22"/>
          <w:szCs w:val="22"/>
        </w:rPr>
      </w:pPr>
    </w:p>
    <w:p w:rsidR="00D80D3D" w:rsidRPr="007919DC" w:rsidRDefault="00D80D3D" w:rsidP="007919DC">
      <w:pPr>
        <w:spacing w:line="276" w:lineRule="auto"/>
        <w:rPr>
          <w:sz w:val="22"/>
          <w:szCs w:val="22"/>
        </w:rPr>
      </w:pPr>
    </w:p>
    <w:p w:rsidR="007919DC" w:rsidRPr="007919DC" w:rsidRDefault="007919DC" w:rsidP="007919DC">
      <w:pPr>
        <w:spacing w:line="276" w:lineRule="auto"/>
        <w:rPr>
          <w:b/>
          <w:sz w:val="22"/>
          <w:szCs w:val="22"/>
          <w:lang w:val="en-GB"/>
        </w:rPr>
      </w:pPr>
      <w:r w:rsidRPr="007919DC">
        <w:rPr>
          <w:b/>
          <w:sz w:val="22"/>
          <w:szCs w:val="22"/>
          <w:lang w:val="en-GB"/>
        </w:rPr>
        <w:t>ARTICHOKE / CARDOON  (starter)</w:t>
      </w:r>
    </w:p>
    <w:p w:rsidR="007919DC" w:rsidRPr="007919DC" w:rsidRDefault="007919DC" w:rsidP="007919DC">
      <w:pPr>
        <w:spacing w:line="276" w:lineRule="auto"/>
        <w:rPr>
          <w:b/>
          <w:sz w:val="22"/>
          <w:szCs w:val="22"/>
          <w:lang w:val="en-GB"/>
        </w:rPr>
      </w:pPr>
    </w:p>
    <w:p w:rsidR="007919DC" w:rsidRPr="007919DC" w:rsidRDefault="007919DC" w:rsidP="007919DC">
      <w:pPr>
        <w:spacing w:line="276" w:lineRule="auto"/>
        <w:rPr>
          <w:b/>
          <w:sz w:val="22"/>
          <w:szCs w:val="22"/>
          <w:lang w:val="en-GB"/>
        </w:rPr>
      </w:pPr>
      <w:r w:rsidRPr="007919DC">
        <w:rPr>
          <w:b/>
          <w:sz w:val="22"/>
          <w:szCs w:val="22"/>
          <w:lang w:val="en-GB"/>
        </w:rPr>
        <w:t>Pie with artichoke, cardoon and mushrooms</w:t>
      </w:r>
    </w:p>
    <w:p w:rsidR="007919DC" w:rsidRPr="007919DC" w:rsidRDefault="007919DC" w:rsidP="007919DC">
      <w:pPr>
        <w:spacing w:line="276" w:lineRule="auto"/>
        <w:rPr>
          <w:b/>
          <w:sz w:val="22"/>
          <w:szCs w:val="22"/>
          <w:lang w:val="en-GB"/>
        </w:rPr>
      </w:pPr>
      <w:r w:rsidRPr="007919DC">
        <w:rPr>
          <w:b/>
          <w:sz w:val="22"/>
          <w:szCs w:val="22"/>
          <w:lang w:val="en-GB"/>
        </w:rPr>
        <w:t xml:space="preserve">Herb salad with </w:t>
      </w:r>
      <w:proofErr w:type="spellStart"/>
      <w:r w:rsidRPr="007919DC">
        <w:rPr>
          <w:b/>
          <w:sz w:val="22"/>
          <w:szCs w:val="22"/>
          <w:lang w:val="en-GB"/>
        </w:rPr>
        <w:t>purslane</w:t>
      </w:r>
      <w:proofErr w:type="spellEnd"/>
      <w:r w:rsidRPr="007919DC">
        <w:rPr>
          <w:b/>
          <w:sz w:val="22"/>
          <w:szCs w:val="22"/>
          <w:lang w:val="en-GB"/>
        </w:rPr>
        <w:t xml:space="preserve"> </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sz w:val="22"/>
          <w:szCs w:val="22"/>
          <w:lang w:val="en-GB"/>
        </w:rPr>
      </w:pPr>
      <w:r w:rsidRPr="007919DC">
        <w:rPr>
          <w:sz w:val="22"/>
          <w:szCs w:val="22"/>
          <w:lang w:val="en-GB"/>
        </w:rPr>
        <w:t>First the artichoke hearts and cardoon stalks are boiled. They are then preserved with lemon, laurel and thyme in their own boiling water and afterwards stored in jars. The mushrooms are fried in butter and lemon. From the mushroom juices, a stock is made in which gelatine is dissolved.</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sz w:val="22"/>
          <w:szCs w:val="22"/>
          <w:lang w:val="en-GB"/>
        </w:rPr>
      </w:pPr>
      <w:r w:rsidRPr="007919DC">
        <w:rPr>
          <w:sz w:val="22"/>
          <w:szCs w:val="22"/>
          <w:lang w:val="en-GB"/>
        </w:rPr>
        <w:t>A baking tin with the pastry is filled with the preserved vegetables and fried mushrooms. Small openings are made in the lid of the pie to allow the juice of the vegetables to evaporate while the pie is cooking in the oven and also to be able to pour the mushroom stock into the pie after it is baked. The pie is then put into the fridge, causing the mushroom stock with the gelatine to set as it cools.</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b/>
          <w:sz w:val="22"/>
          <w:szCs w:val="22"/>
        </w:rPr>
      </w:pPr>
      <w:r w:rsidRPr="007919DC">
        <w:rPr>
          <w:b/>
          <w:sz w:val="22"/>
          <w:szCs w:val="22"/>
        </w:rPr>
        <w:t>Schnitzel</w:t>
      </w:r>
    </w:p>
    <w:p w:rsidR="007919DC" w:rsidRPr="007919DC" w:rsidRDefault="007919DC" w:rsidP="007919DC">
      <w:pPr>
        <w:spacing w:line="276" w:lineRule="auto"/>
        <w:rPr>
          <w:sz w:val="22"/>
          <w:szCs w:val="22"/>
        </w:rPr>
      </w:pPr>
      <w:r w:rsidRPr="007919DC">
        <w:rPr>
          <w:sz w:val="22"/>
          <w:szCs w:val="22"/>
        </w:rPr>
        <w:t xml:space="preserve">Chef: Geert </w:t>
      </w:r>
      <w:proofErr w:type="spellStart"/>
      <w:r w:rsidRPr="007919DC">
        <w:rPr>
          <w:sz w:val="22"/>
          <w:szCs w:val="22"/>
        </w:rPr>
        <w:t>Weyn</w:t>
      </w:r>
      <w:proofErr w:type="spellEnd"/>
    </w:p>
    <w:p w:rsidR="007919DC" w:rsidRPr="007919DC" w:rsidRDefault="007919DC" w:rsidP="007919DC">
      <w:pPr>
        <w:spacing w:line="276" w:lineRule="auto"/>
        <w:rPr>
          <w:sz w:val="22"/>
          <w:szCs w:val="22"/>
        </w:rPr>
      </w:pPr>
      <w:r w:rsidRPr="007919DC">
        <w:rPr>
          <w:sz w:val="22"/>
          <w:szCs w:val="22"/>
        </w:rPr>
        <w:t>Paardenmarkt 53</w:t>
      </w:r>
    </w:p>
    <w:p w:rsidR="007919DC" w:rsidRPr="007919DC" w:rsidRDefault="007919DC" w:rsidP="007919DC">
      <w:pPr>
        <w:spacing w:line="276" w:lineRule="auto"/>
        <w:rPr>
          <w:sz w:val="22"/>
          <w:szCs w:val="22"/>
        </w:rPr>
      </w:pPr>
      <w:r w:rsidRPr="007919DC">
        <w:rPr>
          <w:sz w:val="22"/>
          <w:szCs w:val="22"/>
        </w:rPr>
        <w:t>2000 Antwerpen</w:t>
      </w:r>
    </w:p>
    <w:p w:rsidR="007919DC" w:rsidRPr="007919DC" w:rsidRDefault="007919DC" w:rsidP="007919DC">
      <w:pPr>
        <w:spacing w:line="276" w:lineRule="auto"/>
        <w:rPr>
          <w:sz w:val="22"/>
          <w:szCs w:val="22"/>
        </w:rPr>
      </w:pPr>
      <w:r w:rsidRPr="007919DC">
        <w:rPr>
          <w:sz w:val="22"/>
          <w:szCs w:val="22"/>
        </w:rPr>
        <w:t>+32 (0)3 256 63 86</w:t>
      </w:r>
    </w:p>
    <w:p w:rsidR="007919DC" w:rsidRPr="007919DC" w:rsidRDefault="000C3105" w:rsidP="007919DC">
      <w:pPr>
        <w:spacing w:line="276" w:lineRule="auto"/>
        <w:rPr>
          <w:sz w:val="22"/>
          <w:szCs w:val="22"/>
        </w:rPr>
      </w:pPr>
      <w:hyperlink r:id="rId9" w:history="1">
        <w:r w:rsidR="007919DC" w:rsidRPr="007919DC">
          <w:rPr>
            <w:rStyle w:val="Hyperlink"/>
            <w:sz w:val="22"/>
            <w:szCs w:val="22"/>
          </w:rPr>
          <w:t>www.schnitzelantwerpen.be</w:t>
        </w:r>
      </w:hyperlink>
    </w:p>
    <w:p w:rsidR="007919DC" w:rsidRPr="007919DC" w:rsidRDefault="007919DC" w:rsidP="007919DC">
      <w:pPr>
        <w:spacing w:line="276" w:lineRule="auto"/>
        <w:rPr>
          <w:sz w:val="22"/>
          <w:szCs w:val="22"/>
        </w:rPr>
      </w:pPr>
    </w:p>
    <w:p w:rsidR="007919DC" w:rsidRPr="007919DC" w:rsidRDefault="007919DC" w:rsidP="007919DC">
      <w:pPr>
        <w:spacing w:line="276" w:lineRule="auto"/>
        <w:rPr>
          <w:sz w:val="22"/>
          <w:szCs w:val="22"/>
        </w:rPr>
      </w:pPr>
      <w:r w:rsidRPr="007919DC">
        <w:rPr>
          <w:sz w:val="22"/>
          <w:szCs w:val="22"/>
        </w:rPr>
        <w:t>__________________________________________________________</w:t>
      </w:r>
    </w:p>
    <w:p w:rsidR="007919DC" w:rsidRPr="007919DC" w:rsidRDefault="007919DC" w:rsidP="007919DC">
      <w:pPr>
        <w:spacing w:line="276" w:lineRule="auto"/>
        <w:rPr>
          <w:sz w:val="22"/>
          <w:szCs w:val="22"/>
        </w:rPr>
      </w:pPr>
    </w:p>
    <w:p w:rsidR="007919DC" w:rsidRPr="007919DC" w:rsidRDefault="007919DC" w:rsidP="007919DC">
      <w:pPr>
        <w:spacing w:line="276" w:lineRule="auto"/>
        <w:rPr>
          <w:sz w:val="22"/>
          <w:szCs w:val="22"/>
        </w:rPr>
      </w:pPr>
    </w:p>
    <w:p w:rsidR="007919DC" w:rsidRPr="007919DC" w:rsidRDefault="007919DC" w:rsidP="007919DC">
      <w:pPr>
        <w:spacing w:line="276" w:lineRule="auto"/>
        <w:rPr>
          <w:b/>
          <w:sz w:val="22"/>
          <w:szCs w:val="22"/>
          <w:lang w:val="en-GB"/>
        </w:rPr>
      </w:pPr>
      <w:r w:rsidRPr="007919DC">
        <w:rPr>
          <w:b/>
          <w:sz w:val="22"/>
          <w:szCs w:val="22"/>
          <w:lang w:val="en-GB"/>
        </w:rPr>
        <w:t>VEAL SWEETBREADS / CHICORY (main course)</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b/>
          <w:sz w:val="22"/>
          <w:szCs w:val="22"/>
          <w:lang w:val="en-GB"/>
        </w:rPr>
      </w:pPr>
      <w:r w:rsidRPr="007919DC">
        <w:rPr>
          <w:b/>
          <w:sz w:val="22"/>
          <w:szCs w:val="22"/>
          <w:lang w:val="en-GB"/>
        </w:rPr>
        <w:t>Veal sweetbreads with a cream of chicory and a cream of celeriac</w:t>
      </w:r>
    </w:p>
    <w:p w:rsidR="007919DC" w:rsidRPr="007919DC" w:rsidRDefault="007919DC" w:rsidP="007919DC">
      <w:pPr>
        <w:spacing w:line="276" w:lineRule="auto"/>
        <w:rPr>
          <w:b/>
          <w:sz w:val="22"/>
          <w:szCs w:val="22"/>
          <w:lang w:val="en-GB"/>
        </w:rPr>
      </w:pPr>
      <w:r w:rsidRPr="007919DC">
        <w:rPr>
          <w:b/>
          <w:sz w:val="22"/>
          <w:szCs w:val="22"/>
          <w:lang w:val="en-GB"/>
        </w:rPr>
        <w:t xml:space="preserve">Date </w:t>
      </w:r>
      <w:proofErr w:type="spellStart"/>
      <w:r w:rsidRPr="007919DC">
        <w:rPr>
          <w:b/>
          <w:sz w:val="22"/>
          <w:szCs w:val="22"/>
          <w:lang w:val="en-GB"/>
        </w:rPr>
        <w:t>purèe</w:t>
      </w:r>
      <w:proofErr w:type="spellEnd"/>
    </w:p>
    <w:p w:rsidR="007919DC" w:rsidRPr="007919DC" w:rsidRDefault="007919DC" w:rsidP="007919DC">
      <w:pPr>
        <w:spacing w:line="276" w:lineRule="auto"/>
        <w:rPr>
          <w:b/>
          <w:sz w:val="22"/>
          <w:szCs w:val="22"/>
          <w:lang w:val="en-GB"/>
        </w:rPr>
      </w:pPr>
    </w:p>
    <w:p w:rsidR="007919DC" w:rsidRPr="007919DC" w:rsidRDefault="007919DC" w:rsidP="007919DC">
      <w:pPr>
        <w:spacing w:line="276" w:lineRule="auto"/>
        <w:rPr>
          <w:sz w:val="22"/>
          <w:szCs w:val="22"/>
          <w:lang w:val="en-GB"/>
        </w:rPr>
      </w:pPr>
      <w:r w:rsidRPr="007919DC">
        <w:rPr>
          <w:sz w:val="22"/>
          <w:szCs w:val="22"/>
          <w:lang w:val="en-GB"/>
        </w:rPr>
        <w:t>The sweetbreads are soaked in salted water for a whole night and are then cooked for two hours in a vacuum at 64 °C. Star anise is added to allow the full flavour of the meat to blossom. Before serving, the sweetbreads are fried to a crisp in butter with thyme and finished in the oven.</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sz w:val="22"/>
          <w:szCs w:val="22"/>
          <w:lang w:val="en-GB"/>
        </w:rPr>
      </w:pPr>
      <w:r w:rsidRPr="007919DC">
        <w:rPr>
          <w:sz w:val="22"/>
          <w:szCs w:val="22"/>
          <w:lang w:val="en-GB"/>
        </w:rPr>
        <w:lastRenderedPageBreak/>
        <w:t xml:space="preserve">The celeriac is processed into a cream. The peelings are used to make a sauce with </w:t>
      </w:r>
      <w:proofErr w:type="spellStart"/>
      <w:r w:rsidRPr="007919DC">
        <w:rPr>
          <w:sz w:val="22"/>
          <w:szCs w:val="22"/>
          <w:lang w:val="en-GB"/>
        </w:rPr>
        <w:t>verjuice</w:t>
      </w:r>
      <w:proofErr w:type="spellEnd"/>
      <w:r w:rsidRPr="007919DC">
        <w:rPr>
          <w:sz w:val="22"/>
          <w:szCs w:val="22"/>
          <w:lang w:val="en-GB"/>
        </w:rPr>
        <w:t xml:space="preserve"> and </w:t>
      </w:r>
      <w:proofErr w:type="spellStart"/>
      <w:r w:rsidRPr="007919DC">
        <w:rPr>
          <w:sz w:val="22"/>
          <w:szCs w:val="22"/>
          <w:lang w:val="en-GB"/>
        </w:rPr>
        <w:t>beurre</w:t>
      </w:r>
      <w:proofErr w:type="spellEnd"/>
      <w:r w:rsidRPr="007919DC">
        <w:rPr>
          <w:sz w:val="22"/>
          <w:szCs w:val="22"/>
          <w:lang w:val="en-GB"/>
        </w:rPr>
        <w:t xml:space="preserve"> </w:t>
      </w:r>
      <w:proofErr w:type="spellStart"/>
      <w:r w:rsidRPr="007919DC">
        <w:rPr>
          <w:sz w:val="22"/>
          <w:szCs w:val="22"/>
          <w:lang w:val="en-GB"/>
        </w:rPr>
        <w:t>noisette</w:t>
      </w:r>
      <w:proofErr w:type="spellEnd"/>
      <w:r w:rsidRPr="007919DC">
        <w:rPr>
          <w:sz w:val="22"/>
          <w:szCs w:val="22"/>
          <w:lang w:val="en-GB"/>
        </w:rPr>
        <w:t>. The chicory is made into a cream, mixed with almond flour. Just before serving, raw chicory is grated over the dish to obtain a bitter accent. The date purée provides a sweet element.</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b/>
          <w:sz w:val="22"/>
          <w:szCs w:val="22"/>
        </w:rPr>
      </w:pPr>
      <w:proofErr w:type="spellStart"/>
      <w:r w:rsidRPr="007919DC">
        <w:rPr>
          <w:b/>
          <w:sz w:val="22"/>
          <w:szCs w:val="22"/>
        </w:rPr>
        <w:t>L’épicerie</w:t>
      </w:r>
      <w:proofErr w:type="spellEnd"/>
      <w:r w:rsidRPr="007919DC">
        <w:rPr>
          <w:b/>
          <w:sz w:val="22"/>
          <w:szCs w:val="22"/>
        </w:rPr>
        <w:t xml:space="preserve"> du </w:t>
      </w:r>
      <w:proofErr w:type="spellStart"/>
      <w:r w:rsidRPr="007919DC">
        <w:rPr>
          <w:b/>
          <w:sz w:val="22"/>
          <w:szCs w:val="22"/>
        </w:rPr>
        <w:t>Cirque</w:t>
      </w:r>
      <w:proofErr w:type="spellEnd"/>
      <w:r w:rsidRPr="007919DC">
        <w:rPr>
          <w:b/>
          <w:sz w:val="22"/>
          <w:szCs w:val="22"/>
        </w:rPr>
        <w:t xml:space="preserve"> – </w:t>
      </w:r>
      <w:proofErr w:type="spellStart"/>
      <w:r w:rsidRPr="007919DC">
        <w:rPr>
          <w:b/>
          <w:sz w:val="22"/>
          <w:szCs w:val="22"/>
        </w:rPr>
        <w:t>under</w:t>
      </w:r>
      <w:proofErr w:type="spellEnd"/>
      <w:r w:rsidRPr="007919DC">
        <w:rPr>
          <w:b/>
          <w:sz w:val="22"/>
          <w:szCs w:val="22"/>
        </w:rPr>
        <w:t xml:space="preserve"> the Palm Trees</w:t>
      </w:r>
    </w:p>
    <w:p w:rsidR="007919DC" w:rsidRPr="007919DC" w:rsidRDefault="007919DC" w:rsidP="007919DC">
      <w:pPr>
        <w:spacing w:line="276" w:lineRule="auto"/>
        <w:rPr>
          <w:sz w:val="22"/>
          <w:szCs w:val="22"/>
        </w:rPr>
      </w:pPr>
      <w:r w:rsidRPr="007919DC">
        <w:rPr>
          <w:sz w:val="22"/>
          <w:szCs w:val="22"/>
        </w:rPr>
        <w:t xml:space="preserve">Chef: Dennis </w:t>
      </w:r>
      <w:proofErr w:type="spellStart"/>
      <w:r w:rsidRPr="007919DC">
        <w:rPr>
          <w:sz w:val="22"/>
          <w:szCs w:val="22"/>
        </w:rPr>
        <w:t>Broeckx</w:t>
      </w:r>
      <w:proofErr w:type="spellEnd"/>
    </w:p>
    <w:p w:rsidR="007919DC" w:rsidRPr="007919DC" w:rsidRDefault="007919DC" w:rsidP="007919DC">
      <w:pPr>
        <w:spacing w:line="276" w:lineRule="auto"/>
        <w:rPr>
          <w:sz w:val="22"/>
          <w:szCs w:val="22"/>
        </w:rPr>
      </w:pPr>
      <w:proofErr w:type="spellStart"/>
      <w:r w:rsidRPr="007919DC">
        <w:rPr>
          <w:sz w:val="22"/>
          <w:szCs w:val="22"/>
        </w:rPr>
        <w:t>Volkstraat</w:t>
      </w:r>
      <w:proofErr w:type="spellEnd"/>
      <w:r w:rsidRPr="007919DC">
        <w:rPr>
          <w:sz w:val="22"/>
          <w:szCs w:val="22"/>
        </w:rPr>
        <w:t xml:space="preserve"> 13</w:t>
      </w:r>
    </w:p>
    <w:p w:rsidR="007919DC" w:rsidRPr="007919DC" w:rsidRDefault="007919DC" w:rsidP="007919DC">
      <w:pPr>
        <w:spacing w:line="276" w:lineRule="auto"/>
        <w:rPr>
          <w:sz w:val="22"/>
          <w:szCs w:val="22"/>
        </w:rPr>
      </w:pPr>
      <w:r w:rsidRPr="007919DC">
        <w:rPr>
          <w:sz w:val="22"/>
          <w:szCs w:val="22"/>
        </w:rPr>
        <w:t>2000 Antwerpen</w:t>
      </w:r>
    </w:p>
    <w:p w:rsidR="007919DC" w:rsidRPr="007919DC" w:rsidRDefault="007919DC" w:rsidP="007919DC">
      <w:pPr>
        <w:spacing w:line="276" w:lineRule="auto"/>
        <w:rPr>
          <w:sz w:val="22"/>
          <w:szCs w:val="22"/>
        </w:rPr>
      </w:pPr>
      <w:r w:rsidRPr="007919DC">
        <w:rPr>
          <w:sz w:val="22"/>
          <w:szCs w:val="22"/>
        </w:rPr>
        <w:t>+32 (0)3 238 05 71</w:t>
      </w:r>
    </w:p>
    <w:p w:rsidR="007919DC" w:rsidRPr="007919DC" w:rsidRDefault="000C3105" w:rsidP="007919DC">
      <w:pPr>
        <w:spacing w:line="276" w:lineRule="auto"/>
        <w:rPr>
          <w:sz w:val="22"/>
          <w:szCs w:val="22"/>
        </w:rPr>
      </w:pPr>
      <w:hyperlink r:id="rId10" w:history="1">
        <w:r w:rsidR="007919DC" w:rsidRPr="007919DC">
          <w:rPr>
            <w:rStyle w:val="Hyperlink"/>
            <w:sz w:val="22"/>
            <w:szCs w:val="22"/>
          </w:rPr>
          <w:t>www.underthepalmtrees.be</w:t>
        </w:r>
      </w:hyperlink>
    </w:p>
    <w:p w:rsidR="00D80D3D" w:rsidRDefault="00D80D3D" w:rsidP="007919DC">
      <w:pPr>
        <w:spacing w:line="276" w:lineRule="auto"/>
        <w:rPr>
          <w:sz w:val="22"/>
          <w:szCs w:val="22"/>
        </w:rPr>
      </w:pPr>
    </w:p>
    <w:p w:rsidR="007919DC" w:rsidRPr="007919DC" w:rsidRDefault="007919DC" w:rsidP="007919DC">
      <w:pPr>
        <w:spacing w:line="276" w:lineRule="auto"/>
        <w:rPr>
          <w:sz w:val="22"/>
          <w:szCs w:val="22"/>
        </w:rPr>
      </w:pPr>
      <w:r w:rsidRPr="007919DC">
        <w:rPr>
          <w:sz w:val="22"/>
          <w:szCs w:val="22"/>
        </w:rPr>
        <w:t>__________________________________________________________</w:t>
      </w:r>
    </w:p>
    <w:p w:rsidR="007919DC" w:rsidRPr="007919DC" w:rsidRDefault="007919DC" w:rsidP="007919DC">
      <w:pPr>
        <w:spacing w:line="276" w:lineRule="auto"/>
        <w:rPr>
          <w:sz w:val="22"/>
          <w:szCs w:val="22"/>
        </w:rPr>
      </w:pPr>
    </w:p>
    <w:p w:rsidR="007919DC" w:rsidRPr="007919DC" w:rsidRDefault="007919DC" w:rsidP="007919DC">
      <w:pPr>
        <w:spacing w:line="276" w:lineRule="auto"/>
        <w:rPr>
          <w:b/>
          <w:sz w:val="22"/>
          <w:szCs w:val="22"/>
          <w:lang w:val="en-GB"/>
        </w:rPr>
      </w:pPr>
      <w:r w:rsidRPr="007919DC">
        <w:rPr>
          <w:b/>
          <w:sz w:val="22"/>
          <w:szCs w:val="22"/>
          <w:lang w:val="en-GB"/>
        </w:rPr>
        <w:t>PIG’S BLOOD / BERRIES  (main course)</w:t>
      </w:r>
    </w:p>
    <w:p w:rsidR="007919DC" w:rsidRPr="007919DC" w:rsidRDefault="007919DC" w:rsidP="007919DC">
      <w:pPr>
        <w:spacing w:line="276" w:lineRule="auto"/>
        <w:rPr>
          <w:b/>
          <w:sz w:val="22"/>
          <w:szCs w:val="22"/>
          <w:lang w:val="en-GB"/>
        </w:rPr>
      </w:pPr>
    </w:p>
    <w:p w:rsidR="007919DC" w:rsidRPr="007919DC" w:rsidRDefault="007919DC" w:rsidP="007919DC">
      <w:pPr>
        <w:spacing w:line="276" w:lineRule="auto"/>
        <w:rPr>
          <w:b/>
          <w:sz w:val="22"/>
          <w:szCs w:val="22"/>
          <w:lang w:val="en-GB"/>
        </w:rPr>
      </w:pPr>
      <w:r w:rsidRPr="007919DC">
        <w:rPr>
          <w:b/>
          <w:sz w:val="22"/>
          <w:szCs w:val="22"/>
          <w:lang w:val="en-GB"/>
        </w:rPr>
        <w:t>Black pudding with berries</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sz w:val="22"/>
          <w:szCs w:val="22"/>
          <w:lang w:val="en-GB"/>
        </w:rPr>
      </w:pPr>
      <w:r w:rsidRPr="007919DC">
        <w:rPr>
          <w:i/>
          <w:sz w:val="22"/>
          <w:szCs w:val="22"/>
          <w:lang w:val="en-GB"/>
        </w:rPr>
        <w:t xml:space="preserve">‘Collect the blood as soon as the pig’s throat is cut and strain the blood through a cloth to remove all hairs and other impurities. Take 4 pounds of fresh blood and mix with the onion, eggs, cheese, spices, sugar, raisins and lard or marrow to thicken. Fry the mixture in thin slices in a pan.’ </w:t>
      </w:r>
      <w:r w:rsidRPr="007919DC">
        <w:rPr>
          <w:sz w:val="22"/>
          <w:szCs w:val="22"/>
          <w:lang w:val="en-GB"/>
        </w:rPr>
        <w:t>(from</w:t>
      </w:r>
      <w:r w:rsidRPr="007919DC">
        <w:rPr>
          <w:i/>
          <w:sz w:val="22"/>
          <w:szCs w:val="22"/>
          <w:lang w:val="en-GB"/>
        </w:rPr>
        <w:t xml:space="preserve"> </w:t>
      </w:r>
      <w:proofErr w:type="spellStart"/>
      <w:r w:rsidRPr="007919DC">
        <w:rPr>
          <w:i/>
          <w:sz w:val="22"/>
          <w:szCs w:val="22"/>
          <w:lang w:val="en-GB"/>
        </w:rPr>
        <w:t>Koocboec</w:t>
      </w:r>
      <w:proofErr w:type="spellEnd"/>
      <w:r w:rsidRPr="007919DC">
        <w:rPr>
          <w:i/>
          <w:sz w:val="22"/>
          <w:szCs w:val="22"/>
          <w:lang w:val="en-GB"/>
        </w:rPr>
        <w:t xml:space="preserve"> </w:t>
      </w:r>
      <w:r w:rsidRPr="007919DC">
        <w:rPr>
          <w:sz w:val="22"/>
          <w:szCs w:val="22"/>
          <w:lang w:val="en-GB"/>
        </w:rPr>
        <w:t xml:space="preserve">by </w:t>
      </w:r>
      <w:proofErr w:type="spellStart"/>
      <w:r w:rsidRPr="007919DC">
        <w:rPr>
          <w:sz w:val="22"/>
          <w:szCs w:val="22"/>
          <w:lang w:val="en-GB"/>
        </w:rPr>
        <w:t>Magirus</w:t>
      </w:r>
      <w:proofErr w:type="spellEnd"/>
      <w:r w:rsidRPr="007919DC">
        <w:rPr>
          <w:sz w:val="22"/>
          <w:szCs w:val="22"/>
          <w:lang w:val="en-GB"/>
        </w:rPr>
        <w:t>)</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sz w:val="22"/>
          <w:szCs w:val="22"/>
          <w:lang w:val="en-GB"/>
        </w:rPr>
      </w:pPr>
      <w:r w:rsidRPr="007919DC">
        <w:rPr>
          <w:sz w:val="22"/>
          <w:szCs w:val="22"/>
          <w:lang w:val="en-GB"/>
        </w:rPr>
        <w:t xml:space="preserve">In </w:t>
      </w:r>
      <w:proofErr w:type="spellStart"/>
      <w:r w:rsidRPr="007919DC">
        <w:rPr>
          <w:sz w:val="22"/>
          <w:szCs w:val="22"/>
          <w:lang w:val="en-GB"/>
        </w:rPr>
        <w:t>Magirus</w:t>
      </w:r>
      <w:proofErr w:type="spellEnd"/>
      <w:r w:rsidRPr="007919DC">
        <w:rPr>
          <w:sz w:val="22"/>
          <w:szCs w:val="22"/>
          <w:lang w:val="en-GB"/>
        </w:rPr>
        <w:t xml:space="preserve">’ time, the mixture mentioned above was baked with a dough lid into a </w:t>
      </w:r>
      <w:r w:rsidRPr="007919DC">
        <w:rPr>
          <w:i/>
          <w:sz w:val="22"/>
          <w:szCs w:val="22"/>
          <w:lang w:val="en-GB"/>
        </w:rPr>
        <w:t>‘</w:t>
      </w:r>
      <w:proofErr w:type="spellStart"/>
      <w:r w:rsidRPr="007919DC">
        <w:rPr>
          <w:i/>
          <w:sz w:val="22"/>
          <w:szCs w:val="22"/>
          <w:lang w:val="en-GB"/>
        </w:rPr>
        <w:t>toert</w:t>
      </w:r>
      <w:proofErr w:type="spellEnd"/>
      <w:r w:rsidRPr="007919DC">
        <w:rPr>
          <w:i/>
          <w:sz w:val="22"/>
          <w:szCs w:val="22"/>
          <w:lang w:val="en-GB"/>
        </w:rPr>
        <w:t>’</w:t>
      </w:r>
      <w:r w:rsidRPr="007919DC">
        <w:rPr>
          <w:sz w:val="22"/>
          <w:szCs w:val="22"/>
          <w:lang w:val="en-GB"/>
        </w:rPr>
        <w:t xml:space="preserve"> (a pie, quiche). The contemporary version of ‘Black pudding’ was finished with blackcurrants, white currants and gooseberries that were fermented in sugar and salt.</w:t>
      </w:r>
    </w:p>
    <w:p w:rsidR="007919DC" w:rsidRPr="007919DC" w:rsidRDefault="007919DC" w:rsidP="007919DC">
      <w:pPr>
        <w:spacing w:line="276" w:lineRule="auto"/>
        <w:rPr>
          <w:sz w:val="22"/>
          <w:szCs w:val="22"/>
          <w:lang w:val="en-GB"/>
        </w:rPr>
      </w:pPr>
    </w:p>
    <w:p w:rsidR="007919DC" w:rsidRPr="007919DC" w:rsidRDefault="007919DC" w:rsidP="007919DC">
      <w:pPr>
        <w:spacing w:line="276" w:lineRule="auto"/>
        <w:rPr>
          <w:b/>
          <w:sz w:val="22"/>
          <w:szCs w:val="22"/>
        </w:rPr>
      </w:pPr>
      <w:proofErr w:type="spellStart"/>
      <w:r w:rsidRPr="007919DC">
        <w:rPr>
          <w:b/>
          <w:sz w:val="22"/>
          <w:szCs w:val="22"/>
        </w:rPr>
        <w:t>Sail</w:t>
      </w:r>
      <w:proofErr w:type="spellEnd"/>
      <w:r w:rsidRPr="007919DC">
        <w:rPr>
          <w:b/>
          <w:sz w:val="22"/>
          <w:szCs w:val="22"/>
        </w:rPr>
        <w:t xml:space="preserve"> &amp; Anchor</w:t>
      </w:r>
    </w:p>
    <w:p w:rsidR="007919DC" w:rsidRPr="007919DC" w:rsidRDefault="007919DC" w:rsidP="007919DC">
      <w:pPr>
        <w:spacing w:line="276" w:lineRule="auto"/>
        <w:rPr>
          <w:sz w:val="22"/>
          <w:szCs w:val="22"/>
        </w:rPr>
      </w:pPr>
      <w:r w:rsidRPr="007919DC">
        <w:rPr>
          <w:sz w:val="22"/>
          <w:szCs w:val="22"/>
        </w:rPr>
        <w:t>Chef: Michael Yates</w:t>
      </w:r>
    </w:p>
    <w:p w:rsidR="007919DC" w:rsidRPr="007919DC" w:rsidRDefault="007919DC" w:rsidP="007919DC">
      <w:pPr>
        <w:spacing w:line="276" w:lineRule="auto"/>
        <w:rPr>
          <w:sz w:val="22"/>
          <w:szCs w:val="22"/>
        </w:rPr>
      </w:pPr>
      <w:r w:rsidRPr="007919DC">
        <w:rPr>
          <w:sz w:val="22"/>
          <w:szCs w:val="22"/>
        </w:rPr>
        <w:t>Guldenvliesstraat 60</w:t>
      </w:r>
    </w:p>
    <w:p w:rsidR="007919DC" w:rsidRPr="007919DC" w:rsidRDefault="007919DC" w:rsidP="007919DC">
      <w:pPr>
        <w:spacing w:line="276" w:lineRule="auto"/>
        <w:rPr>
          <w:sz w:val="22"/>
          <w:szCs w:val="22"/>
        </w:rPr>
      </w:pPr>
      <w:r w:rsidRPr="007919DC">
        <w:rPr>
          <w:sz w:val="22"/>
          <w:szCs w:val="22"/>
        </w:rPr>
        <w:t>2600 Berchem</w:t>
      </w:r>
    </w:p>
    <w:p w:rsidR="007919DC" w:rsidRPr="007919DC" w:rsidRDefault="007919DC" w:rsidP="007919DC">
      <w:pPr>
        <w:spacing w:line="276" w:lineRule="auto"/>
        <w:rPr>
          <w:sz w:val="22"/>
          <w:szCs w:val="22"/>
        </w:rPr>
      </w:pPr>
      <w:r w:rsidRPr="007919DC">
        <w:rPr>
          <w:sz w:val="22"/>
          <w:szCs w:val="22"/>
        </w:rPr>
        <w:t>+32 (0)3 430 40 04</w:t>
      </w:r>
    </w:p>
    <w:p w:rsidR="007919DC" w:rsidRPr="007919DC" w:rsidRDefault="000C3105" w:rsidP="007919DC">
      <w:pPr>
        <w:spacing w:line="276" w:lineRule="auto"/>
        <w:rPr>
          <w:sz w:val="22"/>
          <w:szCs w:val="22"/>
        </w:rPr>
      </w:pPr>
      <w:hyperlink r:id="rId11" w:history="1">
        <w:r w:rsidR="007919DC" w:rsidRPr="007919DC">
          <w:rPr>
            <w:rStyle w:val="Hyperlink"/>
            <w:sz w:val="22"/>
            <w:szCs w:val="22"/>
          </w:rPr>
          <w:t>www.sailandanchor.be</w:t>
        </w:r>
      </w:hyperlink>
    </w:p>
    <w:p w:rsidR="007919DC" w:rsidRPr="007919DC" w:rsidRDefault="007919DC" w:rsidP="007919DC">
      <w:pPr>
        <w:spacing w:line="276" w:lineRule="auto"/>
        <w:rPr>
          <w:sz w:val="22"/>
          <w:szCs w:val="22"/>
        </w:rPr>
      </w:pPr>
    </w:p>
    <w:p w:rsidR="00EE258C" w:rsidRPr="00EE258C" w:rsidRDefault="00EE258C" w:rsidP="00EE258C">
      <w:pPr>
        <w:autoSpaceDE w:val="0"/>
        <w:autoSpaceDN w:val="0"/>
        <w:adjustRightInd w:val="0"/>
        <w:spacing w:line="276" w:lineRule="auto"/>
        <w:rPr>
          <w:rFonts w:cs="SunAntwerpen-Light"/>
          <w:sz w:val="22"/>
          <w:szCs w:val="22"/>
          <w:lang w:val="nl-BE"/>
        </w:rPr>
      </w:pPr>
    </w:p>
    <w:sectPr w:rsidR="00EE258C" w:rsidRPr="00EE258C" w:rsidSect="00EE258C">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8C" w:rsidRDefault="00EE258C" w:rsidP="00EE258C">
      <w:r>
        <w:separator/>
      </w:r>
    </w:p>
  </w:endnote>
  <w:endnote w:type="continuationSeparator" w:id="0">
    <w:p w:rsidR="00EE258C" w:rsidRDefault="00EE258C" w:rsidP="00EE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Antwerpen-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05" w:rsidRDefault="000C31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05" w:rsidRDefault="000C310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05" w:rsidRDefault="000C31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8C" w:rsidRDefault="00EE258C" w:rsidP="00EE258C">
      <w:r>
        <w:separator/>
      </w:r>
    </w:p>
  </w:footnote>
  <w:footnote w:type="continuationSeparator" w:id="0">
    <w:p w:rsidR="00EE258C" w:rsidRDefault="00EE258C" w:rsidP="00EE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05" w:rsidRDefault="000C31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8C" w:rsidRDefault="00EE258C" w:rsidP="00EE258C">
    <w:pPr>
      <w:pStyle w:val="Koptekst"/>
      <w:tabs>
        <w:tab w:val="clear" w:pos="4536"/>
        <w:tab w:val="clear" w:pos="9072"/>
        <w:tab w:val="center" w:pos="453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8C" w:rsidRDefault="0006070C">
    <w:pPr>
      <w:pStyle w:val="Koptekst"/>
    </w:pPr>
    <w:bookmarkStart w:id="0" w:name="_GoBack"/>
    <w:r w:rsidRPr="00EE258C">
      <w:rPr>
        <w:noProof/>
        <w:lang w:val="nl-BE" w:eastAsia="nl-BE"/>
      </w:rPr>
      <w:drawing>
        <wp:anchor distT="0" distB="0" distL="114300" distR="114300" simplePos="0" relativeHeight="251666432" behindDoc="1" locked="0" layoutInCell="1" allowOverlap="1" wp14:anchorId="3C19F8F4" wp14:editId="4B707F8F">
          <wp:simplePos x="0" y="0"/>
          <wp:positionH relativeFrom="column">
            <wp:posOffset>1816100</wp:posOffset>
          </wp:positionH>
          <wp:positionV relativeFrom="paragraph">
            <wp:posOffset>-88900</wp:posOffset>
          </wp:positionV>
          <wp:extent cx="754380" cy="719455"/>
          <wp:effectExtent l="0" t="0" r="762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val="nl-BE" w:eastAsia="nl-BE"/>
      </w:rPr>
      <w:drawing>
        <wp:anchor distT="0" distB="0" distL="114300" distR="114300" simplePos="0" relativeHeight="251667456" behindDoc="1" locked="0" layoutInCell="1" allowOverlap="1" wp14:anchorId="69969F07" wp14:editId="525FB119">
          <wp:simplePos x="0" y="0"/>
          <wp:positionH relativeFrom="column">
            <wp:posOffset>-53975</wp:posOffset>
          </wp:positionH>
          <wp:positionV relativeFrom="paragraph">
            <wp:posOffset>-45720</wp:posOffset>
          </wp:positionV>
          <wp:extent cx="1805940" cy="719455"/>
          <wp:effectExtent l="0" t="0" r="3810" b="4445"/>
          <wp:wrapNone/>
          <wp:docPr id="1" name="Afbeelding 1" descr="G:\CS\2_11_MnE_Beleidsvorming\00_Overkoepelend\TVL_hefboomprojecten\SignedbyRubens_def\8_Marketing\Logo_s\Snijders&amp;Rockoxhuis\01positef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2_11_MnE_Beleidsvorming\00_Overkoepelend\TVL_hefboomprojecten\SignedbyRubens_def\8_Marketing\Logo_s\Snijders&amp;Rockoxhuis\01positef_klei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94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58C" w:rsidRPr="00EE258C">
      <w:rPr>
        <w:noProof/>
        <w:lang w:val="nl-BE" w:eastAsia="nl-BE"/>
      </w:rPr>
      <w:drawing>
        <wp:anchor distT="0" distB="0" distL="114300" distR="114300" simplePos="0" relativeHeight="251665408" behindDoc="1" locked="0" layoutInCell="1" allowOverlap="1" wp14:anchorId="6425F7E9" wp14:editId="1FA4A4BA">
          <wp:simplePos x="0" y="0"/>
          <wp:positionH relativeFrom="column">
            <wp:posOffset>5136515</wp:posOffset>
          </wp:positionH>
          <wp:positionV relativeFrom="paragraph">
            <wp:posOffset>-46990</wp:posOffset>
          </wp:positionV>
          <wp:extent cx="622300" cy="719455"/>
          <wp:effectExtent l="0" t="0" r="6350" b="4445"/>
          <wp:wrapNone/>
          <wp:docPr id="2" name="Afbeelding 2"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22D1"/>
    <w:multiLevelType w:val="hybridMultilevel"/>
    <w:tmpl w:val="DE70F0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74640CE"/>
    <w:multiLevelType w:val="hybridMultilevel"/>
    <w:tmpl w:val="B442CF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4F37D8A"/>
    <w:multiLevelType w:val="hybridMultilevel"/>
    <w:tmpl w:val="296EE062"/>
    <w:lvl w:ilvl="0" w:tplc="3AFE7698">
      <w:start w:val="28"/>
      <w:numFmt w:val="bullet"/>
      <w:lvlText w:val=""/>
      <w:lvlJc w:val="left"/>
      <w:pPr>
        <w:ind w:left="720" w:hanging="360"/>
      </w:pPr>
      <w:rPr>
        <w:rFonts w:ascii="Symbol" w:eastAsia="Times New Roman" w:hAnsi="Symbo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0083B7B"/>
    <w:multiLevelType w:val="hybridMultilevel"/>
    <w:tmpl w:val="7F9E6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3F67C49"/>
    <w:multiLevelType w:val="hybridMultilevel"/>
    <w:tmpl w:val="31AE6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72"/>
    <w:rsid w:val="00033194"/>
    <w:rsid w:val="00034BCA"/>
    <w:rsid w:val="00057089"/>
    <w:rsid w:val="0006070C"/>
    <w:rsid w:val="000C3105"/>
    <w:rsid w:val="00136345"/>
    <w:rsid w:val="00137523"/>
    <w:rsid w:val="00285D23"/>
    <w:rsid w:val="003331C1"/>
    <w:rsid w:val="00436276"/>
    <w:rsid w:val="00457DEB"/>
    <w:rsid w:val="00480784"/>
    <w:rsid w:val="004B1789"/>
    <w:rsid w:val="004E62D4"/>
    <w:rsid w:val="004F69D2"/>
    <w:rsid w:val="00545816"/>
    <w:rsid w:val="0062759A"/>
    <w:rsid w:val="006450F7"/>
    <w:rsid w:val="00655D29"/>
    <w:rsid w:val="00771BB0"/>
    <w:rsid w:val="007919DC"/>
    <w:rsid w:val="007B4455"/>
    <w:rsid w:val="00823CA2"/>
    <w:rsid w:val="008C41CA"/>
    <w:rsid w:val="009E17CA"/>
    <w:rsid w:val="00A93053"/>
    <w:rsid w:val="00AA71A1"/>
    <w:rsid w:val="00B1195A"/>
    <w:rsid w:val="00B305B6"/>
    <w:rsid w:val="00B34709"/>
    <w:rsid w:val="00C42C7F"/>
    <w:rsid w:val="00CC659D"/>
    <w:rsid w:val="00D80D3D"/>
    <w:rsid w:val="00DC24FA"/>
    <w:rsid w:val="00DF4272"/>
    <w:rsid w:val="00EE258C"/>
    <w:rsid w:val="00F01C6F"/>
    <w:rsid w:val="00F1329F"/>
    <w:rsid w:val="00F653F9"/>
    <w:rsid w:val="00FC4D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19DC"/>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4272"/>
    <w:rPr>
      <w:color w:val="0563C1" w:themeColor="hyperlink"/>
      <w:u w:val="single"/>
    </w:rPr>
  </w:style>
  <w:style w:type="paragraph" w:styleId="Lijstalinea">
    <w:name w:val="List Paragraph"/>
    <w:basedOn w:val="Standaard"/>
    <w:uiPriority w:val="34"/>
    <w:qFormat/>
    <w:rsid w:val="00771BB0"/>
    <w:pPr>
      <w:ind w:left="720"/>
      <w:contextualSpacing/>
    </w:pPr>
  </w:style>
  <w:style w:type="character" w:styleId="Verwijzingopmerking">
    <w:name w:val="annotation reference"/>
    <w:basedOn w:val="Standaardalinea-lettertype"/>
    <w:uiPriority w:val="99"/>
    <w:semiHidden/>
    <w:unhideWhenUsed/>
    <w:rsid w:val="00AA71A1"/>
    <w:rPr>
      <w:sz w:val="16"/>
      <w:szCs w:val="16"/>
    </w:rPr>
  </w:style>
  <w:style w:type="paragraph" w:styleId="Tekstopmerking">
    <w:name w:val="annotation text"/>
    <w:basedOn w:val="Standaard"/>
    <w:link w:val="TekstopmerkingChar"/>
    <w:uiPriority w:val="99"/>
    <w:semiHidden/>
    <w:unhideWhenUsed/>
    <w:rsid w:val="00AA71A1"/>
    <w:rPr>
      <w:sz w:val="20"/>
      <w:szCs w:val="20"/>
    </w:rPr>
  </w:style>
  <w:style w:type="character" w:customStyle="1" w:styleId="TekstopmerkingChar">
    <w:name w:val="Tekst opmerking Char"/>
    <w:basedOn w:val="Standaardalinea-lettertype"/>
    <w:link w:val="Tekstopmerking"/>
    <w:uiPriority w:val="99"/>
    <w:semiHidden/>
    <w:rsid w:val="00AA71A1"/>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A71A1"/>
    <w:rPr>
      <w:b/>
      <w:bCs/>
    </w:rPr>
  </w:style>
  <w:style w:type="character" w:customStyle="1" w:styleId="OnderwerpvanopmerkingChar">
    <w:name w:val="Onderwerp van opmerking Char"/>
    <w:basedOn w:val="TekstopmerkingChar"/>
    <w:link w:val="Onderwerpvanopmerking"/>
    <w:uiPriority w:val="99"/>
    <w:semiHidden/>
    <w:rsid w:val="00AA71A1"/>
    <w:rPr>
      <w:b/>
      <w:bCs/>
      <w:sz w:val="20"/>
      <w:szCs w:val="20"/>
      <w:lang w:val="nl-NL"/>
    </w:rPr>
  </w:style>
  <w:style w:type="paragraph" w:styleId="Ballontekst">
    <w:name w:val="Balloon Text"/>
    <w:basedOn w:val="Standaard"/>
    <w:link w:val="BallontekstChar"/>
    <w:uiPriority w:val="99"/>
    <w:semiHidden/>
    <w:unhideWhenUsed/>
    <w:rsid w:val="00AA71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71A1"/>
    <w:rPr>
      <w:rFonts w:ascii="Segoe UI" w:hAnsi="Segoe UI" w:cs="Segoe UI"/>
      <w:sz w:val="18"/>
      <w:szCs w:val="18"/>
      <w:lang w:val="nl-NL"/>
    </w:rPr>
  </w:style>
  <w:style w:type="paragraph" w:styleId="Koptekst">
    <w:name w:val="header"/>
    <w:basedOn w:val="Standaard"/>
    <w:link w:val="KoptekstChar"/>
    <w:uiPriority w:val="99"/>
    <w:unhideWhenUsed/>
    <w:rsid w:val="00EE258C"/>
    <w:pPr>
      <w:tabs>
        <w:tab w:val="center" w:pos="4536"/>
        <w:tab w:val="right" w:pos="9072"/>
      </w:tabs>
    </w:pPr>
  </w:style>
  <w:style w:type="character" w:customStyle="1" w:styleId="KoptekstChar">
    <w:name w:val="Koptekst Char"/>
    <w:basedOn w:val="Standaardalinea-lettertype"/>
    <w:link w:val="Koptekst"/>
    <w:uiPriority w:val="99"/>
    <w:rsid w:val="00EE258C"/>
    <w:rPr>
      <w:sz w:val="24"/>
      <w:szCs w:val="24"/>
      <w:lang w:val="nl-NL"/>
    </w:rPr>
  </w:style>
  <w:style w:type="paragraph" w:styleId="Voettekst">
    <w:name w:val="footer"/>
    <w:basedOn w:val="Standaard"/>
    <w:link w:val="VoettekstChar"/>
    <w:uiPriority w:val="99"/>
    <w:unhideWhenUsed/>
    <w:rsid w:val="00EE258C"/>
    <w:pPr>
      <w:tabs>
        <w:tab w:val="center" w:pos="4536"/>
        <w:tab w:val="right" w:pos="9072"/>
      </w:tabs>
    </w:pPr>
  </w:style>
  <w:style w:type="character" w:customStyle="1" w:styleId="VoettekstChar">
    <w:name w:val="Voettekst Char"/>
    <w:basedOn w:val="Standaardalinea-lettertype"/>
    <w:link w:val="Voettekst"/>
    <w:uiPriority w:val="99"/>
    <w:rsid w:val="00EE258C"/>
    <w:rPr>
      <w:sz w:val="24"/>
      <w:szCs w:val="24"/>
      <w:lang w:val="nl-NL"/>
    </w:rPr>
  </w:style>
  <w:style w:type="paragraph" w:styleId="Tekstzonderopmaak">
    <w:name w:val="Plain Text"/>
    <w:basedOn w:val="Standaard"/>
    <w:link w:val="TekstzonderopmaakChar"/>
    <w:uiPriority w:val="99"/>
    <w:unhideWhenUsed/>
    <w:rsid w:val="00EE258C"/>
    <w:rPr>
      <w:rFonts w:ascii="Calibri" w:hAnsi="Calibri"/>
      <w:sz w:val="22"/>
      <w:szCs w:val="21"/>
      <w:lang w:val="en-GB"/>
    </w:rPr>
  </w:style>
  <w:style w:type="character" w:customStyle="1" w:styleId="TekstzonderopmaakChar">
    <w:name w:val="Tekst zonder opmaak Char"/>
    <w:basedOn w:val="Standaardalinea-lettertype"/>
    <w:link w:val="Tekstzonderopmaak"/>
    <w:uiPriority w:val="99"/>
    <w:rsid w:val="00EE258C"/>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19DC"/>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4272"/>
    <w:rPr>
      <w:color w:val="0563C1" w:themeColor="hyperlink"/>
      <w:u w:val="single"/>
    </w:rPr>
  </w:style>
  <w:style w:type="paragraph" w:styleId="Lijstalinea">
    <w:name w:val="List Paragraph"/>
    <w:basedOn w:val="Standaard"/>
    <w:uiPriority w:val="34"/>
    <w:qFormat/>
    <w:rsid w:val="00771BB0"/>
    <w:pPr>
      <w:ind w:left="720"/>
      <w:contextualSpacing/>
    </w:pPr>
  </w:style>
  <w:style w:type="character" w:styleId="Verwijzingopmerking">
    <w:name w:val="annotation reference"/>
    <w:basedOn w:val="Standaardalinea-lettertype"/>
    <w:uiPriority w:val="99"/>
    <w:semiHidden/>
    <w:unhideWhenUsed/>
    <w:rsid w:val="00AA71A1"/>
    <w:rPr>
      <w:sz w:val="16"/>
      <w:szCs w:val="16"/>
    </w:rPr>
  </w:style>
  <w:style w:type="paragraph" w:styleId="Tekstopmerking">
    <w:name w:val="annotation text"/>
    <w:basedOn w:val="Standaard"/>
    <w:link w:val="TekstopmerkingChar"/>
    <w:uiPriority w:val="99"/>
    <w:semiHidden/>
    <w:unhideWhenUsed/>
    <w:rsid w:val="00AA71A1"/>
    <w:rPr>
      <w:sz w:val="20"/>
      <w:szCs w:val="20"/>
    </w:rPr>
  </w:style>
  <w:style w:type="character" w:customStyle="1" w:styleId="TekstopmerkingChar">
    <w:name w:val="Tekst opmerking Char"/>
    <w:basedOn w:val="Standaardalinea-lettertype"/>
    <w:link w:val="Tekstopmerking"/>
    <w:uiPriority w:val="99"/>
    <w:semiHidden/>
    <w:rsid w:val="00AA71A1"/>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A71A1"/>
    <w:rPr>
      <w:b/>
      <w:bCs/>
    </w:rPr>
  </w:style>
  <w:style w:type="character" w:customStyle="1" w:styleId="OnderwerpvanopmerkingChar">
    <w:name w:val="Onderwerp van opmerking Char"/>
    <w:basedOn w:val="TekstopmerkingChar"/>
    <w:link w:val="Onderwerpvanopmerking"/>
    <w:uiPriority w:val="99"/>
    <w:semiHidden/>
    <w:rsid w:val="00AA71A1"/>
    <w:rPr>
      <w:b/>
      <w:bCs/>
      <w:sz w:val="20"/>
      <w:szCs w:val="20"/>
      <w:lang w:val="nl-NL"/>
    </w:rPr>
  </w:style>
  <w:style w:type="paragraph" w:styleId="Ballontekst">
    <w:name w:val="Balloon Text"/>
    <w:basedOn w:val="Standaard"/>
    <w:link w:val="BallontekstChar"/>
    <w:uiPriority w:val="99"/>
    <w:semiHidden/>
    <w:unhideWhenUsed/>
    <w:rsid w:val="00AA71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71A1"/>
    <w:rPr>
      <w:rFonts w:ascii="Segoe UI" w:hAnsi="Segoe UI" w:cs="Segoe UI"/>
      <w:sz w:val="18"/>
      <w:szCs w:val="18"/>
      <w:lang w:val="nl-NL"/>
    </w:rPr>
  </w:style>
  <w:style w:type="paragraph" w:styleId="Koptekst">
    <w:name w:val="header"/>
    <w:basedOn w:val="Standaard"/>
    <w:link w:val="KoptekstChar"/>
    <w:uiPriority w:val="99"/>
    <w:unhideWhenUsed/>
    <w:rsid w:val="00EE258C"/>
    <w:pPr>
      <w:tabs>
        <w:tab w:val="center" w:pos="4536"/>
        <w:tab w:val="right" w:pos="9072"/>
      </w:tabs>
    </w:pPr>
  </w:style>
  <w:style w:type="character" w:customStyle="1" w:styleId="KoptekstChar">
    <w:name w:val="Koptekst Char"/>
    <w:basedOn w:val="Standaardalinea-lettertype"/>
    <w:link w:val="Koptekst"/>
    <w:uiPriority w:val="99"/>
    <w:rsid w:val="00EE258C"/>
    <w:rPr>
      <w:sz w:val="24"/>
      <w:szCs w:val="24"/>
      <w:lang w:val="nl-NL"/>
    </w:rPr>
  </w:style>
  <w:style w:type="paragraph" w:styleId="Voettekst">
    <w:name w:val="footer"/>
    <w:basedOn w:val="Standaard"/>
    <w:link w:val="VoettekstChar"/>
    <w:uiPriority w:val="99"/>
    <w:unhideWhenUsed/>
    <w:rsid w:val="00EE258C"/>
    <w:pPr>
      <w:tabs>
        <w:tab w:val="center" w:pos="4536"/>
        <w:tab w:val="right" w:pos="9072"/>
      </w:tabs>
    </w:pPr>
  </w:style>
  <w:style w:type="character" w:customStyle="1" w:styleId="VoettekstChar">
    <w:name w:val="Voettekst Char"/>
    <w:basedOn w:val="Standaardalinea-lettertype"/>
    <w:link w:val="Voettekst"/>
    <w:uiPriority w:val="99"/>
    <w:rsid w:val="00EE258C"/>
    <w:rPr>
      <w:sz w:val="24"/>
      <w:szCs w:val="24"/>
      <w:lang w:val="nl-NL"/>
    </w:rPr>
  </w:style>
  <w:style w:type="paragraph" w:styleId="Tekstzonderopmaak">
    <w:name w:val="Plain Text"/>
    <w:basedOn w:val="Standaard"/>
    <w:link w:val="TekstzonderopmaakChar"/>
    <w:uiPriority w:val="99"/>
    <w:unhideWhenUsed/>
    <w:rsid w:val="00EE258C"/>
    <w:rPr>
      <w:rFonts w:ascii="Calibri" w:hAnsi="Calibri"/>
      <w:sz w:val="22"/>
      <w:szCs w:val="21"/>
      <w:lang w:val="en-GB"/>
    </w:rPr>
  </w:style>
  <w:style w:type="character" w:customStyle="1" w:styleId="TekstzonderopmaakChar">
    <w:name w:val="Tekst zonder opmaak Char"/>
    <w:basedOn w:val="Standaardalinea-lettertype"/>
    <w:link w:val="Tekstzonderopmaak"/>
    <w:uiPriority w:val="99"/>
    <w:rsid w:val="00EE258C"/>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4859">
      <w:bodyDiv w:val="1"/>
      <w:marLeft w:val="0"/>
      <w:marRight w:val="0"/>
      <w:marTop w:val="0"/>
      <w:marBottom w:val="0"/>
      <w:divBdr>
        <w:top w:val="none" w:sz="0" w:space="0" w:color="auto"/>
        <w:left w:val="none" w:sz="0" w:space="0" w:color="auto"/>
        <w:bottom w:val="none" w:sz="0" w:space="0" w:color="auto"/>
        <w:right w:val="none" w:sz="0" w:space="0" w:color="auto"/>
      </w:divBdr>
    </w:div>
    <w:div w:id="13351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burbure.b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ilandanchor.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derthepalmtrees.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nitzelantwerpen.b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759</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KBC Group</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Velde Hildegard</dc:creator>
  <cp:lastModifiedBy>Ann De Block</cp:lastModifiedBy>
  <cp:revision>14</cp:revision>
  <cp:lastPrinted>2018-05-03T12:44:00Z</cp:lastPrinted>
  <dcterms:created xsi:type="dcterms:W3CDTF">2018-09-24T13:03:00Z</dcterms:created>
  <dcterms:modified xsi:type="dcterms:W3CDTF">2018-09-26T14:33:00Z</dcterms:modified>
</cp:coreProperties>
</file>