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8A20" w14:textId="77777777" w:rsidR="009962DC" w:rsidRPr="005E6C73" w:rsidRDefault="009962DC" w:rsidP="009962DC">
      <w:pPr>
        <w:tabs>
          <w:tab w:val="left" w:pos="4077"/>
        </w:tabs>
        <w:rPr>
          <w:rFonts w:ascii="Ubisoft Sans" w:hAnsi="Ubisoft Sans" w:cs="Ubisoft Sans"/>
        </w:rPr>
      </w:pPr>
      <w:r w:rsidRPr="005E6C73">
        <w:rPr>
          <w:rFonts w:ascii="Ubisoft Sans" w:hAnsi="Ubisoft Sans" w:cs="Ubisoft Sans"/>
        </w:rPr>
        <w:tab/>
      </w:r>
    </w:p>
    <w:p w14:paraId="28E1BB54" w14:textId="77777777" w:rsidR="009962DC" w:rsidRPr="005E6C73" w:rsidRDefault="009962DC" w:rsidP="009962DC">
      <w:pPr>
        <w:rPr>
          <w:rFonts w:ascii="Ubisoft Sans" w:hAnsi="Ubisoft Sans" w:cs="Ubisoft Sans"/>
        </w:rPr>
      </w:pPr>
    </w:p>
    <w:p w14:paraId="76DC46DA" w14:textId="77777777" w:rsidR="009962DC" w:rsidRPr="005E6C73" w:rsidRDefault="009962DC" w:rsidP="009962DC">
      <w:pPr>
        <w:rPr>
          <w:rFonts w:ascii="Ubisoft Sans" w:hAnsi="Ubisoft Sans" w:cs="Ubisoft Sans"/>
        </w:rPr>
      </w:pPr>
    </w:p>
    <w:p w14:paraId="7B970204" w14:textId="77777777" w:rsidR="009962DC" w:rsidRPr="005E6C73" w:rsidRDefault="009962DC" w:rsidP="00FC0AC8">
      <w:pPr>
        <w:spacing w:line="240" w:lineRule="auto"/>
        <w:rPr>
          <w:rFonts w:ascii="Ubisoft Sans" w:hAnsi="Ubisoft Sans" w:cs="Ubisoft Sans"/>
          <w:lang w:val="de-DE"/>
        </w:rPr>
      </w:pPr>
    </w:p>
    <w:p w14:paraId="25889B9D" w14:textId="77FCB256" w:rsidR="00D03793" w:rsidRPr="008A2B79" w:rsidRDefault="00FC0AC8" w:rsidP="00B0501A">
      <w:pPr>
        <w:spacing w:after="0" w:line="276" w:lineRule="auto"/>
        <w:jc w:val="center"/>
        <w:rPr>
          <w:rFonts w:ascii="Ubisoft Sans" w:hAnsi="Ubisoft Sans" w:cs="Ubisoft Sans"/>
          <w:b/>
          <w:caps/>
          <w:sz w:val="36"/>
          <w:szCs w:val="36"/>
        </w:rPr>
      </w:pPr>
      <w:r w:rsidRPr="008A2B79">
        <w:rPr>
          <w:rFonts w:ascii="Ubisoft Sans" w:hAnsi="Ubisoft Sans" w:cs="Ubisoft Sans"/>
          <w:b/>
          <w:caps/>
          <w:sz w:val="36"/>
          <w:szCs w:val="36"/>
        </w:rPr>
        <w:br/>
      </w:r>
      <w:r w:rsidR="008669BF" w:rsidRPr="008669BF">
        <w:rPr>
          <w:rFonts w:ascii="Ubisoft Sans" w:hAnsi="Ubisoft Sans" w:cs="Ubisoft Sans"/>
          <w:b/>
          <w:sz w:val="32"/>
          <w:szCs w:val="32"/>
        </w:rPr>
        <w:t xml:space="preserve">Tom Clancy’s Rainbow Six® Siege </w:t>
      </w:r>
      <w:proofErr w:type="spellStart"/>
      <w:r w:rsidR="008669BF">
        <w:rPr>
          <w:rFonts w:ascii="Ubisoft Sans" w:hAnsi="Ubisoft Sans" w:cs="Ubisoft Sans"/>
          <w:b/>
          <w:sz w:val="32"/>
          <w:szCs w:val="32"/>
        </w:rPr>
        <w:t>enthüllt</w:t>
      </w:r>
      <w:proofErr w:type="spellEnd"/>
      <w:r w:rsidR="008669BF" w:rsidRPr="008669BF">
        <w:rPr>
          <w:rFonts w:ascii="Ubisoft Sans" w:hAnsi="Ubisoft Sans" w:cs="Ubisoft Sans"/>
          <w:b/>
          <w:sz w:val="32"/>
          <w:szCs w:val="32"/>
        </w:rPr>
        <w:t xml:space="preserve"> Year 8 Season 1</w:t>
      </w:r>
    </w:p>
    <w:p w14:paraId="3CDDF219" w14:textId="05104BE7" w:rsidR="00780707" w:rsidRDefault="00335E66" w:rsidP="002C1E1C">
      <w:pPr>
        <w:spacing w:after="0" w:line="240" w:lineRule="auto"/>
        <w:jc w:val="center"/>
        <w:rPr>
          <w:rFonts w:ascii="Ubisoft Sans" w:hAnsi="Ubisoft Sans" w:cs="Ubisoft Sans"/>
          <w:i/>
          <w:sz w:val="24"/>
          <w:szCs w:val="24"/>
          <w:lang w:val="de-DE"/>
        </w:rPr>
      </w:pPr>
      <w:r w:rsidRPr="00335E66">
        <w:rPr>
          <w:rFonts w:ascii="Ubisoft Sans" w:hAnsi="Ubisoft Sans" w:cs="Ubisoft Sans"/>
          <w:i/>
          <w:sz w:val="24"/>
          <w:szCs w:val="24"/>
          <w:lang w:val="de-DE"/>
        </w:rPr>
        <w:t xml:space="preserve">Die erste Season von </w:t>
      </w:r>
      <w:proofErr w:type="spellStart"/>
      <w:r w:rsidRPr="00335E66">
        <w:rPr>
          <w:rFonts w:ascii="Ubisoft Sans" w:hAnsi="Ubisoft Sans" w:cs="Ubisoft Sans"/>
          <w:i/>
          <w:sz w:val="24"/>
          <w:szCs w:val="24"/>
          <w:lang w:val="de-DE"/>
        </w:rPr>
        <w:t>Siege's</w:t>
      </w:r>
      <w:proofErr w:type="spellEnd"/>
      <w:r w:rsidRPr="00335E66">
        <w:rPr>
          <w:rFonts w:ascii="Ubisoft Sans" w:hAnsi="Ubisoft Sans" w:cs="Ubisoft Sans"/>
          <w:i/>
          <w:sz w:val="24"/>
          <w:szCs w:val="24"/>
          <w:lang w:val="de-DE"/>
        </w:rPr>
        <w:t xml:space="preserve"> Year 8, Operation </w:t>
      </w:r>
      <w:proofErr w:type="spellStart"/>
      <w:r w:rsidRPr="00335E66">
        <w:rPr>
          <w:rFonts w:ascii="Ubisoft Sans" w:hAnsi="Ubisoft Sans" w:cs="Ubisoft Sans"/>
          <w:i/>
          <w:sz w:val="24"/>
          <w:szCs w:val="24"/>
          <w:lang w:val="de-DE"/>
        </w:rPr>
        <w:t>Commanding</w:t>
      </w:r>
      <w:proofErr w:type="spellEnd"/>
      <w:r w:rsidRPr="00335E66">
        <w:rPr>
          <w:rFonts w:ascii="Ubisoft Sans" w:hAnsi="Ubisoft Sans" w:cs="Ubisoft Sans"/>
          <w:i/>
          <w:sz w:val="24"/>
          <w:szCs w:val="24"/>
          <w:lang w:val="de-DE"/>
        </w:rPr>
        <w:t xml:space="preserve"> Force rekrutiert einen brasilianischen Operator</w:t>
      </w:r>
    </w:p>
    <w:p w14:paraId="5D3C96FC" w14:textId="77777777" w:rsidR="00335E66" w:rsidRPr="00B0501A" w:rsidRDefault="00335E66" w:rsidP="002C1E1C">
      <w:pPr>
        <w:spacing w:after="0" w:line="240" w:lineRule="auto"/>
        <w:jc w:val="center"/>
        <w:rPr>
          <w:rFonts w:ascii="Ubisoft Sans" w:hAnsi="Ubisoft Sans" w:cs="Ubisoft Sans"/>
          <w:i/>
          <w:sz w:val="32"/>
          <w:szCs w:val="32"/>
          <w:lang w:val="de-DE"/>
        </w:rPr>
      </w:pPr>
    </w:p>
    <w:p w14:paraId="001B4090" w14:textId="062AFD52" w:rsidR="00366C37" w:rsidRDefault="00D03793" w:rsidP="005E6C73">
      <w:pPr>
        <w:spacing w:after="0" w:line="360" w:lineRule="auto"/>
        <w:jc w:val="both"/>
        <w:rPr>
          <w:rFonts w:ascii="Ubisoft Sans" w:hAnsi="Ubisoft Sans" w:cs="Ubisoft Sans"/>
          <w:lang w:val="de-DE"/>
        </w:rPr>
      </w:pPr>
      <w:r w:rsidRPr="005E6C73">
        <w:rPr>
          <w:rFonts w:ascii="Ubisoft Sans" w:hAnsi="Ubisoft Sans" w:cs="Ubisoft Sans"/>
          <w:b/>
          <w:lang w:val="de-DE"/>
        </w:rPr>
        <w:t xml:space="preserve">Düsseldorf, </w:t>
      </w:r>
      <w:r w:rsidR="004A6C87">
        <w:rPr>
          <w:rFonts w:ascii="Ubisoft Sans" w:hAnsi="Ubisoft Sans" w:cs="Ubisoft Sans"/>
          <w:b/>
          <w:lang w:val="de-DE"/>
        </w:rPr>
        <w:t>1</w:t>
      </w:r>
      <w:r w:rsidR="00335E66">
        <w:rPr>
          <w:rFonts w:ascii="Ubisoft Sans" w:hAnsi="Ubisoft Sans" w:cs="Ubisoft Sans"/>
          <w:b/>
          <w:lang w:val="de-DE"/>
        </w:rPr>
        <w:t>8</w:t>
      </w:r>
      <w:r w:rsidRPr="005E6C73">
        <w:rPr>
          <w:rFonts w:ascii="Ubisoft Sans" w:hAnsi="Ubisoft Sans" w:cs="Ubisoft Sans"/>
          <w:b/>
          <w:lang w:val="de-DE"/>
        </w:rPr>
        <w:t xml:space="preserve">. </w:t>
      </w:r>
      <w:r w:rsidR="00335E66">
        <w:rPr>
          <w:rFonts w:ascii="Ubisoft Sans" w:hAnsi="Ubisoft Sans" w:cs="Ubisoft Sans"/>
          <w:b/>
          <w:lang w:val="de-DE"/>
        </w:rPr>
        <w:t>Februar</w:t>
      </w:r>
      <w:r w:rsidR="00270A53">
        <w:rPr>
          <w:rFonts w:ascii="Ubisoft Sans" w:hAnsi="Ubisoft Sans" w:cs="Ubisoft Sans"/>
          <w:b/>
          <w:lang w:val="de-DE"/>
        </w:rPr>
        <w:t xml:space="preserve"> 202</w:t>
      </w:r>
      <w:r w:rsidR="002D2764">
        <w:rPr>
          <w:rFonts w:ascii="Ubisoft Sans" w:hAnsi="Ubisoft Sans" w:cs="Ubisoft Sans"/>
          <w:b/>
          <w:lang w:val="de-DE"/>
        </w:rPr>
        <w:t>3</w:t>
      </w:r>
      <w:r w:rsidRPr="2DA9F3BB">
        <w:rPr>
          <w:rFonts w:ascii="Ubisoft Sans" w:hAnsi="Ubisoft Sans" w:cs="Ubisoft Sans"/>
          <w:lang w:val="de-DE"/>
        </w:rPr>
        <w:t xml:space="preserve"> – Ubisoft</w:t>
      </w:r>
      <w:r w:rsidR="00532AA6" w:rsidRPr="2DA9F3BB">
        <w:rPr>
          <w:rFonts w:ascii="Ubisoft Sans" w:hAnsi="Ubisoft Sans" w:cs="Ubisoft Sans"/>
          <w:vertAlign w:val="superscript"/>
          <w:lang w:val="de-DE"/>
        </w:rPr>
        <w:t>®</w:t>
      </w:r>
      <w:r w:rsidRPr="2DA9F3BB">
        <w:rPr>
          <w:rFonts w:ascii="Ubisoft Sans" w:hAnsi="Ubisoft Sans" w:cs="Ubisoft Sans"/>
          <w:lang w:val="de-DE"/>
        </w:rPr>
        <w:t xml:space="preserve"> </w:t>
      </w:r>
      <w:r w:rsidR="00562390">
        <w:rPr>
          <w:rFonts w:ascii="Ubisoft Sans" w:hAnsi="Ubisoft Sans" w:cs="Ubisoft Sans"/>
          <w:lang w:val="de-DE"/>
        </w:rPr>
        <w:t>enthüllte</w:t>
      </w:r>
      <w:r w:rsidRPr="2DA9F3BB">
        <w:rPr>
          <w:rFonts w:ascii="Ubisoft Sans" w:hAnsi="Ubisoft Sans" w:cs="Ubisoft Sans"/>
          <w:lang w:val="de-DE"/>
        </w:rPr>
        <w:t xml:space="preserve"> heute bekannt, </w:t>
      </w:r>
      <w:r w:rsidR="00DF344C" w:rsidRPr="00DF344C">
        <w:rPr>
          <w:rFonts w:ascii="Ubisoft Sans" w:hAnsi="Ubisoft Sans" w:cs="Ubisoft Sans"/>
          <w:lang w:val="de-DE"/>
        </w:rPr>
        <w:t xml:space="preserve">die erste Season des Year 8 von Rainbow Six Siege, Operation </w:t>
      </w:r>
      <w:proofErr w:type="spellStart"/>
      <w:r w:rsidR="00DF344C" w:rsidRPr="00DF344C">
        <w:rPr>
          <w:rFonts w:ascii="Ubisoft Sans" w:hAnsi="Ubisoft Sans" w:cs="Ubisoft Sans"/>
          <w:lang w:val="de-DE"/>
        </w:rPr>
        <w:t>Commanding</w:t>
      </w:r>
      <w:proofErr w:type="spellEnd"/>
      <w:r w:rsidR="00DF344C" w:rsidRPr="00DF344C">
        <w:rPr>
          <w:rFonts w:ascii="Ubisoft Sans" w:hAnsi="Ubisoft Sans" w:cs="Ubisoft Sans"/>
          <w:lang w:val="de-DE"/>
        </w:rPr>
        <w:t xml:space="preserve"> Force. In dieser Season werden Brava, </w:t>
      </w:r>
      <w:commentRangeStart w:id="0"/>
      <w:r w:rsidR="00DF344C" w:rsidRPr="00DF344C">
        <w:rPr>
          <w:rFonts w:ascii="Ubisoft Sans" w:hAnsi="Ubisoft Sans" w:cs="Ubisoft Sans"/>
          <w:lang w:val="de-DE"/>
        </w:rPr>
        <w:t>eine neue brasilianische Operator</w:t>
      </w:r>
      <w:commentRangeEnd w:id="0"/>
      <w:r w:rsidR="00384DA6">
        <w:rPr>
          <w:rFonts w:ascii="Ubisoft Sans" w:hAnsi="Ubisoft Sans" w:cs="Ubisoft Sans"/>
          <w:lang w:val="de-DE"/>
        </w:rPr>
        <w:t>in</w:t>
      </w:r>
      <w:r w:rsidR="00C36453">
        <w:rPr>
          <w:rStyle w:val="Kommentarzeichen"/>
          <w:lang w:val="fr-FR"/>
        </w:rPr>
        <w:commentReference w:id="0"/>
      </w:r>
      <w:r w:rsidR="00DF344C" w:rsidRPr="00DF344C">
        <w:rPr>
          <w:rFonts w:ascii="Ubisoft Sans" w:hAnsi="Ubisoft Sans" w:cs="Ubisoft Sans"/>
          <w:lang w:val="de-DE"/>
        </w:rPr>
        <w:t xml:space="preserve">, und wichtige Gameplay-Updates eingeführt, darunter immersives Nachladen, die </w:t>
      </w:r>
      <w:proofErr w:type="spellStart"/>
      <w:r w:rsidR="00DF344C" w:rsidRPr="00DF344C">
        <w:rPr>
          <w:rFonts w:ascii="Ubisoft Sans" w:hAnsi="Ubisoft Sans" w:cs="Ubisoft Sans"/>
          <w:lang w:val="de-DE"/>
        </w:rPr>
        <w:t>Mousetrap</w:t>
      </w:r>
      <w:proofErr w:type="spellEnd"/>
      <w:r w:rsidR="00DF344C" w:rsidRPr="00DF344C">
        <w:rPr>
          <w:rFonts w:ascii="Ubisoft Sans" w:hAnsi="Ubisoft Sans" w:cs="Ubisoft Sans"/>
          <w:lang w:val="de-DE"/>
        </w:rPr>
        <w:t>-Funktion, die sich an Spieler richtet, die Maus und Tastatur auf Konsolen verwenden, sowie weitere Maßnahmen zur Vermeidung von Toxizität.</w:t>
      </w:r>
    </w:p>
    <w:p w14:paraId="7CC46AC3" w14:textId="01D4D71D" w:rsidR="00461CCE" w:rsidRDefault="00461CCE" w:rsidP="005E6C73">
      <w:pPr>
        <w:spacing w:after="0" w:line="360" w:lineRule="auto"/>
        <w:jc w:val="both"/>
        <w:rPr>
          <w:rFonts w:ascii="Ubisoft Sans" w:hAnsi="Ubisoft Sans" w:cs="Ubisoft Sans"/>
          <w:lang w:val="de-DE"/>
        </w:rPr>
      </w:pPr>
    </w:p>
    <w:p w14:paraId="69FEE6DC" w14:textId="61E0AB75" w:rsidR="00B72CC3" w:rsidRDefault="00B72CC3" w:rsidP="00B72CC3">
      <w:pPr>
        <w:spacing w:after="0" w:line="360" w:lineRule="auto"/>
        <w:jc w:val="both"/>
        <w:rPr>
          <w:rFonts w:ascii="Ubisoft Sans" w:hAnsi="Ubisoft Sans" w:cs="Ubisoft Sans"/>
          <w:lang w:val="de-DE"/>
        </w:rPr>
      </w:pPr>
      <w:proofErr w:type="spellStart"/>
      <w:r w:rsidRPr="00B72CC3">
        <w:rPr>
          <w:rFonts w:ascii="Ubisoft Sans" w:hAnsi="Ubisoft Sans" w:cs="Ubisoft Sans"/>
          <w:lang w:val="de-DE"/>
        </w:rPr>
        <w:t>Commanding</w:t>
      </w:r>
      <w:proofErr w:type="spellEnd"/>
      <w:r w:rsidRPr="00B72CC3">
        <w:rPr>
          <w:rFonts w:ascii="Ubisoft Sans" w:hAnsi="Ubisoft Sans" w:cs="Ubisoft Sans"/>
          <w:lang w:val="de-DE"/>
        </w:rPr>
        <w:t xml:space="preserve"> Force schickt Brava ins Rennen, eine </w:t>
      </w:r>
      <w:proofErr w:type="spellStart"/>
      <w:r w:rsidRPr="00B72CC3">
        <w:rPr>
          <w:rFonts w:ascii="Ubisoft Sans" w:hAnsi="Ubisoft Sans" w:cs="Ubisoft Sans"/>
          <w:lang w:val="de-DE"/>
        </w:rPr>
        <w:t>einzigartge</w:t>
      </w:r>
      <w:proofErr w:type="spellEnd"/>
      <w:r w:rsidRPr="00B72CC3">
        <w:rPr>
          <w:rFonts w:ascii="Ubisoft Sans" w:hAnsi="Ubisoft Sans" w:cs="Ubisoft Sans"/>
          <w:lang w:val="de-DE"/>
        </w:rPr>
        <w:t xml:space="preserve"> neue Angreiferin, die mit der </w:t>
      </w:r>
      <w:proofErr w:type="spellStart"/>
      <w:r w:rsidRPr="00B72CC3">
        <w:rPr>
          <w:rFonts w:ascii="Ubisoft Sans" w:hAnsi="Ubisoft Sans" w:cs="Ubisoft Sans"/>
          <w:lang w:val="de-DE"/>
        </w:rPr>
        <w:t>Kludge</w:t>
      </w:r>
      <w:proofErr w:type="spellEnd"/>
      <w:r w:rsidRPr="00B72CC3">
        <w:rPr>
          <w:rFonts w:ascii="Ubisoft Sans" w:hAnsi="Ubisoft Sans" w:cs="Ubisoft Sans"/>
          <w:lang w:val="de-DE"/>
        </w:rPr>
        <w:t>-Drohne ausgestattet ist. Diese Drohne stört die feindliche Überwachung und ermöglicht Kontertaktiken, wie z. B. die Wiederverwendung der Technologie für ihre eigene Einheit. Als extrem anpassungsfähige Operatorin kann Brava sich in jeder Umgebung einen Vorteil verschaffen, indem sie auf die ihr zur Verfügung stehenden elektronischen Ressourcen zugreift. Brava ist eine Operatorin mit drei Geschwindigkeit und einer Gesundheit, und ihre Ausrüstung besteht aus einer PARA-308 oder einer CAMRS als Primärwaffe und einer USP40 oder einer Super Shorty als Sekundärwaffe.</w:t>
      </w:r>
    </w:p>
    <w:p w14:paraId="031E9188" w14:textId="77777777" w:rsidR="00416112" w:rsidRDefault="00416112" w:rsidP="00B72CC3">
      <w:pPr>
        <w:spacing w:after="0" w:line="360" w:lineRule="auto"/>
        <w:jc w:val="both"/>
        <w:rPr>
          <w:rFonts w:ascii="Ubisoft Sans" w:hAnsi="Ubisoft Sans" w:cs="Ubisoft Sans"/>
          <w:lang w:val="de-DE"/>
        </w:rPr>
      </w:pPr>
    </w:p>
    <w:p w14:paraId="5E484765" w14:textId="46C1C2B5" w:rsidR="00B72CC3" w:rsidRDefault="00416112" w:rsidP="00B72CC3">
      <w:pPr>
        <w:spacing w:after="0" w:line="360" w:lineRule="auto"/>
        <w:jc w:val="both"/>
        <w:rPr>
          <w:rFonts w:ascii="Ubisoft Sans" w:hAnsi="Ubisoft Sans" w:cs="Ubisoft Sans"/>
          <w:lang w:val="de-DE"/>
        </w:rPr>
      </w:pPr>
      <w:r w:rsidRPr="00416112">
        <w:rPr>
          <w:rFonts w:ascii="Ubisoft Sans" w:hAnsi="Ubisoft Sans" w:cs="Ubisoft Sans"/>
          <w:lang w:val="de-DE"/>
        </w:rPr>
        <w:t xml:space="preserve">Wichtige Gameplay-Updates wie </w:t>
      </w:r>
      <w:proofErr w:type="spellStart"/>
      <w:r w:rsidRPr="00416112">
        <w:rPr>
          <w:rFonts w:ascii="Ubisoft Sans" w:hAnsi="Ubisoft Sans" w:cs="Ubisoft Sans"/>
          <w:lang w:val="de-DE"/>
        </w:rPr>
        <w:t>Mousetrap</w:t>
      </w:r>
      <w:proofErr w:type="spellEnd"/>
      <w:r w:rsidRPr="00416112">
        <w:rPr>
          <w:rFonts w:ascii="Ubisoft Sans" w:hAnsi="Ubisoft Sans" w:cs="Ubisoft Sans"/>
          <w:lang w:val="de-DE"/>
        </w:rPr>
        <w:t xml:space="preserve"> kommen in Year 8 Season 1, die den Spielerschutz weiter verbessern. Spieler, die Maus und Tastatur auf Konsolen benutzen, werden eine Mechanik aktivieren, der ihre Eingaben verzögert. Ziel dieser Strafe ist es, faires Spiel zu fördern, indem der unfaire Vorteil, den Maus- und Tastaturspieler auf Konsolen haben, beseitigt wird. Solange die Strafe aktiviert ist, erhöht sich die Verzögerung bei fortgesetzter Verwendung von Maus und Tastatur über mehrere Matches hinweg, wodurch das Zielen und Schießen zunehmend schwieriger wird. Durch das Abschließen von Matches mit einem Controller wird die Verzögerung schrittweise wieder auf den Normalzustand zurückgesetzt.</w:t>
      </w:r>
    </w:p>
    <w:p w14:paraId="12576B5B" w14:textId="4C9B01A9" w:rsidR="00416112" w:rsidRDefault="005020AD" w:rsidP="00B72CC3">
      <w:pPr>
        <w:spacing w:after="0" w:line="360" w:lineRule="auto"/>
        <w:jc w:val="both"/>
        <w:rPr>
          <w:rFonts w:ascii="Ubisoft Sans" w:hAnsi="Ubisoft Sans" w:cs="Ubisoft Sans"/>
          <w:lang w:val="de-DE"/>
        </w:rPr>
      </w:pPr>
      <w:r w:rsidRPr="005020AD">
        <w:rPr>
          <w:rFonts w:ascii="Ubisoft Sans" w:hAnsi="Ubisoft Sans" w:cs="Ubisoft Sans"/>
          <w:lang w:val="de-DE"/>
        </w:rPr>
        <w:lastRenderedPageBreak/>
        <w:t xml:space="preserve">Zu den weiteren Maßnahmen gegen Toxizität gehört eine neue Reputationsstrafe für den Missbrauch </w:t>
      </w:r>
      <w:r w:rsidR="008812EF" w:rsidRPr="005020AD">
        <w:rPr>
          <w:rFonts w:ascii="Ubisoft Sans" w:hAnsi="Ubisoft Sans" w:cs="Ubisoft Sans"/>
          <w:lang w:val="de-DE"/>
        </w:rPr>
        <w:t>des Voice-Chats</w:t>
      </w:r>
      <w:r w:rsidRPr="005020AD">
        <w:rPr>
          <w:rFonts w:ascii="Ubisoft Sans" w:hAnsi="Ubisoft Sans" w:cs="Ubisoft Sans"/>
          <w:lang w:val="de-DE"/>
        </w:rPr>
        <w:t>. Solange diese Strafe aktiv ist, werden Wiederholungstäter standardmäßig stummgeschaltet, um hasserfüllte und störende Inhalte im Voice-Chat zu verhindern. Stummgeschaltete Spieler können den Voice-Chat weiterhin nutzen, werden aber nur von Spielern gehört werden, die die Stummschaltung manuell aufheben.</w:t>
      </w:r>
    </w:p>
    <w:p w14:paraId="072C6E2B" w14:textId="4E8B090A" w:rsidR="005020AD" w:rsidRDefault="005020AD" w:rsidP="00B72CC3">
      <w:pPr>
        <w:spacing w:after="0" w:line="360" w:lineRule="auto"/>
        <w:jc w:val="both"/>
        <w:rPr>
          <w:rFonts w:ascii="Ubisoft Sans" w:hAnsi="Ubisoft Sans" w:cs="Ubisoft Sans"/>
          <w:lang w:val="de-DE"/>
        </w:rPr>
      </w:pPr>
    </w:p>
    <w:p w14:paraId="46E69EEC" w14:textId="2A326AE4" w:rsidR="005020AD" w:rsidRDefault="00F85E2A" w:rsidP="00B72CC3">
      <w:pPr>
        <w:spacing w:after="0" w:line="360" w:lineRule="auto"/>
        <w:jc w:val="both"/>
        <w:rPr>
          <w:rFonts w:ascii="Ubisoft Sans" w:hAnsi="Ubisoft Sans" w:cs="Ubisoft Sans"/>
          <w:lang w:val="de-DE"/>
        </w:rPr>
      </w:pPr>
      <w:r w:rsidRPr="00F85E2A">
        <w:rPr>
          <w:rFonts w:ascii="Ubisoft Sans" w:hAnsi="Ubisoft Sans" w:cs="Ubisoft Sans"/>
          <w:lang w:val="de-DE"/>
        </w:rPr>
        <w:t xml:space="preserve">Im Jahr 8 konzentriert sich </w:t>
      </w:r>
      <w:r w:rsidRPr="008812EF">
        <w:rPr>
          <w:rFonts w:ascii="Ubisoft Sans" w:hAnsi="Ubisoft Sans" w:cs="Ubisoft Sans"/>
          <w:i/>
          <w:iCs/>
          <w:lang w:val="de-DE"/>
        </w:rPr>
        <w:t>Rainbow Six Siege</w:t>
      </w:r>
      <w:r w:rsidRPr="00F85E2A">
        <w:rPr>
          <w:rFonts w:ascii="Ubisoft Sans" w:hAnsi="Ubisoft Sans" w:cs="Ubisoft Sans"/>
          <w:lang w:val="de-DE"/>
        </w:rPr>
        <w:t xml:space="preserve"> darauf, seine Position als hochintensiver taktischer Shooter zu festigen, in dem im Spiel zielgerichtetes Handeln, Präzision und kreative Taktik der Schlüssel zum Erfolg sind. In </w:t>
      </w:r>
      <w:proofErr w:type="spellStart"/>
      <w:r w:rsidRPr="00F85E2A">
        <w:rPr>
          <w:rFonts w:ascii="Ubisoft Sans" w:hAnsi="Ubisoft Sans" w:cs="Ubisoft Sans"/>
          <w:lang w:val="de-DE"/>
        </w:rPr>
        <w:t>Commanding</w:t>
      </w:r>
      <w:proofErr w:type="spellEnd"/>
      <w:r w:rsidRPr="00F85E2A">
        <w:rPr>
          <w:rFonts w:ascii="Ubisoft Sans" w:hAnsi="Ubisoft Sans" w:cs="Ubisoft Sans"/>
          <w:lang w:val="de-DE"/>
        </w:rPr>
        <w:t xml:space="preserve"> Force gibt es ein </w:t>
      </w:r>
      <w:proofErr w:type="spellStart"/>
      <w:r w:rsidRPr="00F85E2A">
        <w:rPr>
          <w:rFonts w:ascii="Ubisoft Sans" w:hAnsi="Ubisoft Sans" w:cs="Ubisoft Sans"/>
          <w:lang w:val="de-DE"/>
        </w:rPr>
        <w:t>Balancing</w:t>
      </w:r>
      <w:proofErr w:type="spellEnd"/>
      <w:r w:rsidRPr="00F85E2A">
        <w:rPr>
          <w:rFonts w:ascii="Ubisoft Sans" w:hAnsi="Ubisoft Sans" w:cs="Ubisoft Sans"/>
          <w:lang w:val="de-DE"/>
        </w:rPr>
        <w:t xml:space="preserve">-Update für Zero, Verbesserungen an der Benutzeroberfläche des Spielabschnitts, </w:t>
      </w:r>
      <w:proofErr w:type="spellStart"/>
      <w:r w:rsidRPr="00F85E2A">
        <w:rPr>
          <w:rFonts w:ascii="Ubisoft Sans" w:hAnsi="Ubisoft Sans" w:cs="Ubisoft Sans"/>
          <w:lang w:val="de-DE"/>
        </w:rPr>
        <w:t>Balancing</w:t>
      </w:r>
      <w:proofErr w:type="spellEnd"/>
      <w:r w:rsidRPr="00F85E2A">
        <w:rPr>
          <w:rFonts w:ascii="Ubisoft Sans" w:hAnsi="Ubisoft Sans" w:cs="Ubisoft Sans"/>
          <w:lang w:val="de-DE"/>
        </w:rPr>
        <w:t>-Änderungen an Waffenaufsätzen und ein neues immersives Nachladesystem: Wird die Animation unterbrochen, hat der Spieler kein Magazin mehr, aber bei geschlossenen Bolzenwaffen kann der Spieler während des Nachladens jederzeit eine einzelne Patrone verwenden.</w:t>
      </w:r>
    </w:p>
    <w:p w14:paraId="6B3B634C" w14:textId="605D5CD5" w:rsidR="00F85E2A" w:rsidRDefault="00F85E2A" w:rsidP="00B72CC3">
      <w:pPr>
        <w:spacing w:after="0" w:line="360" w:lineRule="auto"/>
        <w:jc w:val="both"/>
        <w:rPr>
          <w:rFonts w:ascii="Ubisoft Sans" w:hAnsi="Ubisoft Sans" w:cs="Ubisoft Sans"/>
          <w:lang w:val="de-DE"/>
        </w:rPr>
      </w:pPr>
    </w:p>
    <w:p w14:paraId="78BF4BE4" w14:textId="42BFB84D" w:rsidR="00F85E2A" w:rsidRDefault="00E749C0" w:rsidP="00B72CC3">
      <w:pPr>
        <w:spacing w:after="0" w:line="360" w:lineRule="auto"/>
        <w:jc w:val="both"/>
        <w:rPr>
          <w:rFonts w:ascii="Ubisoft Sans" w:hAnsi="Ubisoft Sans" w:cs="Ubisoft Sans"/>
          <w:lang w:val="de-DE"/>
        </w:rPr>
      </w:pPr>
      <w:r w:rsidRPr="00E749C0">
        <w:rPr>
          <w:rFonts w:ascii="Ubisoft Sans" w:hAnsi="Ubisoft Sans" w:cs="Ubisoft Sans"/>
          <w:lang w:val="de-DE"/>
        </w:rPr>
        <w:t xml:space="preserve">Außerdem gibt es in dieser Season neue Onboarding-Funktionen, die neuen </w:t>
      </w:r>
      <w:proofErr w:type="spellStart"/>
      <w:r w:rsidRPr="00E749C0">
        <w:rPr>
          <w:rFonts w:ascii="Ubisoft Sans" w:hAnsi="Ubisoft Sans" w:cs="Ubisoft Sans"/>
          <w:lang w:val="de-DE"/>
        </w:rPr>
        <w:t>Spieler:innen</w:t>
      </w:r>
      <w:proofErr w:type="spellEnd"/>
      <w:r w:rsidRPr="00E749C0">
        <w:rPr>
          <w:rFonts w:ascii="Ubisoft Sans" w:hAnsi="Ubisoft Sans" w:cs="Ubisoft Sans"/>
          <w:lang w:val="de-DE"/>
        </w:rPr>
        <w:t xml:space="preserve"> beim Erlernen von </w:t>
      </w:r>
      <w:r w:rsidRPr="008812EF">
        <w:rPr>
          <w:rFonts w:ascii="Ubisoft Sans" w:hAnsi="Ubisoft Sans" w:cs="Ubisoft Sans"/>
          <w:i/>
          <w:iCs/>
          <w:lang w:val="de-DE"/>
        </w:rPr>
        <w:t>Rainbow Six Siege</w:t>
      </w:r>
      <w:r w:rsidRPr="00E749C0">
        <w:rPr>
          <w:rFonts w:ascii="Ubisoft Sans" w:hAnsi="Ubisoft Sans" w:cs="Ubisoft Sans"/>
          <w:lang w:val="de-DE"/>
        </w:rPr>
        <w:t xml:space="preserve"> helfen: Anfängerherausforderungen und Spezialitäten-Herausforderungen. Anfängerherausforderungen identifizieren den Spielstil eines Operators im Spiel. Alle Operator haben ein bis zwei Spezialgebiete, die während der Planungsphase, im Operator-Bereich und in den Operator-Guides überprüft werden können. Die Spezialitäten-Herausforderungen sollen Anfängern dabei helfen, die verschiedenen Operator-Spezialitäten und ihren Beitrag zu einem Match kennenzulernen. Durch das Abschließen von Herausforderungen können Spieler eine Reihe von Belohnungen verdienen, darunter auch einen Operator, wenn sie alle Herausforderungen für eine einzelne Spezialität abschließen. Wenn der Operator bereits im Besitz der Spieler ist, erhalten sie stattdessen dessen Wert in Form von Ruhm. Alle Spieler können die Herausforderungen abschließen und alle Belohnungen erhalten, nicht nur Anfänger.</w:t>
      </w:r>
    </w:p>
    <w:p w14:paraId="500E4D32" w14:textId="4FB44E3B" w:rsidR="00E749C0" w:rsidRDefault="00E749C0" w:rsidP="00B72CC3">
      <w:pPr>
        <w:spacing w:after="0" w:line="360" w:lineRule="auto"/>
        <w:jc w:val="both"/>
        <w:rPr>
          <w:rFonts w:ascii="Ubisoft Sans" w:hAnsi="Ubisoft Sans" w:cs="Ubisoft Sans"/>
          <w:lang w:val="de-DE"/>
        </w:rPr>
      </w:pPr>
    </w:p>
    <w:p w14:paraId="532A09D2" w14:textId="19987B7D" w:rsidR="00E749C0" w:rsidRDefault="005C5832" w:rsidP="00B72CC3">
      <w:pPr>
        <w:spacing w:after="0" w:line="360" w:lineRule="auto"/>
        <w:jc w:val="both"/>
        <w:rPr>
          <w:rFonts w:ascii="Ubisoft Sans" w:hAnsi="Ubisoft Sans" w:cs="Ubisoft Sans"/>
          <w:lang w:val="de-DE"/>
        </w:rPr>
      </w:pPr>
      <w:r w:rsidRPr="005C5832">
        <w:rPr>
          <w:rFonts w:ascii="Ubisoft Sans" w:hAnsi="Ubisoft Sans" w:cs="Ubisoft Sans"/>
          <w:lang w:val="de-DE"/>
        </w:rPr>
        <w:t xml:space="preserve">Vom 20. Februar bis zum 20. März können Spieler den zeitlich begrenzten Year 8 Pass für </w:t>
      </w:r>
      <w:commentRangeStart w:id="1"/>
      <w:r w:rsidRPr="005C5832">
        <w:rPr>
          <w:rFonts w:ascii="Ubisoft Sans" w:hAnsi="Ubisoft Sans" w:cs="Ubisoft Sans"/>
          <w:lang w:val="de-DE"/>
        </w:rPr>
        <w:t xml:space="preserve">$30 </w:t>
      </w:r>
      <w:commentRangeEnd w:id="1"/>
      <w:r w:rsidR="0088681F">
        <w:rPr>
          <w:rStyle w:val="Kommentarzeichen"/>
          <w:lang w:val="fr-FR"/>
        </w:rPr>
        <w:commentReference w:id="1"/>
      </w:r>
      <w:r w:rsidRPr="005C5832">
        <w:rPr>
          <w:rFonts w:ascii="Ubisoft Sans" w:hAnsi="Ubisoft Sans" w:cs="Ubisoft Sans"/>
          <w:lang w:val="de-DE"/>
        </w:rPr>
        <w:t xml:space="preserve">erwerben, um die vier saisonalen Battle Passes, einen 14-tägigen vorzeitigen Zugang zu neuen Operatoren, wenn diese erscheinen, exklusive exotische Waffenskins, einen 10%igen VIP-Rabatt im Shop und mehr freizuschalten. Der Premium-Jahrespass für </w:t>
      </w:r>
      <w:commentRangeStart w:id="2"/>
      <w:r w:rsidRPr="005C5832">
        <w:rPr>
          <w:rFonts w:ascii="Ubisoft Sans" w:hAnsi="Ubisoft Sans" w:cs="Ubisoft Sans"/>
          <w:lang w:val="de-DE"/>
        </w:rPr>
        <w:t xml:space="preserve">60 $ </w:t>
      </w:r>
      <w:commentRangeEnd w:id="2"/>
      <w:r w:rsidR="0088681F">
        <w:rPr>
          <w:rStyle w:val="Kommentarzeichen"/>
          <w:lang w:val="fr-FR"/>
        </w:rPr>
        <w:commentReference w:id="2"/>
      </w:r>
      <w:r w:rsidRPr="005C5832">
        <w:rPr>
          <w:rFonts w:ascii="Ubisoft Sans" w:hAnsi="Ubisoft Sans" w:cs="Ubisoft Sans"/>
          <w:lang w:val="de-DE"/>
        </w:rPr>
        <w:t>bietet alle zuvor genannten Vorteile sowie 20 zusätzliche Battle-Token, mit denen Spieler Belohnungen schneller freischalten können.</w:t>
      </w:r>
    </w:p>
    <w:p w14:paraId="09C61A11" w14:textId="6EA2FFED" w:rsidR="00B22EB2" w:rsidRDefault="00B22EB2" w:rsidP="00B72CC3">
      <w:pPr>
        <w:spacing w:after="0" w:line="360" w:lineRule="auto"/>
        <w:jc w:val="both"/>
        <w:rPr>
          <w:rFonts w:ascii="Ubisoft Sans" w:hAnsi="Ubisoft Sans" w:cs="Ubisoft Sans"/>
          <w:lang w:val="de-DE"/>
        </w:rPr>
      </w:pPr>
      <w:r w:rsidRPr="00B22EB2">
        <w:rPr>
          <w:rFonts w:ascii="Ubisoft Sans" w:hAnsi="Ubisoft Sans" w:cs="Ubisoft Sans"/>
          <w:lang w:val="de-DE"/>
        </w:rPr>
        <w:lastRenderedPageBreak/>
        <w:t xml:space="preserve">Mit dem Battle Pass der Saison 1 wird das Bravo-Pack-Ticket eingeführt, ein seltener Gegenstand, mit dem eine exklusive Belohnung aus der neuesten Bravo-Kollektion </w:t>
      </w:r>
      <w:proofErr w:type="spellStart"/>
      <w:r w:rsidRPr="00B22EB2">
        <w:rPr>
          <w:rFonts w:ascii="Ubisoft Sans" w:hAnsi="Ubisoft Sans" w:cs="Ubisoft Sans"/>
          <w:lang w:val="de-DE"/>
        </w:rPr>
        <w:t>ausgwählt</w:t>
      </w:r>
      <w:proofErr w:type="spellEnd"/>
      <w:r w:rsidRPr="00B22EB2">
        <w:rPr>
          <w:rFonts w:ascii="Ubisoft Sans" w:hAnsi="Ubisoft Sans" w:cs="Ubisoft Sans"/>
          <w:lang w:val="de-DE"/>
        </w:rPr>
        <w:t xml:space="preserve"> werden kann. Dieses Ticket erhalten Premium-Spieler, die in dieser Saison im Battle Pass Stufe 100 erreichen, als Belohnung für ihre Leistungen.</w:t>
      </w:r>
    </w:p>
    <w:p w14:paraId="7E411B9C" w14:textId="77777777" w:rsidR="00B22EB2" w:rsidRPr="00B72CC3" w:rsidRDefault="00B22EB2" w:rsidP="00B72CC3">
      <w:pPr>
        <w:spacing w:after="0" w:line="360" w:lineRule="auto"/>
        <w:jc w:val="both"/>
        <w:rPr>
          <w:rFonts w:ascii="Ubisoft Sans" w:hAnsi="Ubisoft Sans" w:cs="Ubisoft Sans"/>
          <w:lang w:val="de-DE"/>
        </w:rPr>
      </w:pPr>
    </w:p>
    <w:p w14:paraId="4B4632E6" w14:textId="719B8AC1" w:rsidR="00461CCE" w:rsidRDefault="00EB75CF" w:rsidP="005E6C73">
      <w:pPr>
        <w:spacing w:after="0" w:line="360" w:lineRule="auto"/>
        <w:jc w:val="both"/>
        <w:rPr>
          <w:rFonts w:ascii="Ubisoft Sans" w:hAnsi="Ubisoft Sans" w:cs="Ubisoft Sans"/>
          <w:lang w:val="de-DE"/>
        </w:rPr>
      </w:pPr>
      <w:r w:rsidRPr="00162B0C">
        <w:rPr>
          <w:rFonts w:ascii="Ubisoft Sans" w:hAnsi="Ubisoft Sans" w:cs="Ubisoft Sans"/>
          <w:i/>
          <w:iCs/>
          <w:lang w:val="de-DE"/>
        </w:rPr>
        <w:t>Rainbow Six Siege</w:t>
      </w:r>
      <w:r w:rsidR="008812EF">
        <w:rPr>
          <w:rFonts w:ascii="Ubisoft Sans" w:hAnsi="Ubisoft Sans" w:cs="Ubisoft Sans"/>
          <w:i/>
          <w:iCs/>
          <w:lang w:val="de-DE"/>
        </w:rPr>
        <w:t xml:space="preserve"> </w:t>
      </w:r>
      <w:r w:rsidRPr="00B22EB2">
        <w:rPr>
          <w:rFonts w:ascii="Ubisoft Sans" w:hAnsi="Ubisoft Sans" w:cs="Ubisoft Sans"/>
          <w:lang w:val="de-DE"/>
        </w:rPr>
        <w:t xml:space="preserve"> ist jetzt für PlayStation®4, PlayStation®5, die Xbox </w:t>
      </w:r>
      <w:proofErr w:type="spellStart"/>
      <w:r w:rsidRPr="00B22EB2">
        <w:rPr>
          <w:rFonts w:ascii="Ubisoft Sans" w:hAnsi="Ubisoft Sans" w:cs="Ubisoft Sans"/>
          <w:lang w:val="de-DE"/>
        </w:rPr>
        <w:t>One</w:t>
      </w:r>
      <w:proofErr w:type="spellEnd"/>
      <w:r w:rsidRPr="00B22EB2">
        <w:rPr>
          <w:rFonts w:ascii="Ubisoft Sans" w:hAnsi="Ubisoft Sans" w:cs="Ubisoft Sans"/>
          <w:lang w:val="de-DE"/>
        </w:rPr>
        <w:t xml:space="preserve">-Konsolenfamilie, Xbox Series X | S, Windows PC, einschließlich Ubisoft+, </w:t>
      </w:r>
      <w:proofErr w:type="spellStart"/>
      <w:r w:rsidRPr="00B22EB2">
        <w:rPr>
          <w:rFonts w:ascii="Ubisoft Sans" w:hAnsi="Ubisoft Sans" w:cs="Ubisoft Sans"/>
          <w:lang w:val="de-DE"/>
        </w:rPr>
        <w:t>Ubisofts</w:t>
      </w:r>
      <w:proofErr w:type="spellEnd"/>
      <w:r w:rsidRPr="00B22EB2">
        <w:rPr>
          <w:rFonts w:ascii="Ubisoft Sans" w:hAnsi="Ubisoft Sans" w:cs="Ubisoft Sans"/>
          <w:lang w:val="de-DE"/>
        </w:rPr>
        <w:t xml:space="preserve"> Abonnementdienst*, und Amazon Luna erhältlich.</w:t>
      </w:r>
    </w:p>
    <w:p w14:paraId="1A2C1511" w14:textId="2830FC27" w:rsidR="00C95EC9" w:rsidRDefault="00C95EC9" w:rsidP="005E6C73">
      <w:pPr>
        <w:spacing w:after="0" w:line="360" w:lineRule="auto"/>
        <w:jc w:val="both"/>
        <w:rPr>
          <w:rFonts w:ascii="Ubisoft Sans" w:hAnsi="Ubisoft Sans" w:cs="Ubisoft Sans"/>
          <w:lang w:val="de-DE"/>
        </w:rPr>
      </w:pPr>
    </w:p>
    <w:p w14:paraId="7A4628E0" w14:textId="54560962" w:rsidR="00C95EC9" w:rsidRPr="00C95EC9" w:rsidRDefault="00C95EC9" w:rsidP="005E6C73">
      <w:pPr>
        <w:spacing w:after="0" w:line="360" w:lineRule="auto"/>
        <w:jc w:val="both"/>
        <w:rPr>
          <w:rFonts w:ascii="Ubisoft Sans" w:hAnsi="Ubisoft Sans" w:cs="Ubisoft Sans"/>
          <w:lang w:val="de-DE"/>
        </w:rPr>
      </w:pPr>
      <w:r>
        <w:rPr>
          <w:rFonts w:ascii="Ubisoft Sans" w:hAnsi="Ubisoft Sans" w:cs="Ubisoft Sans"/>
          <w:lang w:val="de-DE"/>
        </w:rPr>
        <w:t>M</w:t>
      </w:r>
      <w:r w:rsidRPr="00C95EC9">
        <w:rPr>
          <w:rFonts w:ascii="Ubisoft Sans" w:hAnsi="Ubisoft Sans" w:cs="Ubisoft Sans"/>
          <w:lang w:val="de-DE"/>
        </w:rPr>
        <w:t>ehr</w:t>
      </w:r>
      <w:r w:rsidRPr="00C95EC9">
        <w:rPr>
          <w:rFonts w:ascii="Ubisoft Sans" w:hAnsi="Ubisoft Sans" w:cs="Ubisoft Sans"/>
          <w:lang w:val="de-DE"/>
        </w:rPr>
        <w:t xml:space="preserve"> </w:t>
      </w:r>
      <w:r w:rsidRPr="00C95EC9">
        <w:rPr>
          <w:rFonts w:ascii="Ubisoft Sans" w:hAnsi="Ubisoft Sans" w:cs="Ubisoft Sans"/>
          <w:lang w:val="de-DE"/>
        </w:rPr>
        <w:t>I</w:t>
      </w:r>
      <w:r w:rsidRPr="00C95EC9">
        <w:rPr>
          <w:rFonts w:ascii="Ubisoft Sans" w:hAnsi="Ubisoft Sans" w:cs="Ubisoft Sans"/>
          <w:lang w:val="de-DE"/>
        </w:rPr>
        <w:t>nformation</w:t>
      </w:r>
      <w:r w:rsidRPr="00C95EC9">
        <w:rPr>
          <w:rFonts w:ascii="Ubisoft Sans" w:hAnsi="Ubisoft Sans" w:cs="Ubisoft Sans"/>
          <w:lang w:val="de-DE"/>
        </w:rPr>
        <w:t>en</w:t>
      </w:r>
      <w:r w:rsidRPr="00C95EC9">
        <w:rPr>
          <w:rFonts w:ascii="Ubisoft Sans" w:hAnsi="Ubisoft Sans" w:cs="Ubisoft Sans"/>
          <w:lang w:val="de-DE"/>
        </w:rPr>
        <w:t xml:space="preserve"> </w:t>
      </w:r>
      <w:r w:rsidRPr="00C95EC9">
        <w:rPr>
          <w:rFonts w:ascii="Ubisoft Sans" w:hAnsi="Ubisoft Sans" w:cs="Ubisoft Sans"/>
          <w:lang w:val="de-DE"/>
        </w:rPr>
        <w:t>ü</w:t>
      </w:r>
      <w:r>
        <w:rPr>
          <w:rFonts w:ascii="Ubisoft Sans" w:hAnsi="Ubisoft Sans" w:cs="Ubisoft Sans"/>
          <w:lang w:val="de-DE"/>
        </w:rPr>
        <w:t>ber</w:t>
      </w:r>
      <w:r w:rsidRPr="00C95EC9">
        <w:rPr>
          <w:rFonts w:ascii="Ubisoft Sans" w:hAnsi="Ubisoft Sans" w:cs="Ubisoft Sans"/>
          <w:lang w:val="de-DE"/>
        </w:rPr>
        <w:t xml:space="preserve"> </w:t>
      </w:r>
      <w:r w:rsidRPr="008812EF">
        <w:rPr>
          <w:rFonts w:ascii="Ubisoft Sans" w:hAnsi="Ubisoft Sans" w:cs="Ubisoft Sans"/>
          <w:i/>
          <w:iCs/>
          <w:lang w:val="de-DE"/>
        </w:rPr>
        <w:t>Rainbow Six Siege</w:t>
      </w:r>
      <w:r>
        <w:rPr>
          <w:rFonts w:ascii="Ubisoft Sans" w:hAnsi="Ubisoft Sans" w:cs="Ubisoft Sans"/>
          <w:lang w:val="de-DE"/>
        </w:rPr>
        <w:t xml:space="preserve"> gibt es </w:t>
      </w:r>
      <w:hyperlink r:id="rId11" w:history="1">
        <w:r w:rsidR="005D6FFF" w:rsidRPr="005D6FFF">
          <w:rPr>
            <w:rStyle w:val="Hyperlink"/>
            <w:rFonts w:ascii="Ubisoft Sans" w:hAnsi="Ubisoft Sans" w:cs="Ubisoft Sans"/>
            <w:lang w:val="de-DE"/>
          </w:rPr>
          <w:t>hier</w:t>
        </w:r>
      </w:hyperlink>
      <w:r w:rsidR="005D6FFF">
        <w:rPr>
          <w:rFonts w:ascii="Ubisoft Sans" w:hAnsi="Ubisoft Sans" w:cs="Ubisoft Sans"/>
          <w:lang w:val="de-DE"/>
        </w:rPr>
        <w:t>.</w:t>
      </w:r>
    </w:p>
    <w:p w14:paraId="345B1E6E" w14:textId="77777777" w:rsidR="00EB75CF" w:rsidRPr="00C95EC9" w:rsidRDefault="00EB75CF" w:rsidP="005E6C73">
      <w:pPr>
        <w:spacing w:after="0" w:line="360" w:lineRule="auto"/>
        <w:jc w:val="both"/>
        <w:rPr>
          <w:lang w:val="de-DE"/>
        </w:rPr>
      </w:pPr>
    </w:p>
    <w:p w14:paraId="1C76865A" w14:textId="08320CE7" w:rsidR="005E6C73" w:rsidRPr="005E6C73" w:rsidRDefault="005E6C73" w:rsidP="005E6C73">
      <w:pPr>
        <w:spacing w:after="0" w:line="360" w:lineRule="auto"/>
        <w:jc w:val="both"/>
        <w:rPr>
          <w:rFonts w:ascii="Ubisoft Sans" w:hAnsi="Ubisoft Sans" w:cs="Ubisoft Sans"/>
          <w:b/>
          <w:lang w:val="de-DE"/>
        </w:rPr>
      </w:pPr>
      <w:r w:rsidRPr="005E6C73">
        <w:rPr>
          <w:rFonts w:ascii="Ubisoft Sans" w:hAnsi="Ubisoft Sans" w:cs="Ubisoft Sans"/>
          <w:b/>
          <w:lang w:val="de-DE"/>
        </w:rPr>
        <w:t xml:space="preserve">Der Trailer zu </w:t>
      </w:r>
      <w:r w:rsidR="00B22EB2" w:rsidRPr="00162B0C">
        <w:rPr>
          <w:rFonts w:ascii="Ubisoft Sans" w:hAnsi="Ubisoft Sans" w:cs="Ubisoft Sans"/>
          <w:b/>
          <w:i/>
          <w:iCs/>
          <w:lang w:val="de-DE"/>
        </w:rPr>
        <w:t xml:space="preserve">Rainbow Six Siege Operation </w:t>
      </w:r>
      <w:proofErr w:type="spellStart"/>
      <w:r w:rsidR="00B22EB2" w:rsidRPr="00162B0C">
        <w:rPr>
          <w:rFonts w:ascii="Ubisoft Sans" w:hAnsi="Ubisoft Sans" w:cs="Ubisoft Sans"/>
          <w:b/>
          <w:i/>
          <w:iCs/>
          <w:lang w:val="de-DE"/>
        </w:rPr>
        <w:t>Commanding</w:t>
      </w:r>
      <w:proofErr w:type="spellEnd"/>
      <w:r w:rsidR="00B22EB2" w:rsidRPr="00162B0C">
        <w:rPr>
          <w:rFonts w:ascii="Ubisoft Sans" w:hAnsi="Ubisoft Sans" w:cs="Ubisoft Sans"/>
          <w:b/>
          <w:i/>
          <w:iCs/>
          <w:lang w:val="de-DE"/>
        </w:rPr>
        <w:t xml:space="preserve"> Force</w:t>
      </w:r>
      <w:r w:rsidRPr="005E6C73">
        <w:rPr>
          <w:rFonts w:ascii="Ubisoft Sans" w:hAnsi="Ubisoft Sans" w:cs="Ubisoft Sans"/>
          <w:b/>
          <w:lang w:val="de-DE"/>
        </w:rPr>
        <w:t xml:space="preserve"> kann unter folgendem Link gefunden werden: </w:t>
      </w:r>
    </w:p>
    <w:p w14:paraId="3D8F705F" w14:textId="4CA2422F" w:rsidR="00DF5037" w:rsidRDefault="005E6C73" w:rsidP="005E6C73">
      <w:pPr>
        <w:spacing w:after="0" w:line="360" w:lineRule="auto"/>
        <w:jc w:val="both"/>
        <w:rPr>
          <w:rFonts w:ascii="Ubisoft Sans" w:hAnsi="Ubisoft Sans" w:cs="Ubisoft Sans"/>
          <w:b/>
          <w:lang w:val="de-DE"/>
        </w:rPr>
      </w:pPr>
      <w:r w:rsidRPr="005E6C73">
        <w:rPr>
          <w:rFonts w:ascii="Ubisoft Sans" w:hAnsi="Ubisoft Sans" w:cs="Ubisoft Sans"/>
          <w:b/>
          <w:highlight w:val="yellow"/>
          <w:lang w:val="de-DE"/>
        </w:rPr>
        <w:t>YOUTUBE LINK</w:t>
      </w:r>
    </w:p>
    <w:p w14:paraId="07D1EFDA" w14:textId="77777777" w:rsidR="009066A6" w:rsidRPr="005E6C73" w:rsidRDefault="009066A6" w:rsidP="005E6C73">
      <w:pPr>
        <w:spacing w:after="0" w:line="360" w:lineRule="auto"/>
        <w:jc w:val="both"/>
        <w:rPr>
          <w:rFonts w:ascii="Ubisoft Sans" w:hAnsi="Ubisoft Sans" w:cs="Ubisoft Sans"/>
          <w:b/>
          <w:lang w:val="de-DE"/>
        </w:rPr>
      </w:pPr>
    </w:p>
    <w:p w14:paraId="7C3AD409" w14:textId="39F66C8C" w:rsidR="00366C37" w:rsidRDefault="00EC32F5" w:rsidP="00366C37">
      <w:pPr>
        <w:spacing w:after="0" w:line="360" w:lineRule="auto"/>
        <w:jc w:val="both"/>
        <w:rPr>
          <w:rFonts w:ascii="Ubisoft Sans" w:hAnsi="Ubisoft Sans" w:cs="Ubisoft Sans"/>
          <w:sz w:val="16"/>
          <w:szCs w:val="16"/>
          <w:lang w:val="de-DE"/>
        </w:rPr>
      </w:pPr>
      <w:r w:rsidRPr="00792B40">
        <w:rPr>
          <w:rFonts w:ascii="Ubisoft Sans" w:hAnsi="Ubisoft Sans" w:cs="Ubisoft Sans"/>
          <w:sz w:val="16"/>
          <w:szCs w:val="16"/>
          <w:lang w:val="de-DE"/>
        </w:rPr>
        <w:t xml:space="preserve">*Ubisoft+ on Luna </w:t>
      </w:r>
      <w:r w:rsidR="00792B40" w:rsidRPr="00792B40">
        <w:rPr>
          <w:rFonts w:ascii="Ubisoft Sans" w:hAnsi="Ubisoft Sans" w:cs="Ubisoft Sans"/>
          <w:sz w:val="16"/>
          <w:szCs w:val="16"/>
          <w:lang w:val="de-DE"/>
        </w:rPr>
        <w:t xml:space="preserve">erfordert Kontoverknüpfung und einen Multi-Access-Plan. </w:t>
      </w:r>
      <w:r w:rsidR="00792B40" w:rsidRPr="00792B40">
        <w:rPr>
          <w:rFonts w:ascii="Ubisoft Sans" w:hAnsi="Ubisoft Sans" w:cs="Ubisoft Sans"/>
          <w:sz w:val="16"/>
          <w:szCs w:val="16"/>
        </w:rPr>
        <w:t xml:space="preserve">Es </w:t>
      </w:r>
      <w:proofErr w:type="spellStart"/>
      <w:r w:rsidR="00792B40" w:rsidRPr="00792B40">
        <w:rPr>
          <w:rFonts w:ascii="Ubisoft Sans" w:hAnsi="Ubisoft Sans" w:cs="Ubisoft Sans"/>
          <w:sz w:val="16"/>
          <w:szCs w:val="16"/>
        </w:rPr>
        <w:t>gelten</w:t>
      </w:r>
      <w:proofErr w:type="spellEnd"/>
      <w:r w:rsidR="00792B40" w:rsidRPr="00792B40">
        <w:rPr>
          <w:rFonts w:ascii="Ubisoft Sans" w:hAnsi="Ubisoft Sans" w:cs="Ubisoft Sans"/>
          <w:sz w:val="16"/>
          <w:szCs w:val="16"/>
        </w:rPr>
        <w:t xml:space="preserve"> </w:t>
      </w:r>
      <w:proofErr w:type="spellStart"/>
      <w:r w:rsidR="00792B40" w:rsidRPr="00792B40">
        <w:rPr>
          <w:rFonts w:ascii="Ubisoft Sans" w:hAnsi="Ubisoft Sans" w:cs="Ubisoft Sans"/>
          <w:sz w:val="16"/>
          <w:szCs w:val="16"/>
        </w:rPr>
        <w:t>territoriale</w:t>
      </w:r>
      <w:proofErr w:type="spellEnd"/>
      <w:r w:rsidR="00792B40" w:rsidRPr="00792B40">
        <w:rPr>
          <w:rFonts w:ascii="Ubisoft Sans" w:hAnsi="Ubisoft Sans" w:cs="Ubisoft Sans"/>
          <w:sz w:val="16"/>
          <w:szCs w:val="16"/>
        </w:rPr>
        <w:t xml:space="preserve"> </w:t>
      </w:r>
      <w:proofErr w:type="spellStart"/>
      <w:r w:rsidR="00792B40" w:rsidRPr="00792B40">
        <w:rPr>
          <w:rFonts w:ascii="Ubisoft Sans" w:hAnsi="Ubisoft Sans" w:cs="Ubisoft Sans"/>
          <w:sz w:val="16"/>
          <w:szCs w:val="16"/>
        </w:rPr>
        <w:t>Beschränkungen</w:t>
      </w:r>
      <w:proofErr w:type="spellEnd"/>
      <w:r w:rsidRPr="00EC32F5">
        <w:rPr>
          <w:rFonts w:ascii="Ubisoft Sans" w:hAnsi="Ubisoft Sans" w:cs="Ubisoft Sans"/>
          <w:sz w:val="16"/>
          <w:szCs w:val="16"/>
          <w:lang w:val="de-DE"/>
        </w:rPr>
        <w:t>.</w:t>
      </w:r>
    </w:p>
    <w:p w14:paraId="3B31AAEF" w14:textId="77777777" w:rsidR="00162B0C" w:rsidRDefault="00162B0C" w:rsidP="00366C37">
      <w:pPr>
        <w:spacing w:after="0" w:line="360" w:lineRule="auto"/>
        <w:jc w:val="both"/>
        <w:rPr>
          <w:rFonts w:ascii="Ubisoft Sans" w:hAnsi="Ubisoft Sans" w:cs="Ubisoft Sans"/>
          <w:sz w:val="16"/>
          <w:szCs w:val="16"/>
          <w:lang w:val="de-DE"/>
        </w:rPr>
      </w:pPr>
    </w:p>
    <w:p w14:paraId="36E12AA1" w14:textId="77777777" w:rsidR="00162B0C" w:rsidRPr="00162B0C" w:rsidRDefault="00162B0C" w:rsidP="00162B0C">
      <w:pPr>
        <w:spacing w:after="0" w:line="360" w:lineRule="auto"/>
        <w:jc w:val="both"/>
        <w:rPr>
          <w:rFonts w:ascii="Ubisoft Sans" w:hAnsi="Ubisoft Sans" w:cs="Ubisoft Sans"/>
          <w:sz w:val="16"/>
          <w:szCs w:val="16"/>
        </w:rPr>
      </w:pPr>
    </w:p>
    <w:p w14:paraId="331C0DCA" w14:textId="77777777" w:rsidR="00A11880" w:rsidRPr="00A11880" w:rsidRDefault="00A11880" w:rsidP="00A11880">
      <w:pPr>
        <w:spacing w:after="0" w:line="240" w:lineRule="auto"/>
        <w:jc w:val="both"/>
        <w:textAlignment w:val="baseline"/>
        <w:rPr>
          <w:rFonts w:ascii="Ubisoft Sans" w:eastAsia="Calibri" w:hAnsi="Ubisoft Sans" w:cs="Ubisoft Sans"/>
          <w:b/>
          <w:bCs/>
          <w:sz w:val="16"/>
          <w:szCs w:val="16"/>
          <w:u w:val="single"/>
          <w:lang w:val="de-DE"/>
        </w:rPr>
      </w:pPr>
      <w:r w:rsidRPr="00A11880">
        <w:rPr>
          <w:rFonts w:ascii="Ubisoft Sans" w:eastAsia="Calibri" w:hAnsi="Ubisoft Sans" w:cs="Ubisoft Sans"/>
          <w:b/>
          <w:bCs/>
          <w:sz w:val="16"/>
          <w:szCs w:val="16"/>
          <w:u w:val="single"/>
          <w:lang w:val="de-DE"/>
        </w:rPr>
        <w:t>Über Ubisoft</w:t>
      </w:r>
    </w:p>
    <w:p w14:paraId="14217217" w14:textId="218E1572" w:rsidR="00EB7CFC" w:rsidRDefault="00A11880" w:rsidP="00A11880">
      <w:pPr>
        <w:spacing w:after="0" w:line="240" w:lineRule="auto"/>
        <w:jc w:val="both"/>
        <w:textAlignment w:val="baseline"/>
        <w:rPr>
          <w:rStyle w:val="Hyperlink"/>
          <w:rFonts w:ascii="Ubisoft Sans" w:eastAsia="Calibri" w:hAnsi="Ubisoft Sans" w:cs="Ubisoft Sans"/>
          <w:sz w:val="16"/>
          <w:szCs w:val="16"/>
          <w:lang w:val="de-DE"/>
        </w:rPr>
      </w:pPr>
      <w:r w:rsidRPr="00A11880">
        <w:rPr>
          <w:rFonts w:ascii="Ubisoft Sans" w:eastAsia="Calibri" w:hAnsi="Ubisoft Sans" w:cs="Ubisoft Sans"/>
          <w:sz w:val="16"/>
          <w:szCs w:val="16"/>
          <w:lang w:val="de-DE"/>
        </w:rPr>
        <w:t xml:space="preserve">Ubisoft kreiert Welten mit dem Ziel, das Leben der </w:t>
      </w:r>
      <w:proofErr w:type="spellStart"/>
      <w:r w:rsidRPr="00A11880">
        <w:rPr>
          <w:rFonts w:ascii="Ubisoft Sans" w:eastAsia="Calibri" w:hAnsi="Ubisoft Sans" w:cs="Ubisoft Sans"/>
          <w:sz w:val="16"/>
          <w:szCs w:val="16"/>
          <w:lang w:val="de-DE"/>
        </w:rPr>
        <w:t>Spieler:innen</w:t>
      </w:r>
      <w:proofErr w:type="spellEnd"/>
      <w:r w:rsidRPr="00A11880">
        <w:rPr>
          <w:rFonts w:ascii="Ubisoft Sans" w:eastAsia="Calibri" w:hAnsi="Ubisoft Sans" w:cs="Ubisoft Sans"/>
          <w:sz w:val="16"/>
          <w:szCs w:val="16"/>
          <w:lang w:val="de-DE"/>
        </w:rPr>
        <w:t xml:space="preserve"> mit originellen und unvergesslichen Unterhaltungserlebnissen zu bereichern. Die globalen Teams von Ubisoft erschaffen und entwickeln ein umfassendes und vielfältiges Portfolio an Spielen, darunter Marken wie </w:t>
      </w:r>
      <w:proofErr w:type="spellStart"/>
      <w:r w:rsidRPr="00A11880">
        <w:rPr>
          <w:rFonts w:ascii="Ubisoft Sans" w:eastAsia="Calibri" w:hAnsi="Ubisoft Sans" w:cs="Ubisoft Sans"/>
          <w:sz w:val="16"/>
          <w:szCs w:val="16"/>
          <w:lang w:val="de-DE"/>
        </w:rPr>
        <w:t>Assassin's</w:t>
      </w:r>
      <w:proofErr w:type="spellEnd"/>
      <w:r w:rsidRPr="00A11880">
        <w:rPr>
          <w:rFonts w:ascii="Ubisoft Sans" w:eastAsia="Calibri" w:hAnsi="Ubisoft Sans" w:cs="Ubisoft Sans"/>
          <w:sz w:val="16"/>
          <w:szCs w:val="16"/>
          <w:lang w:val="de-DE"/>
        </w:rPr>
        <w:t xml:space="preserve"> Creed®, </w:t>
      </w:r>
      <w:proofErr w:type="spellStart"/>
      <w:r w:rsidRPr="00A11880">
        <w:rPr>
          <w:rFonts w:ascii="Ubisoft Sans" w:eastAsia="Calibri" w:hAnsi="Ubisoft Sans" w:cs="Ubisoft Sans"/>
          <w:sz w:val="16"/>
          <w:szCs w:val="16"/>
          <w:lang w:val="de-DE"/>
        </w:rPr>
        <w:t>Brawlhalla</w:t>
      </w:r>
      <w:proofErr w:type="spellEnd"/>
      <w:r w:rsidRPr="00A11880">
        <w:rPr>
          <w:rFonts w:ascii="Ubisoft Sans" w:eastAsia="Calibri" w:hAnsi="Ubisoft Sans" w:cs="Ubisoft Sans"/>
          <w:sz w:val="16"/>
          <w:szCs w:val="16"/>
          <w:lang w:val="de-DE"/>
        </w:rPr>
        <w:t xml:space="preserve">®, </w:t>
      </w:r>
      <w:proofErr w:type="spellStart"/>
      <w:r w:rsidRPr="00A11880">
        <w:rPr>
          <w:rFonts w:ascii="Ubisoft Sans" w:eastAsia="Calibri" w:hAnsi="Ubisoft Sans" w:cs="Ubisoft Sans"/>
          <w:sz w:val="16"/>
          <w:szCs w:val="16"/>
          <w:lang w:val="de-DE"/>
        </w:rPr>
        <w:t>For</w:t>
      </w:r>
      <w:proofErr w:type="spellEnd"/>
      <w:r w:rsidRPr="00A11880">
        <w:rPr>
          <w:rFonts w:ascii="Ubisoft Sans" w:eastAsia="Calibri" w:hAnsi="Ubisoft Sans" w:cs="Ubisoft Sans"/>
          <w:sz w:val="16"/>
          <w:szCs w:val="16"/>
          <w:lang w:val="de-DE"/>
        </w:rPr>
        <w:t xml:space="preserve"> Honor®, </w:t>
      </w:r>
      <w:proofErr w:type="spellStart"/>
      <w:r w:rsidRPr="00A11880">
        <w:rPr>
          <w:rFonts w:ascii="Ubisoft Sans" w:eastAsia="Calibri" w:hAnsi="Ubisoft Sans" w:cs="Ubisoft Sans"/>
          <w:sz w:val="16"/>
          <w:szCs w:val="16"/>
          <w:lang w:val="de-DE"/>
        </w:rPr>
        <w:t>Far</w:t>
      </w:r>
      <w:proofErr w:type="spellEnd"/>
      <w:r w:rsidRPr="00A11880">
        <w:rPr>
          <w:rFonts w:ascii="Ubisoft Sans" w:eastAsia="Calibri" w:hAnsi="Ubisoft Sans" w:cs="Ubisoft Sans"/>
          <w:sz w:val="16"/>
          <w:szCs w:val="16"/>
          <w:lang w:val="de-DE"/>
        </w:rPr>
        <w:t xml:space="preserve"> Cry®, Tom </w:t>
      </w:r>
      <w:proofErr w:type="spellStart"/>
      <w:r w:rsidRPr="00A11880">
        <w:rPr>
          <w:rFonts w:ascii="Ubisoft Sans" w:eastAsia="Calibri" w:hAnsi="Ubisoft Sans" w:cs="Ubisoft Sans"/>
          <w:sz w:val="16"/>
          <w:szCs w:val="16"/>
          <w:lang w:val="de-DE"/>
        </w:rPr>
        <w:t>Clancy's</w:t>
      </w:r>
      <w:proofErr w:type="spellEnd"/>
      <w:r w:rsidRPr="00A11880">
        <w:rPr>
          <w:rFonts w:ascii="Ubisoft Sans" w:eastAsia="Calibri" w:hAnsi="Ubisoft Sans" w:cs="Ubisoft Sans"/>
          <w:sz w:val="16"/>
          <w:szCs w:val="16"/>
          <w:lang w:val="de-DE"/>
        </w:rPr>
        <w:t xml:space="preserve"> Ghost </w:t>
      </w:r>
      <w:proofErr w:type="spellStart"/>
      <w:r w:rsidRPr="00A11880">
        <w:rPr>
          <w:rFonts w:ascii="Ubisoft Sans" w:eastAsia="Calibri" w:hAnsi="Ubisoft Sans" w:cs="Ubisoft Sans"/>
          <w:sz w:val="16"/>
          <w:szCs w:val="16"/>
          <w:lang w:val="de-DE"/>
        </w:rPr>
        <w:t>Recon</w:t>
      </w:r>
      <w:proofErr w:type="spellEnd"/>
      <w:r w:rsidRPr="00A11880">
        <w:rPr>
          <w:rFonts w:ascii="Ubisoft Sans" w:eastAsia="Calibri" w:hAnsi="Ubisoft Sans" w:cs="Ubisoft Sans"/>
          <w:sz w:val="16"/>
          <w:szCs w:val="16"/>
          <w:lang w:val="de-DE"/>
        </w:rPr>
        <w:t xml:space="preserve">®, Just Dance®, </w:t>
      </w:r>
      <w:proofErr w:type="spellStart"/>
      <w:r w:rsidRPr="00A11880">
        <w:rPr>
          <w:rFonts w:ascii="Ubisoft Sans" w:eastAsia="Calibri" w:hAnsi="Ubisoft Sans" w:cs="Ubisoft Sans"/>
          <w:sz w:val="16"/>
          <w:szCs w:val="16"/>
          <w:lang w:val="de-DE"/>
        </w:rPr>
        <w:t>Rabbids</w:t>
      </w:r>
      <w:proofErr w:type="spellEnd"/>
      <w:r w:rsidRPr="00A11880">
        <w:rPr>
          <w:rFonts w:ascii="Ubisoft Sans" w:eastAsia="Calibri" w:hAnsi="Ubisoft Sans" w:cs="Ubisoft Sans"/>
          <w:sz w:val="16"/>
          <w:szCs w:val="16"/>
          <w:lang w:val="de-DE"/>
        </w:rPr>
        <w:t xml:space="preserve">®, Tom </w:t>
      </w:r>
      <w:proofErr w:type="spellStart"/>
      <w:r w:rsidRPr="00A11880">
        <w:rPr>
          <w:rFonts w:ascii="Ubisoft Sans" w:eastAsia="Calibri" w:hAnsi="Ubisoft Sans" w:cs="Ubisoft Sans"/>
          <w:sz w:val="16"/>
          <w:szCs w:val="16"/>
          <w:lang w:val="de-DE"/>
        </w:rPr>
        <w:t>Clancy's</w:t>
      </w:r>
      <w:proofErr w:type="spellEnd"/>
      <w:r w:rsidRPr="00A11880">
        <w:rPr>
          <w:rFonts w:ascii="Ubisoft Sans" w:eastAsia="Calibri" w:hAnsi="Ubisoft Sans" w:cs="Ubisoft Sans"/>
          <w:sz w:val="16"/>
          <w:szCs w:val="16"/>
          <w:lang w:val="de-DE"/>
        </w:rPr>
        <w:t xml:space="preserve"> Rainbow Six®, The Crew®, Tom </w:t>
      </w:r>
      <w:proofErr w:type="spellStart"/>
      <w:r w:rsidRPr="00A11880">
        <w:rPr>
          <w:rFonts w:ascii="Ubisoft Sans" w:eastAsia="Calibri" w:hAnsi="Ubisoft Sans" w:cs="Ubisoft Sans"/>
          <w:sz w:val="16"/>
          <w:szCs w:val="16"/>
          <w:lang w:val="de-DE"/>
        </w:rPr>
        <w:t>Clancy's</w:t>
      </w:r>
      <w:proofErr w:type="spellEnd"/>
      <w:r w:rsidRPr="00A11880">
        <w:rPr>
          <w:rFonts w:ascii="Ubisoft Sans" w:eastAsia="Calibri" w:hAnsi="Ubisoft Sans" w:cs="Ubisoft Sans"/>
          <w:sz w:val="16"/>
          <w:szCs w:val="16"/>
          <w:lang w:val="de-DE"/>
        </w:rPr>
        <w:t xml:space="preserve"> The Division® und Watch Dogs®. Über Ubisoft Connect können </w:t>
      </w:r>
      <w:proofErr w:type="spellStart"/>
      <w:r w:rsidRPr="00A11880">
        <w:rPr>
          <w:rFonts w:ascii="Ubisoft Sans" w:eastAsia="Calibri" w:hAnsi="Ubisoft Sans" w:cs="Ubisoft Sans"/>
          <w:sz w:val="16"/>
          <w:szCs w:val="16"/>
          <w:lang w:val="de-DE"/>
        </w:rPr>
        <w:t>Spieler:innen</w:t>
      </w:r>
      <w:proofErr w:type="spellEnd"/>
      <w:r w:rsidRPr="00A11880">
        <w:rPr>
          <w:rFonts w:ascii="Ubisoft Sans" w:eastAsia="Calibri" w:hAnsi="Ubisoft Sans" w:cs="Ubisoft Sans"/>
          <w:sz w:val="16"/>
          <w:szCs w:val="16"/>
          <w:lang w:val="de-DE"/>
        </w:rPr>
        <w:t xml:space="preserve"> ein Ökosystem von Diensten nutzen, um ihr Spielerlebnis zu verbessern, Belohnungen zu erhalten und plattformübergreifend mit </w:t>
      </w:r>
      <w:proofErr w:type="spellStart"/>
      <w:r w:rsidRPr="00A11880">
        <w:rPr>
          <w:rFonts w:ascii="Ubisoft Sans" w:eastAsia="Calibri" w:hAnsi="Ubisoft Sans" w:cs="Ubisoft Sans"/>
          <w:sz w:val="16"/>
          <w:szCs w:val="16"/>
          <w:lang w:val="de-DE"/>
        </w:rPr>
        <w:t>Freund:innen</w:t>
      </w:r>
      <w:proofErr w:type="spellEnd"/>
      <w:r w:rsidRPr="00A11880">
        <w:rPr>
          <w:rFonts w:ascii="Ubisoft Sans" w:eastAsia="Calibri" w:hAnsi="Ubisoft Sans" w:cs="Ubisoft Sans"/>
          <w:sz w:val="16"/>
          <w:szCs w:val="16"/>
          <w:lang w:val="de-DE"/>
        </w:rPr>
        <w:t xml:space="preserve"> in Kontakt zu treten. Mit Ubisoft+, dem Abonnementdienst, können sie auf einen wachsenden Katalog von mehr als 100 Ubisoft-Spielen und DLCs zugreifen. Für das Geschäftsjahr 2021-22 erzielte Ubisoft einen Umsatz von 2.129 Millionen Euro. Um mehr zu erfahren, besuchen Sie bitte: </w:t>
      </w:r>
      <w:hyperlink r:id="rId12" w:history="1">
        <w:r w:rsidRPr="00016B01">
          <w:rPr>
            <w:rStyle w:val="Hyperlink"/>
            <w:rFonts w:ascii="Ubisoft Sans" w:eastAsia="Calibri" w:hAnsi="Ubisoft Sans" w:cs="Ubisoft Sans"/>
            <w:sz w:val="16"/>
            <w:szCs w:val="16"/>
            <w:lang w:val="de-DE"/>
          </w:rPr>
          <w:t>www.ubisoftgroup.com</w:t>
        </w:r>
      </w:hyperlink>
    </w:p>
    <w:p w14:paraId="62D97580" w14:textId="4B7DAD74" w:rsidR="00162B0C" w:rsidRDefault="00162B0C" w:rsidP="00A11880">
      <w:pPr>
        <w:spacing w:after="0" w:line="240" w:lineRule="auto"/>
        <w:jc w:val="both"/>
        <w:textAlignment w:val="baseline"/>
        <w:rPr>
          <w:rStyle w:val="Hyperlink"/>
          <w:rFonts w:ascii="Ubisoft Sans" w:eastAsia="Calibri" w:hAnsi="Ubisoft Sans" w:cs="Ubisoft Sans"/>
          <w:sz w:val="16"/>
          <w:szCs w:val="16"/>
          <w:lang w:val="de-DE"/>
        </w:rPr>
      </w:pPr>
    </w:p>
    <w:p w14:paraId="3FD206CB" w14:textId="77777777" w:rsidR="00162B0C" w:rsidRPr="00162B0C" w:rsidRDefault="00162B0C" w:rsidP="00162B0C">
      <w:pPr>
        <w:spacing w:after="0" w:line="240" w:lineRule="auto"/>
        <w:jc w:val="both"/>
        <w:textAlignment w:val="baseline"/>
        <w:rPr>
          <w:rFonts w:ascii="Ubisoft Sans" w:eastAsia="Calibri" w:hAnsi="Ubisoft Sans" w:cs="Ubisoft Sans"/>
          <w:b/>
          <w:bCs/>
          <w:sz w:val="16"/>
          <w:szCs w:val="16"/>
          <w:u w:val="single"/>
        </w:rPr>
      </w:pPr>
      <w:r w:rsidRPr="00162B0C">
        <w:rPr>
          <w:rFonts w:ascii="Ubisoft Sans" w:eastAsia="Calibri" w:hAnsi="Ubisoft Sans" w:cs="Ubisoft Sans"/>
          <w:b/>
          <w:bCs/>
          <w:sz w:val="16"/>
          <w:szCs w:val="16"/>
          <w:u w:val="single"/>
        </w:rPr>
        <w:t>About Tom Clancy’s Rainbow Six Siege</w:t>
      </w:r>
    </w:p>
    <w:p w14:paraId="2F7421F2" w14:textId="775B64AC" w:rsidR="00162B0C" w:rsidRPr="00162B0C" w:rsidRDefault="00162B0C" w:rsidP="00162B0C">
      <w:pPr>
        <w:spacing w:after="0" w:line="240" w:lineRule="auto"/>
        <w:jc w:val="both"/>
        <w:textAlignment w:val="baseline"/>
        <w:rPr>
          <w:rFonts w:ascii="Ubisoft Sans" w:eastAsia="Calibri" w:hAnsi="Ubisoft Sans" w:cs="Ubisoft Sans"/>
          <w:sz w:val="16"/>
          <w:szCs w:val="16"/>
        </w:rPr>
      </w:pPr>
      <w:r w:rsidRPr="00162B0C">
        <w:rPr>
          <w:rFonts w:ascii="Ubisoft Sans" w:eastAsia="Calibri" w:hAnsi="Ubisoft Sans" w:cs="Ubisoft Sans"/>
          <w:sz w:val="16"/>
          <w:szCs w:val="16"/>
        </w:rPr>
        <w:t>Alongside a thriving professional esports scene and a community of over 80 million registered players, Tom Clancy’s Rainbow Six Siege puts players in the middle of a fast-paced, ever-evolving multiplayer experience grounded in the selection of unique Operators. Using the right mix of tactics and destruction, Rainbow Six teams engage their enemies in sieges, where both sides have exclusive skills and gadgets at their disposal. Defenders prepare by transforming the environments around them into modern strongholds, while attackers use recon drones to gain intel for carefully planning their assault. With access to dozens of Operators inspired by real world counter-intelligence agents from around the globe, players can choose exactly how they want to approach each challenge they encounter. Through the constant addition of new Operators and maps that add to the depth of both strategy and combat, the unpredictability of each round of Rainbow Six Siege sets a new bar for intensity and competition in gaming.</w:t>
      </w:r>
    </w:p>
    <w:p w14:paraId="2337854D" w14:textId="6B1C371F" w:rsidR="00A11880" w:rsidRPr="00162B0C" w:rsidRDefault="00A11880" w:rsidP="00A11880">
      <w:pPr>
        <w:spacing w:after="0" w:line="240" w:lineRule="auto"/>
        <w:jc w:val="both"/>
        <w:textAlignment w:val="baseline"/>
        <w:rPr>
          <w:rFonts w:ascii="Ubisoft Sans" w:eastAsia="Calibri" w:hAnsi="Ubisoft Sans" w:cs="Ubisoft Sans"/>
          <w:sz w:val="16"/>
          <w:szCs w:val="16"/>
        </w:rPr>
      </w:pPr>
    </w:p>
    <w:p w14:paraId="70818E1F" w14:textId="77777777" w:rsidR="008B4017" w:rsidRPr="00162B0C" w:rsidRDefault="008B4017" w:rsidP="00A11880">
      <w:pPr>
        <w:spacing w:after="0" w:line="240" w:lineRule="auto"/>
        <w:jc w:val="both"/>
        <w:textAlignment w:val="baseline"/>
        <w:rPr>
          <w:rFonts w:ascii="Ubisoft Sans" w:eastAsia="Calibri" w:hAnsi="Ubisoft Sans" w:cs="Ubisoft Sans"/>
          <w:sz w:val="16"/>
          <w:szCs w:val="16"/>
        </w:rPr>
      </w:pPr>
    </w:p>
    <w:p w14:paraId="5F2A351E" w14:textId="22E8CB1D" w:rsidR="00A4170A" w:rsidRPr="00366C37" w:rsidRDefault="00CB75CA" w:rsidP="00B154FC">
      <w:pPr>
        <w:spacing w:after="0" w:line="240" w:lineRule="auto"/>
        <w:textAlignment w:val="baseline"/>
        <w:rPr>
          <w:rFonts w:ascii="Ubisoft Sans" w:hAnsi="Ubisoft Sans" w:cs="Ubisoft Sans"/>
          <w:sz w:val="16"/>
          <w:szCs w:val="16"/>
        </w:rPr>
      </w:pPr>
      <w:r w:rsidRPr="00554ADE">
        <w:rPr>
          <w:rFonts w:ascii="Ubisoft Sans" w:hAnsi="Ubisoft Sans" w:cs="Ubisoft Sans"/>
          <w:sz w:val="16"/>
          <w:szCs w:val="16"/>
          <w:lang w:val="de-DE"/>
        </w:rPr>
        <w:t>© 202</w:t>
      </w:r>
      <w:r w:rsidR="008E3CCA" w:rsidRPr="00554ADE">
        <w:rPr>
          <w:rFonts w:ascii="Ubisoft Sans" w:hAnsi="Ubisoft Sans" w:cs="Ubisoft Sans"/>
          <w:sz w:val="16"/>
          <w:szCs w:val="16"/>
          <w:lang w:val="de-DE"/>
        </w:rPr>
        <w:t>2</w:t>
      </w:r>
      <w:r w:rsidRPr="00554ADE">
        <w:rPr>
          <w:rFonts w:ascii="Ubisoft Sans" w:hAnsi="Ubisoft Sans" w:cs="Ubisoft Sans"/>
          <w:sz w:val="16"/>
          <w:szCs w:val="16"/>
          <w:lang w:val="de-DE"/>
        </w:rPr>
        <w:t xml:space="preserve"> Ubisoft Entertainment. </w:t>
      </w:r>
      <w:r w:rsidRPr="00CB75CA">
        <w:rPr>
          <w:rFonts w:ascii="Ubisoft Sans" w:hAnsi="Ubisoft Sans" w:cs="Ubisoft Sans"/>
          <w:sz w:val="16"/>
          <w:szCs w:val="16"/>
        </w:rPr>
        <w:t>All Rights Reserved. Ubisoft and the Ubisoft logo are registered trademarks in the US and/or other countries.</w:t>
      </w:r>
    </w:p>
    <w:tbl>
      <w:tblPr>
        <w:tblpPr w:leftFromText="141" w:rightFromText="141" w:vertAnchor="text" w:horzAnchor="margin" w:tblpY="1237"/>
        <w:tblW w:w="9356" w:type="dxa"/>
        <w:tblLayout w:type="fixed"/>
        <w:tblLook w:val="04A0" w:firstRow="1" w:lastRow="0" w:firstColumn="1" w:lastColumn="0" w:noHBand="0" w:noVBand="1"/>
      </w:tblPr>
      <w:tblGrid>
        <w:gridCol w:w="3317"/>
        <w:gridCol w:w="3057"/>
        <w:gridCol w:w="2982"/>
      </w:tblGrid>
      <w:tr w:rsidR="009962DC" w:rsidRPr="008669BF" w14:paraId="5435A042" w14:textId="77777777" w:rsidTr="00305966">
        <w:trPr>
          <w:trHeight w:val="822"/>
        </w:trPr>
        <w:tc>
          <w:tcPr>
            <w:tcW w:w="3317" w:type="dxa"/>
            <w:tcBorders>
              <w:top w:val="single" w:sz="4" w:space="0" w:color="7F7F7F"/>
            </w:tcBorders>
            <w:shd w:val="clear" w:color="auto" w:fill="auto"/>
          </w:tcPr>
          <w:p w14:paraId="6A110E76" w14:textId="77777777" w:rsidR="009962DC" w:rsidRPr="008669BF" w:rsidRDefault="009962DC" w:rsidP="00305966">
            <w:pPr>
              <w:pStyle w:val="Fuzeile"/>
              <w:rPr>
                <w:rFonts w:ascii="Ubisoft Sans" w:hAnsi="Ubisoft Sans" w:cs="Ubisoft Sans"/>
                <w:b/>
                <w:color w:val="808080"/>
                <w:sz w:val="16"/>
                <w:szCs w:val="16"/>
              </w:rPr>
            </w:pPr>
            <w:bookmarkStart w:id="3" w:name="_Hlk13142711"/>
          </w:p>
          <w:p w14:paraId="2B64A9F2" w14:textId="77777777" w:rsidR="009962DC" w:rsidRPr="005E6C73" w:rsidRDefault="009962DC" w:rsidP="00305966">
            <w:pPr>
              <w:pStyle w:val="Fuzeile"/>
              <w:rPr>
                <w:rFonts w:ascii="Ubisoft Sans" w:hAnsi="Ubisoft Sans" w:cs="Ubisoft Sans"/>
                <w:b/>
                <w:color w:val="808080"/>
                <w:lang w:val="de-DE"/>
              </w:rPr>
            </w:pPr>
            <w:r w:rsidRPr="005E6C73">
              <w:rPr>
                <w:rFonts w:ascii="Ubisoft Sans" w:hAnsi="Ubisoft Sans" w:cs="Ubisoft Sans"/>
                <w:b/>
                <w:color w:val="808080"/>
                <w:lang w:val="de-DE"/>
              </w:rPr>
              <w:t>Pressekontakte:</w:t>
            </w:r>
          </w:p>
          <w:p w14:paraId="4FD88407" w14:textId="77777777" w:rsidR="009962DC" w:rsidRPr="005E6C73" w:rsidRDefault="009962DC" w:rsidP="00305966">
            <w:pPr>
              <w:pStyle w:val="Fuzeile"/>
              <w:rPr>
                <w:rFonts w:ascii="Ubisoft Sans" w:hAnsi="Ubisoft Sans" w:cs="Ubisoft Sans"/>
                <w:b/>
                <w:color w:val="808080"/>
                <w:sz w:val="16"/>
                <w:szCs w:val="16"/>
                <w:lang w:val="de-DE"/>
              </w:rPr>
            </w:pPr>
          </w:p>
          <w:p w14:paraId="404DD596" w14:textId="0091A6A3"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Norman Habakuck, Fon 0211 </w:t>
            </w:r>
            <w:r w:rsidR="00F51D8E" w:rsidRPr="00B154FC">
              <w:rPr>
                <w:rFonts w:ascii="Ubisoft Sans" w:hAnsi="Ubisoft Sans" w:cs="Ubisoft Sans"/>
                <w:color w:val="808080"/>
                <w:sz w:val="16"/>
                <w:szCs w:val="16"/>
                <w:lang w:val="de-DE"/>
              </w:rPr>
              <w:t>540 834 84</w:t>
            </w:r>
            <w:r w:rsidRPr="00B154FC">
              <w:rPr>
                <w:rFonts w:ascii="Ubisoft Sans" w:hAnsi="Ubisoft Sans" w:cs="Ubisoft Sans"/>
                <w:color w:val="808080"/>
                <w:sz w:val="16"/>
                <w:szCs w:val="16"/>
                <w:lang w:val="de-DE"/>
              </w:rPr>
              <w:t xml:space="preserve">, </w:t>
            </w:r>
          </w:p>
          <w:p w14:paraId="0507BB8E"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3" w:history="1">
              <w:r w:rsidRPr="00B154FC">
                <w:rPr>
                  <w:rStyle w:val="Hyperlink"/>
                  <w:rFonts w:ascii="Ubisoft Sans" w:hAnsi="Ubisoft Sans" w:cs="Ubisoft Sans"/>
                  <w:color w:val="808080"/>
                  <w:sz w:val="16"/>
                  <w:szCs w:val="16"/>
                  <w:lang w:val="it-IT"/>
                </w:rPr>
                <w:t>norman.habakuck@ubisoft.com</w:t>
              </w:r>
            </w:hyperlink>
            <w:r w:rsidRPr="00B154FC">
              <w:rPr>
                <w:rFonts w:ascii="Ubisoft Sans" w:hAnsi="Ubisoft Sans" w:cs="Ubisoft Sans"/>
                <w:color w:val="808080"/>
                <w:sz w:val="16"/>
                <w:szCs w:val="16"/>
                <w:lang w:val="it-IT"/>
              </w:rPr>
              <w:t xml:space="preserve"> </w:t>
            </w:r>
          </w:p>
          <w:p w14:paraId="14B2E4D2" w14:textId="77777777" w:rsidR="009962DC" w:rsidRPr="00B154FC" w:rsidRDefault="009962DC" w:rsidP="00305966">
            <w:pPr>
              <w:pStyle w:val="Fuzeile"/>
              <w:rPr>
                <w:rFonts w:ascii="Ubisoft Sans" w:hAnsi="Ubisoft Sans" w:cs="Ubisoft Sans"/>
                <w:color w:val="808080"/>
                <w:sz w:val="16"/>
                <w:szCs w:val="16"/>
                <w:lang w:val="it-IT"/>
              </w:rPr>
            </w:pPr>
          </w:p>
          <w:p w14:paraId="2E01028A" w14:textId="676730DC"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Veronika Stricker, Fon: 0211 </w:t>
            </w:r>
            <w:r w:rsidR="00F51D8E" w:rsidRPr="00B154FC">
              <w:rPr>
                <w:rFonts w:ascii="Ubisoft Sans" w:hAnsi="Ubisoft Sans" w:cs="Ubisoft Sans"/>
                <w:color w:val="808080"/>
                <w:sz w:val="16"/>
                <w:szCs w:val="16"/>
                <w:lang w:val="it-IT"/>
              </w:rPr>
              <w:t>540 834 29</w:t>
            </w:r>
            <w:r w:rsidRPr="00B154FC">
              <w:rPr>
                <w:rFonts w:ascii="Ubisoft Sans" w:hAnsi="Ubisoft Sans" w:cs="Ubisoft Sans"/>
                <w:color w:val="808080"/>
                <w:sz w:val="16"/>
                <w:szCs w:val="16"/>
                <w:lang w:val="it-IT"/>
              </w:rPr>
              <w:t>,</w:t>
            </w:r>
          </w:p>
          <w:p w14:paraId="77CB2F16" w14:textId="77777777"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it-IT"/>
              </w:rPr>
              <w:t xml:space="preserve">E-Mail: </w:t>
            </w:r>
            <w:hyperlink r:id="rId14" w:history="1">
              <w:r w:rsidRPr="00B154FC">
                <w:rPr>
                  <w:rStyle w:val="Hyperlink"/>
                  <w:rFonts w:ascii="Ubisoft Sans" w:hAnsi="Ubisoft Sans" w:cs="Ubisoft Sans"/>
                  <w:color w:val="808080"/>
                  <w:sz w:val="16"/>
                  <w:szCs w:val="16"/>
                  <w:lang w:val="de-DE"/>
                </w:rPr>
                <w:t>veronika.stricker@ubisoft.com</w:t>
              </w:r>
            </w:hyperlink>
          </w:p>
          <w:p w14:paraId="48DA5FB8" w14:textId="77777777" w:rsidR="009962DC" w:rsidRPr="005E6C73" w:rsidRDefault="009962DC" w:rsidP="00305966">
            <w:pPr>
              <w:pStyle w:val="Fuzeile"/>
              <w:rPr>
                <w:rFonts w:ascii="Ubisoft Sans" w:hAnsi="Ubisoft Sans" w:cs="Ubisoft Sans"/>
                <w:color w:val="808080"/>
                <w:sz w:val="18"/>
                <w:szCs w:val="18"/>
                <w:lang w:val="de-DE"/>
              </w:rPr>
            </w:pPr>
          </w:p>
        </w:tc>
        <w:tc>
          <w:tcPr>
            <w:tcW w:w="3057" w:type="dxa"/>
            <w:tcBorders>
              <w:top w:val="single" w:sz="4" w:space="0" w:color="7F7F7F"/>
            </w:tcBorders>
            <w:shd w:val="clear" w:color="auto" w:fill="auto"/>
          </w:tcPr>
          <w:p w14:paraId="7C96F214" w14:textId="77777777" w:rsidR="009962DC" w:rsidRPr="005E6C73" w:rsidRDefault="009962DC" w:rsidP="00305966">
            <w:pPr>
              <w:pStyle w:val="Fuzeile"/>
              <w:rPr>
                <w:rFonts w:ascii="Ubisoft Sans" w:hAnsi="Ubisoft Sans" w:cs="Ubisoft Sans"/>
                <w:color w:val="808080"/>
                <w:sz w:val="18"/>
                <w:szCs w:val="18"/>
                <w:lang w:val="de-DE"/>
              </w:rPr>
            </w:pPr>
          </w:p>
          <w:p w14:paraId="45D1DA1C" w14:textId="77777777" w:rsidR="009962DC" w:rsidRPr="005E6C73" w:rsidRDefault="009962DC" w:rsidP="00305966">
            <w:pPr>
              <w:pStyle w:val="Fuzeile"/>
              <w:rPr>
                <w:rFonts w:ascii="Ubisoft Sans" w:hAnsi="Ubisoft Sans" w:cs="Ubisoft Sans"/>
                <w:color w:val="808080"/>
                <w:lang w:val="de-DE"/>
              </w:rPr>
            </w:pPr>
          </w:p>
          <w:p w14:paraId="1EA92CEE" w14:textId="77777777" w:rsidR="009962DC" w:rsidRPr="005E6C73" w:rsidRDefault="009962DC" w:rsidP="00305966">
            <w:pPr>
              <w:pStyle w:val="Fuzeile"/>
              <w:rPr>
                <w:rFonts w:ascii="Ubisoft Sans" w:hAnsi="Ubisoft Sans" w:cs="Ubisoft Sans"/>
                <w:color w:val="808080"/>
                <w:sz w:val="16"/>
                <w:szCs w:val="16"/>
                <w:lang w:val="de-DE"/>
              </w:rPr>
            </w:pPr>
          </w:p>
          <w:p w14:paraId="5B2D683F" w14:textId="01509D48" w:rsidR="009962DC" w:rsidRPr="00B154FC" w:rsidRDefault="009962DC" w:rsidP="00305966">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Maik </w:t>
            </w:r>
            <w:proofErr w:type="spellStart"/>
            <w:r w:rsidRPr="00B154FC">
              <w:rPr>
                <w:rFonts w:ascii="Ubisoft Sans" w:hAnsi="Ubisoft Sans" w:cs="Ubisoft Sans"/>
                <w:color w:val="808080"/>
                <w:sz w:val="16"/>
                <w:szCs w:val="16"/>
                <w:lang w:val="de-DE"/>
              </w:rPr>
              <w:t>Bütefür</w:t>
            </w:r>
            <w:proofErr w:type="spellEnd"/>
            <w:r w:rsidRPr="00B154FC">
              <w:rPr>
                <w:rFonts w:ascii="Ubisoft Sans" w:hAnsi="Ubisoft Sans" w:cs="Ubisoft Sans"/>
                <w:color w:val="808080"/>
                <w:sz w:val="16"/>
                <w:szCs w:val="16"/>
                <w:lang w:val="de-DE"/>
              </w:rPr>
              <w:t xml:space="preserve">, Fon: 0211 </w:t>
            </w:r>
            <w:r w:rsidR="00F51D8E" w:rsidRPr="00B154FC">
              <w:rPr>
                <w:rFonts w:ascii="Ubisoft Sans" w:hAnsi="Ubisoft Sans" w:cs="Ubisoft Sans"/>
                <w:color w:val="808080"/>
                <w:sz w:val="16"/>
                <w:szCs w:val="16"/>
                <w:lang w:val="de-DE"/>
              </w:rPr>
              <w:t>540 834 28</w:t>
            </w:r>
            <w:r w:rsidRPr="00B154FC">
              <w:rPr>
                <w:rFonts w:ascii="Ubisoft Sans" w:hAnsi="Ubisoft Sans" w:cs="Ubisoft Sans"/>
                <w:color w:val="808080"/>
                <w:sz w:val="16"/>
                <w:szCs w:val="16"/>
                <w:lang w:val="de-DE"/>
              </w:rPr>
              <w:t xml:space="preserve">, </w:t>
            </w:r>
          </w:p>
          <w:p w14:paraId="78052528"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5" w:history="1">
              <w:r w:rsidRPr="00B154FC">
                <w:rPr>
                  <w:rStyle w:val="Hyperlink"/>
                  <w:rFonts w:ascii="Ubisoft Sans" w:hAnsi="Ubisoft Sans" w:cs="Ubisoft Sans"/>
                  <w:color w:val="808080"/>
                  <w:sz w:val="16"/>
                  <w:szCs w:val="16"/>
                  <w:lang w:val="it-IT"/>
                </w:rPr>
                <w:t>maik.buetefuer@ubisoft.com</w:t>
              </w:r>
            </w:hyperlink>
            <w:r w:rsidRPr="00B154FC">
              <w:rPr>
                <w:rFonts w:ascii="Ubisoft Sans" w:hAnsi="Ubisoft Sans" w:cs="Ubisoft Sans"/>
                <w:color w:val="808080"/>
                <w:sz w:val="16"/>
                <w:szCs w:val="16"/>
                <w:lang w:val="it-IT"/>
              </w:rPr>
              <w:t xml:space="preserve"> </w:t>
            </w:r>
          </w:p>
          <w:p w14:paraId="786F5B6D" w14:textId="77777777" w:rsidR="009962DC" w:rsidRPr="00B154FC" w:rsidRDefault="009962DC" w:rsidP="00305966">
            <w:pPr>
              <w:pStyle w:val="Fuzeile"/>
              <w:rPr>
                <w:rFonts w:ascii="Ubisoft Sans" w:hAnsi="Ubisoft Sans" w:cs="Ubisoft Sans"/>
                <w:color w:val="808080"/>
                <w:sz w:val="16"/>
                <w:szCs w:val="16"/>
                <w:lang w:val="it-IT"/>
              </w:rPr>
            </w:pPr>
          </w:p>
          <w:p w14:paraId="63135404" w14:textId="228C92D3" w:rsidR="009962DC" w:rsidRPr="00B154FC" w:rsidRDefault="008D7975"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Niko Meves</w:t>
            </w:r>
            <w:r w:rsidR="009962DC"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540 834 34</w:t>
            </w:r>
          </w:p>
          <w:p w14:paraId="778AFB2F" w14:textId="33BAE1DB" w:rsidR="009962DC" w:rsidRPr="005E6C73" w:rsidRDefault="009962DC" w:rsidP="00305966">
            <w:pPr>
              <w:pStyle w:val="Fuzeile"/>
              <w:rPr>
                <w:rFonts w:ascii="Ubisoft Sans" w:hAnsi="Ubisoft Sans" w:cs="Ubisoft Sans"/>
                <w:b/>
                <w:color w:val="808080"/>
                <w:lang w:val="it-IT"/>
              </w:rPr>
            </w:pPr>
            <w:r w:rsidRPr="00B154FC">
              <w:rPr>
                <w:rFonts w:ascii="Ubisoft Sans" w:hAnsi="Ubisoft Sans" w:cs="Ubisoft Sans"/>
                <w:color w:val="808080"/>
                <w:sz w:val="16"/>
                <w:szCs w:val="16"/>
                <w:lang w:val="it-IT"/>
              </w:rPr>
              <w:t xml:space="preserve">E-Mail: </w:t>
            </w:r>
            <w:hyperlink r:id="rId16" w:history="1">
              <w:r w:rsidR="008D7975" w:rsidRPr="00B154FC">
                <w:rPr>
                  <w:rStyle w:val="Hyperlink"/>
                  <w:rFonts w:ascii="Ubisoft Sans" w:hAnsi="Ubisoft Sans" w:cs="Ubisoft Sans"/>
                  <w:color w:val="808080"/>
                  <w:sz w:val="16"/>
                  <w:szCs w:val="16"/>
                  <w:lang w:val="de-DE"/>
                </w:rPr>
                <w:t>niko.meves@ubisoft.com</w:t>
              </w:r>
            </w:hyperlink>
            <w:r w:rsidR="009B6F50" w:rsidRPr="005E6C73">
              <w:rPr>
                <w:rStyle w:val="Hyperlink"/>
                <w:rFonts w:ascii="Ubisoft Sans" w:hAnsi="Ubisoft Sans" w:cs="Ubisoft Sans"/>
                <w:color w:val="808080"/>
                <w:sz w:val="18"/>
                <w:szCs w:val="18"/>
                <w:lang w:val="it-IT"/>
              </w:rPr>
              <w:t xml:space="preserve"> </w:t>
            </w:r>
          </w:p>
        </w:tc>
        <w:tc>
          <w:tcPr>
            <w:tcW w:w="2982" w:type="dxa"/>
            <w:tcBorders>
              <w:top w:val="single" w:sz="4" w:space="0" w:color="7F7F7F"/>
            </w:tcBorders>
            <w:shd w:val="clear" w:color="auto" w:fill="auto"/>
          </w:tcPr>
          <w:p w14:paraId="29D34332" w14:textId="77777777" w:rsidR="009962DC" w:rsidRPr="00B154FC" w:rsidRDefault="009962DC" w:rsidP="00305966">
            <w:pPr>
              <w:pStyle w:val="Fuzeile"/>
              <w:rPr>
                <w:rFonts w:ascii="Ubisoft Sans" w:hAnsi="Ubisoft Sans" w:cs="Ubisoft Sans"/>
                <w:color w:val="808080"/>
                <w:sz w:val="16"/>
                <w:szCs w:val="16"/>
                <w:lang w:val="it-IT"/>
              </w:rPr>
            </w:pPr>
          </w:p>
          <w:p w14:paraId="28C5983A" w14:textId="77777777" w:rsidR="009962DC" w:rsidRPr="00B154FC" w:rsidRDefault="009962DC" w:rsidP="00305966">
            <w:pPr>
              <w:pStyle w:val="Fuzeile"/>
              <w:rPr>
                <w:rFonts w:ascii="Ubisoft Sans" w:hAnsi="Ubisoft Sans" w:cs="Ubisoft Sans"/>
                <w:color w:val="808080"/>
                <w:sz w:val="16"/>
                <w:szCs w:val="16"/>
                <w:lang w:val="it-IT"/>
              </w:rPr>
            </w:pPr>
          </w:p>
          <w:p w14:paraId="3F6DB25A" w14:textId="77777777" w:rsidR="009962DC" w:rsidRPr="00B154FC" w:rsidRDefault="009962DC" w:rsidP="00305966">
            <w:pPr>
              <w:pStyle w:val="Fuzeile"/>
              <w:rPr>
                <w:rFonts w:ascii="Ubisoft Sans" w:hAnsi="Ubisoft Sans" w:cs="Ubisoft Sans"/>
                <w:color w:val="808080"/>
                <w:sz w:val="16"/>
                <w:szCs w:val="16"/>
                <w:lang w:val="it-IT"/>
              </w:rPr>
            </w:pPr>
          </w:p>
          <w:p w14:paraId="6E5FF2E5" w14:textId="7DFEBC28"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Björn Dressel, Fon: 0211 </w:t>
            </w:r>
            <w:r w:rsidR="00F51D8E" w:rsidRPr="00B154FC">
              <w:rPr>
                <w:rFonts w:ascii="Ubisoft Sans" w:hAnsi="Ubisoft Sans" w:cs="Ubisoft Sans"/>
                <w:color w:val="808080"/>
                <w:sz w:val="16"/>
                <w:szCs w:val="16"/>
                <w:lang w:val="it-IT"/>
              </w:rPr>
              <w:t>540 834 31</w:t>
            </w:r>
          </w:p>
          <w:p w14:paraId="71F630FA" w14:textId="77777777" w:rsidR="009962DC" w:rsidRPr="00B154FC" w:rsidRDefault="009962DC" w:rsidP="00305966">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7" w:history="1">
              <w:r w:rsidRPr="00B154FC">
                <w:rPr>
                  <w:rStyle w:val="Hyperlink"/>
                  <w:rFonts w:ascii="Ubisoft Sans" w:hAnsi="Ubisoft Sans" w:cs="Ubisoft Sans"/>
                  <w:color w:val="808080"/>
                  <w:sz w:val="16"/>
                  <w:szCs w:val="16"/>
                  <w:lang w:val="it-IT"/>
                </w:rPr>
                <w:t>bjoern.dressel@ubisoft.com</w:t>
              </w:r>
            </w:hyperlink>
          </w:p>
          <w:p w14:paraId="0CC1D558" w14:textId="77777777" w:rsidR="009962DC" w:rsidRPr="00B154FC" w:rsidRDefault="009962DC" w:rsidP="00305966">
            <w:pPr>
              <w:pStyle w:val="Fuzeile"/>
              <w:rPr>
                <w:rFonts w:ascii="Ubisoft Sans" w:hAnsi="Ubisoft Sans" w:cs="Ubisoft Sans"/>
                <w:color w:val="808080"/>
                <w:sz w:val="16"/>
                <w:szCs w:val="16"/>
                <w:lang w:val="it-IT"/>
              </w:rPr>
            </w:pPr>
          </w:p>
          <w:p w14:paraId="0D88A83B" w14:textId="469D85B5" w:rsidR="008D7975"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Julien Jänsch</w:t>
            </w:r>
            <w:r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540 834 17</w:t>
            </w:r>
          </w:p>
          <w:p w14:paraId="03224174" w14:textId="4EAA8832" w:rsidR="009962DC"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8" w:history="1">
              <w:r w:rsidRPr="00B154FC">
                <w:rPr>
                  <w:rStyle w:val="Hyperlink"/>
                  <w:rFonts w:ascii="Ubisoft Sans" w:hAnsi="Ubisoft Sans" w:cs="Ubisoft Sans"/>
                  <w:color w:val="808080"/>
                  <w:sz w:val="16"/>
                  <w:szCs w:val="16"/>
                  <w:lang w:val="de-DE"/>
                </w:rPr>
                <w:t>julien.jaensch@ubisoft.com</w:t>
              </w:r>
            </w:hyperlink>
          </w:p>
        </w:tc>
      </w:tr>
      <w:tr w:rsidR="009962DC" w:rsidRPr="008669BF" w14:paraId="72487F72" w14:textId="77777777" w:rsidTr="00305966">
        <w:trPr>
          <w:trHeight w:val="375"/>
        </w:trPr>
        <w:tc>
          <w:tcPr>
            <w:tcW w:w="9356" w:type="dxa"/>
            <w:gridSpan w:val="3"/>
            <w:shd w:val="clear" w:color="auto" w:fill="auto"/>
          </w:tcPr>
          <w:p w14:paraId="2851E8C2" w14:textId="5E640EE6" w:rsidR="009962DC" w:rsidRPr="005E6C73" w:rsidRDefault="00B154FC" w:rsidP="00305966">
            <w:pPr>
              <w:pStyle w:val="Fuzeile"/>
              <w:jc w:val="center"/>
              <w:rPr>
                <w:rStyle w:val="Hyperlink"/>
                <w:rFonts w:ascii="Ubisoft Sans" w:hAnsi="Ubisoft Sans" w:cs="Ubisoft Sans"/>
                <w:sz w:val="16"/>
                <w:szCs w:val="16"/>
                <w:lang w:val="it-IT"/>
              </w:rPr>
            </w:pPr>
            <w:r w:rsidRPr="00A11880">
              <w:rPr>
                <w:rFonts w:ascii="Ubisoft Sans" w:hAnsi="Ubisoft Sans" w:cs="Ubisoft Sans"/>
                <w:color w:val="808080"/>
                <w:sz w:val="16"/>
                <w:szCs w:val="16"/>
              </w:rPr>
              <w:t xml:space="preserve">Newsroom: </w:t>
            </w:r>
            <w:hyperlink r:id="rId19" w:history="1">
              <w:r w:rsidRPr="00A11880">
                <w:rPr>
                  <w:rStyle w:val="Hyperlink"/>
                  <w:rFonts w:ascii="Ubisoft Sans" w:hAnsi="Ubisoft Sans" w:cs="Ubisoft Sans"/>
                  <w:sz w:val="16"/>
                  <w:szCs w:val="16"/>
                </w:rPr>
                <w:t>newsroom.ubisoft-press.com</w:t>
              </w:r>
            </w:hyperlink>
            <w:r w:rsidRPr="00A11880">
              <w:rPr>
                <w:rFonts w:ascii="Ubisoft Sans" w:hAnsi="Ubisoft Sans" w:cs="Ubisoft Sans"/>
                <w:color w:val="808080"/>
                <w:sz w:val="16"/>
                <w:szCs w:val="16"/>
              </w:rPr>
              <w:t xml:space="preserve"> | </w:t>
            </w:r>
            <w:proofErr w:type="spellStart"/>
            <w:r w:rsidR="009962DC" w:rsidRPr="005E6C73">
              <w:rPr>
                <w:rFonts w:ascii="Ubisoft Sans" w:hAnsi="Ubisoft Sans" w:cs="Ubisoft Sans"/>
                <w:color w:val="808080"/>
                <w:sz w:val="16"/>
                <w:szCs w:val="16"/>
                <w:lang w:val="it-IT"/>
              </w:rPr>
              <w:t>PresseXtranet</w:t>
            </w:r>
            <w:proofErr w:type="spellEnd"/>
            <w:r w:rsidR="009962DC" w:rsidRPr="005E6C73">
              <w:rPr>
                <w:rFonts w:ascii="Ubisoft Sans" w:hAnsi="Ubisoft Sans" w:cs="Ubisoft Sans"/>
                <w:color w:val="808080"/>
                <w:sz w:val="16"/>
                <w:szCs w:val="16"/>
                <w:lang w:val="it-IT"/>
              </w:rPr>
              <w:t xml:space="preserve">: </w:t>
            </w:r>
            <w:hyperlink r:id="rId20" w:history="1">
              <w:r w:rsidR="009962DC" w:rsidRPr="005E6C73">
                <w:rPr>
                  <w:rStyle w:val="Hyperlink"/>
                  <w:rFonts w:ascii="Ubisoft Sans" w:hAnsi="Ubisoft Sans" w:cs="Ubisoft Sans"/>
                  <w:sz w:val="16"/>
                  <w:szCs w:val="16"/>
                  <w:lang w:val="it-IT"/>
                </w:rPr>
                <w:t>www.ubisoft-press.com</w:t>
              </w:r>
            </w:hyperlink>
            <w:r w:rsidR="009962DC" w:rsidRPr="005E6C73">
              <w:rPr>
                <w:rFonts w:ascii="Ubisoft Sans" w:hAnsi="Ubisoft Sans" w:cs="Ubisoft Sans"/>
                <w:color w:val="808080"/>
                <w:sz w:val="16"/>
                <w:szCs w:val="16"/>
                <w:lang w:val="it-IT"/>
              </w:rPr>
              <w:t xml:space="preserve"> | YouTube: </w:t>
            </w:r>
            <w:hyperlink r:id="rId21" w:history="1">
              <w:proofErr w:type="spellStart"/>
              <w:r w:rsidR="009962DC" w:rsidRPr="005E6C73">
                <w:rPr>
                  <w:rStyle w:val="Hyperlink"/>
                  <w:rFonts w:ascii="Ubisoft Sans" w:hAnsi="Ubisoft Sans" w:cs="Ubisoft Sans"/>
                  <w:sz w:val="16"/>
                  <w:szCs w:val="16"/>
                  <w:lang w:val="it-IT"/>
                </w:rPr>
                <w:t>UbisoftTV</w:t>
              </w:r>
              <w:proofErr w:type="spellEnd"/>
            </w:hyperlink>
            <w:r w:rsidR="009962DC" w:rsidRPr="005E6C73">
              <w:rPr>
                <w:rFonts w:ascii="Ubisoft Sans" w:hAnsi="Ubisoft Sans" w:cs="Ubisoft Sans"/>
                <w:color w:val="808080"/>
                <w:sz w:val="16"/>
                <w:szCs w:val="16"/>
                <w:lang w:val="it-IT"/>
              </w:rPr>
              <w:t xml:space="preserve"> | Twitter: </w:t>
            </w:r>
            <w:hyperlink r:id="rId22" w:history="1">
              <w:r w:rsidR="009962DC" w:rsidRPr="005E6C73">
                <w:rPr>
                  <w:rStyle w:val="Hyperlink"/>
                  <w:rFonts w:ascii="Ubisoft Sans" w:hAnsi="Ubisoft Sans" w:cs="Ubisoft Sans"/>
                  <w:sz w:val="16"/>
                  <w:szCs w:val="16"/>
                  <w:lang w:val="it-IT"/>
                </w:rPr>
                <w:t>@UbisoftPR_DE</w:t>
              </w:r>
            </w:hyperlink>
          </w:p>
          <w:p w14:paraId="695B30B8" w14:textId="77777777" w:rsidR="009962DC" w:rsidRPr="005E6C73" w:rsidRDefault="009962DC" w:rsidP="00305966">
            <w:pPr>
              <w:pStyle w:val="Fuzeile"/>
              <w:jc w:val="center"/>
              <w:rPr>
                <w:rStyle w:val="Hyperlink"/>
                <w:rFonts w:ascii="Ubisoft Sans" w:hAnsi="Ubisoft Sans" w:cs="Ubisoft Sans"/>
                <w:sz w:val="16"/>
                <w:szCs w:val="16"/>
                <w:lang w:val="it-IT"/>
              </w:rPr>
            </w:pPr>
          </w:p>
          <w:p w14:paraId="6A68DF4E" w14:textId="77777777" w:rsidR="009962DC" w:rsidRPr="005E6C73" w:rsidRDefault="009962DC" w:rsidP="00305966">
            <w:pPr>
              <w:pStyle w:val="Fuzeile"/>
              <w:jc w:val="center"/>
              <w:rPr>
                <w:rFonts w:ascii="Ubisoft Sans" w:hAnsi="Ubisoft Sans" w:cs="Ubisoft Sans"/>
                <w:color w:val="808080"/>
                <w:sz w:val="16"/>
                <w:szCs w:val="16"/>
                <w:lang w:val="de-DE"/>
              </w:rPr>
            </w:pPr>
            <w:r w:rsidRPr="005E6C73">
              <w:rPr>
                <w:rFonts w:ascii="Ubisoft Sans" w:hAnsi="Ubisoft Sans" w:cs="Ubisoft Sans"/>
                <w:color w:val="808080"/>
                <w:sz w:val="16"/>
                <w:szCs w:val="16"/>
                <w:lang w:val="de-DE"/>
              </w:rPr>
              <w:t xml:space="preserve">Geschäftsführer: Yves </w:t>
            </w:r>
            <w:proofErr w:type="spellStart"/>
            <w:r w:rsidRPr="005E6C73">
              <w:rPr>
                <w:rFonts w:ascii="Ubisoft Sans" w:hAnsi="Ubisoft Sans" w:cs="Ubisoft Sans"/>
                <w:color w:val="808080"/>
                <w:sz w:val="16"/>
                <w:szCs w:val="16"/>
                <w:lang w:val="de-DE"/>
              </w:rPr>
              <w:t>Guillemot</w:t>
            </w:r>
            <w:proofErr w:type="spellEnd"/>
            <w:r w:rsidRPr="005E6C73">
              <w:rPr>
                <w:rFonts w:ascii="Ubisoft Sans" w:hAnsi="Ubisoft Sans" w:cs="Ubisoft Sans"/>
                <w:color w:val="808080"/>
                <w:sz w:val="16"/>
                <w:szCs w:val="16"/>
                <w:lang w:val="de-DE"/>
              </w:rPr>
              <w:t xml:space="preserve"> | Sitz der Gesellschaft: Düsseldorf | Amtsgericht Düsseldorf HRB Nr. 60251</w:t>
            </w:r>
          </w:p>
          <w:p w14:paraId="544B92B8" w14:textId="7CF0CD6A" w:rsidR="009962DC" w:rsidRPr="005E6C73" w:rsidRDefault="009962DC" w:rsidP="00305966">
            <w:pPr>
              <w:pStyle w:val="Fuzeile"/>
              <w:jc w:val="center"/>
              <w:rPr>
                <w:rFonts w:ascii="Ubisoft Sans" w:hAnsi="Ubisoft Sans" w:cs="Ubisoft Sans"/>
                <w:color w:val="808080"/>
                <w:sz w:val="18"/>
                <w:szCs w:val="18"/>
                <w:lang w:val="de-DE"/>
              </w:rPr>
            </w:pPr>
            <w:r w:rsidRPr="005E6C73">
              <w:rPr>
                <w:rFonts w:ascii="Ubisoft Sans" w:hAnsi="Ubisoft Sans" w:cs="Ubisoft Sans"/>
                <w:color w:val="808080"/>
                <w:sz w:val="16"/>
                <w:szCs w:val="16"/>
                <w:lang w:val="de-DE"/>
              </w:rPr>
              <w:t xml:space="preserve">Ubisoft GmbH | </w:t>
            </w:r>
            <w:r w:rsidR="00F51D8E" w:rsidRPr="005E6C73">
              <w:rPr>
                <w:rFonts w:ascii="Ubisoft Sans" w:hAnsi="Ubisoft Sans" w:cs="Ubisoft Sans"/>
                <w:color w:val="808080"/>
                <w:sz w:val="16"/>
                <w:szCs w:val="16"/>
                <w:lang w:val="de-DE"/>
              </w:rPr>
              <w:t>Luise-Rainer-Straße</w:t>
            </w:r>
            <w:r w:rsidRPr="005E6C73">
              <w:rPr>
                <w:rFonts w:ascii="Ubisoft Sans" w:hAnsi="Ubisoft Sans" w:cs="Ubisoft Sans"/>
                <w:color w:val="808080"/>
                <w:sz w:val="16"/>
                <w:szCs w:val="16"/>
                <w:lang w:val="de-DE"/>
              </w:rPr>
              <w:t xml:space="preserve"> 7 | 402</w:t>
            </w:r>
            <w:r w:rsidR="00F51D8E" w:rsidRPr="005E6C73">
              <w:rPr>
                <w:rFonts w:ascii="Ubisoft Sans" w:hAnsi="Ubisoft Sans" w:cs="Ubisoft Sans"/>
                <w:color w:val="808080"/>
                <w:sz w:val="16"/>
                <w:szCs w:val="16"/>
                <w:lang w:val="de-DE"/>
              </w:rPr>
              <w:t>35</w:t>
            </w:r>
            <w:r w:rsidRPr="005E6C73">
              <w:rPr>
                <w:rFonts w:ascii="Ubisoft Sans" w:hAnsi="Ubisoft Sans" w:cs="Ubisoft Sans"/>
                <w:color w:val="808080"/>
                <w:sz w:val="16"/>
                <w:szCs w:val="16"/>
                <w:lang w:val="de-DE"/>
              </w:rPr>
              <w:t xml:space="preserve"> Düsseldorf</w:t>
            </w:r>
            <w:r w:rsidRPr="005E6C73">
              <w:rPr>
                <w:rFonts w:ascii="Ubisoft Sans" w:hAnsi="Ubisoft Sans" w:cs="Ubisoft Sans"/>
                <w:color w:val="808080"/>
                <w:sz w:val="18"/>
                <w:szCs w:val="18"/>
                <w:lang w:val="de-DE"/>
              </w:rPr>
              <w:t xml:space="preserve"> </w:t>
            </w:r>
          </w:p>
        </w:tc>
      </w:tr>
      <w:bookmarkEnd w:id="3"/>
    </w:tbl>
    <w:p w14:paraId="150D5B17" w14:textId="43F30EDC" w:rsidR="00A4170A" w:rsidRPr="005E6C73" w:rsidRDefault="00A4170A" w:rsidP="00366C37">
      <w:pPr>
        <w:rPr>
          <w:rFonts w:ascii="Ubisoft Sans" w:hAnsi="Ubisoft Sans" w:cs="Ubisoft Sans"/>
          <w:lang w:val="de-DE"/>
        </w:rPr>
      </w:pPr>
    </w:p>
    <w:sectPr w:rsidR="00A4170A" w:rsidRPr="005E6C73" w:rsidSect="009505B0">
      <w:headerReference w:type="default" r:id="rId23"/>
      <w:headerReference w:type="firs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a Splettstoesser" w:date="2023-02-16T16:17:00Z" w:initials="LS">
    <w:p w14:paraId="06916050" w14:textId="77777777" w:rsidR="00C36453" w:rsidRDefault="00C36453" w:rsidP="00003513">
      <w:pPr>
        <w:pStyle w:val="Kommentartext"/>
      </w:pPr>
      <w:r>
        <w:rPr>
          <w:rStyle w:val="Kommentarzeichen"/>
        </w:rPr>
        <w:annotationRef/>
      </w:r>
      <w:r>
        <w:t>Gibt es da eine weibliche Form von bzw ist das noch auf "englisch" weil das wort ja im deutschen genauso geschrieben wird 😃</w:t>
      </w:r>
    </w:p>
  </w:comment>
  <w:comment w:id="1" w:author="Lena Splettstoesser" w:date="2023-02-16T16:48:00Z" w:initials="LS">
    <w:p w14:paraId="27D35626" w14:textId="77777777" w:rsidR="0088681F" w:rsidRDefault="0088681F" w:rsidP="00FE2E40">
      <w:pPr>
        <w:pStyle w:val="Kommentartext"/>
      </w:pPr>
      <w:r>
        <w:rPr>
          <w:rStyle w:val="Kommentarzeichen"/>
        </w:rPr>
        <w:annotationRef/>
      </w:r>
      <w:r>
        <w:t>Ich weiß nicht wie teuer in DE und finde auf die schnelle beim googlen nichts 😃</w:t>
      </w:r>
    </w:p>
  </w:comment>
  <w:comment w:id="2" w:author="Lena Splettstoesser" w:date="2023-02-16T16:48:00Z" w:initials="LS">
    <w:p w14:paraId="6521526C" w14:textId="77777777" w:rsidR="0088681F" w:rsidRDefault="0088681F" w:rsidP="00F65F0A">
      <w:pPr>
        <w:pStyle w:val="Kommentartext"/>
      </w:pPr>
      <w:r>
        <w:rPr>
          <w:rStyle w:val="Kommentarzeichen"/>
        </w:rPr>
        <w:annotationRef/>
      </w:r>
      <w:r>
        <w:t>Same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916050" w15:done="0"/>
  <w15:commentEx w15:paraId="27D35626" w15:done="0"/>
  <w15:commentEx w15:paraId="652152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D5A3" w16cex:dateUtc="2023-02-16T15:17:00Z"/>
  <w16cex:commentExtensible w16cex:durableId="2798DCC6" w16cex:dateUtc="2023-02-16T15:48:00Z"/>
  <w16cex:commentExtensible w16cex:durableId="2798DCD1" w16cex:dateUtc="2023-02-16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916050" w16cid:durableId="2798D5A3"/>
  <w16cid:commentId w16cid:paraId="27D35626" w16cid:durableId="2798DCC6"/>
  <w16cid:commentId w16cid:paraId="6521526C" w16cid:durableId="2798DC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97DD" w14:textId="77777777" w:rsidR="00186526" w:rsidRDefault="00186526" w:rsidP="00D855EC">
      <w:pPr>
        <w:spacing w:after="0" w:line="240" w:lineRule="auto"/>
      </w:pPr>
      <w:r>
        <w:separator/>
      </w:r>
    </w:p>
  </w:endnote>
  <w:endnote w:type="continuationSeparator" w:id="0">
    <w:p w14:paraId="32EB349C" w14:textId="77777777" w:rsidR="00186526" w:rsidRDefault="00186526" w:rsidP="00D855EC">
      <w:pPr>
        <w:spacing w:after="0" w:line="240" w:lineRule="auto"/>
      </w:pPr>
      <w:r>
        <w:continuationSeparator/>
      </w:r>
    </w:p>
  </w:endnote>
  <w:endnote w:type="continuationNotice" w:id="1">
    <w:p w14:paraId="4237CD4F" w14:textId="77777777" w:rsidR="00186526" w:rsidRDefault="00186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bisoft Sans">
    <w:altName w:val="Arial"/>
    <w:panose1 w:val="02000504030000020004"/>
    <w:charset w:val="00"/>
    <w:family w:val="modern"/>
    <w:notTrueType/>
    <w:pitch w:val="variable"/>
    <w:sig w:usb0="00002207" w:usb1="00000000" w:usb2="00000000" w:usb3="00000000" w:csb0="0000005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3B3E" w14:textId="77777777" w:rsidR="00186526" w:rsidRDefault="00186526" w:rsidP="00D855EC">
      <w:pPr>
        <w:spacing w:after="0" w:line="240" w:lineRule="auto"/>
      </w:pPr>
      <w:r>
        <w:separator/>
      </w:r>
    </w:p>
  </w:footnote>
  <w:footnote w:type="continuationSeparator" w:id="0">
    <w:p w14:paraId="51E15703" w14:textId="77777777" w:rsidR="00186526" w:rsidRDefault="00186526" w:rsidP="00D855EC">
      <w:pPr>
        <w:spacing w:after="0" w:line="240" w:lineRule="auto"/>
      </w:pPr>
      <w:r>
        <w:continuationSeparator/>
      </w:r>
    </w:p>
  </w:footnote>
  <w:footnote w:type="continuationNotice" w:id="1">
    <w:p w14:paraId="7C40FB6B" w14:textId="77777777" w:rsidR="00186526" w:rsidRDefault="001865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427E" w14:textId="6CE9BE57" w:rsidR="00D855EC" w:rsidRDefault="00D855EC" w:rsidP="00D855E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4C7C" w14:textId="38B0B347" w:rsidR="009505B0" w:rsidRDefault="009505B0">
    <w:pPr>
      <w:pStyle w:val="Kopfzeile"/>
    </w:pPr>
    <w:r>
      <w:rPr>
        <w:noProof/>
        <w:lang w:val="de-DE" w:eastAsia="de-DE"/>
      </w:rPr>
      <w:drawing>
        <wp:anchor distT="0" distB="0" distL="114300" distR="114300" simplePos="0" relativeHeight="251658240" behindDoc="1" locked="0" layoutInCell="1" allowOverlap="1" wp14:anchorId="70E11577" wp14:editId="6FA17EB3">
          <wp:simplePos x="0" y="0"/>
          <wp:positionH relativeFrom="margin">
            <wp:align>center</wp:align>
          </wp:positionH>
          <wp:positionV relativeFrom="paragraph">
            <wp:posOffset>-148442</wp:posOffset>
          </wp:positionV>
          <wp:extent cx="1567543" cy="1440257"/>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CORN SERVER\FJ\Ubisoft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543" cy="14402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78E8"/>
    <w:multiLevelType w:val="hybridMultilevel"/>
    <w:tmpl w:val="374E3EB0"/>
    <w:lvl w:ilvl="0" w:tplc="0D02793A">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C22516"/>
    <w:multiLevelType w:val="hybridMultilevel"/>
    <w:tmpl w:val="E9AC1922"/>
    <w:lvl w:ilvl="0" w:tplc="365EFC9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290BD9"/>
    <w:multiLevelType w:val="hybridMultilevel"/>
    <w:tmpl w:val="8A566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626A3F"/>
    <w:multiLevelType w:val="hybridMultilevel"/>
    <w:tmpl w:val="9084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785586">
    <w:abstractNumId w:val="1"/>
  </w:num>
  <w:num w:numId="2" w16cid:durableId="1924103616">
    <w:abstractNumId w:val="2"/>
  </w:num>
  <w:num w:numId="3" w16cid:durableId="1880782851">
    <w:abstractNumId w:val="0"/>
  </w:num>
  <w:num w:numId="4" w16cid:durableId="1379623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Splettstoesser">
    <w15:presenceInfo w15:providerId="AD" w15:userId="S::lena.splettstoesser@ubisoft.com::d6f70b09-3b97-434e-801a-3d5ffbd30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6B"/>
    <w:rsid w:val="00002FD6"/>
    <w:rsid w:val="00010AF2"/>
    <w:rsid w:val="00012698"/>
    <w:rsid w:val="00012DCE"/>
    <w:rsid w:val="00020C8F"/>
    <w:rsid w:val="0002698C"/>
    <w:rsid w:val="00027CC6"/>
    <w:rsid w:val="0004396C"/>
    <w:rsid w:val="00050C5A"/>
    <w:rsid w:val="0005377A"/>
    <w:rsid w:val="00054FC1"/>
    <w:rsid w:val="0006532A"/>
    <w:rsid w:val="00071EEF"/>
    <w:rsid w:val="00074DD4"/>
    <w:rsid w:val="00096F82"/>
    <w:rsid w:val="00097CD7"/>
    <w:rsid w:val="000A488F"/>
    <w:rsid w:val="000A6D68"/>
    <w:rsid w:val="000B2353"/>
    <w:rsid w:val="000B32B0"/>
    <w:rsid w:val="000B3F69"/>
    <w:rsid w:val="000B739A"/>
    <w:rsid w:val="000C0B33"/>
    <w:rsid w:val="000C0C5F"/>
    <w:rsid w:val="000C462E"/>
    <w:rsid w:val="000C646A"/>
    <w:rsid w:val="000D794D"/>
    <w:rsid w:val="000E10D0"/>
    <w:rsid w:val="000F001E"/>
    <w:rsid w:val="000F4FE3"/>
    <w:rsid w:val="000F6102"/>
    <w:rsid w:val="001027F3"/>
    <w:rsid w:val="00107E32"/>
    <w:rsid w:val="00117C4D"/>
    <w:rsid w:val="00123E45"/>
    <w:rsid w:val="001301FF"/>
    <w:rsid w:val="00132794"/>
    <w:rsid w:val="00132F58"/>
    <w:rsid w:val="001347B5"/>
    <w:rsid w:val="001411E5"/>
    <w:rsid w:val="001445AC"/>
    <w:rsid w:val="00145941"/>
    <w:rsid w:val="00157975"/>
    <w:rsid w:val="00162B0C"/>
    <w:rsid w:val="00174DBB"/>
    <w:rsid w:val="00183CB8"/>
    <w:rsid w:val="00186526"/>
    <w:rsid w:val="0019023F"/>
    <w:rsid w:val="001B382A"/>
    <w:rsid w:val="001D1E75"/>
    <w:rsid w:val="001D56EA"/>
    <w:rsid w:val="001E793A"/>
    <w:rsid w:val="001F13DC"/>
    <w:rsid w:val="001F6C98"/>
    <w:rsid w:val="001F6F12"/>
    <w:rsid w:val="0020440B"/>
    <w:rsid w:val="0020593E"/>
    <w:rsid w:val="00207067"/>
    <w:rsid w:val="00207695"/>
    <w:rsid w:val="00211FC1"/>
    <w:rsid w:val="00213F4C"/>
    <w:rsid w:val="002257A6"/>
    <w:rsid w:val="00237380"/>
    <w:rsid w:val="00257C29"/>
    <w:rsid w:val="00265FE0"/>
    <w:rsid w:val="00270A53"/>
    <w:rsid w:val="00274BD1"/>
    <w:rsid w:val="00285592"/>
    <w:rsid w:val="00286DE9"/>
    <w:rsid w:val="002C1BA5"/>
    <w:rsid w:val="002C1E1C"/>
    <w:rsid w:val="002C5E55"/>
    <w:rsid w:val="002D2764"/>
    <w:rsid w:val="002E4D04"/>
    <w:rsid w:val="00305966"/>
    <w:rsid w:val="00316612"/>
    <w:rsid w:val="00325743"/>
    <w:rsid w:val="00335E66"/>
    <w:rsid w:val="00336A4F"/>
    <w:rsid w:val="00345D54"/>
    <w:rsid w:val="00351A5F"/>
    <w:rsid w:val="00366C37"/>
    <w:rsid w:val="003670AB"/>
    <w:rsid w:val="00371377"/>
    <w:rsid w:val="003724B0"/>
    <w:rsid w:val="00384DA6"/>
    <w:rsid w:val="003A0B9A"/>
    <w:rsid w:val="003B1FB0"/>
    <w:rsid w:val="003C5C35"/>
    <w:rsid w:val="003E4861"/>
    <w:rsid w:val="003F1B17"/>
    <w:rsid w:val="003F230F"/>
    <w:rsid w:val="00402559"/>
    <w:rsid w:val="0040521B"/>
    <w:rsid w:val="00416112"/>
    <w:rsid w:val="0042754E"/>
    <w:rsid w:val="00443EDC"/>
    <w:rsid w:val="00452B68"/>
    <w:rsid w:val="00460F6B"/>
    <w:rsid w:val="00461CCE"/>
    <w:rsid w:val="00470BD9"/>
    <w:rsid w:val="00471A4D"/>
    <w:rsid w:val="004720DA"/>
    <w:rsid w:val="0047356B"/>
    <w:rsid w:val="004953EA"/>
    <w:rsid w:val="00496303"/>
    <w:rsid w:val="004A6C87"/>
    <w:rsid w:val="004B5582"/>
    <w:rsid w:val="004C2E5C"/>
    <w:rsid w:val="004C5F7A"/>
    <w:rsid w:val="004D511A"/>
    <w:rsid w:val="004E06AC"/>
    <w:rsid w:val="004E0DC0"/>
    <w:rsid w:val="004E1279"/>
    <w:rsid w:val="005020AD"/>
    <w:rsid w:val="00502368"/>
    <w:rsid w:val="0050675E"/>
    <w:rsid w:val="005067BD"/>
    <w:rsid w:val="005224FC"/>
    <w:rsid w:val="005238DC"/>
    <w:rsid w:val="00531AF4"/>
    <w:rsid w:val="00532AA6"/>
    <w:rsid w:val="00533EC9"/>
    <w:rsid w:val="00540390"/>
    <w:rsid w:val="00541CDC"/>
    <w:rsid w:val="00544089"/>
    <w:rsid w:val="005477B4"/>
    <w:rsid w:val="00554ADE"/>
    <w:rsid w:val="00554FE5"/>
    <w:rsid w:val="0055742C"/>
    <w:rsid w:val="00562390"/>
    <w:rsid w:val="00565316"/>
    <w:rsid w:val="00570E38"/>
    <w:rsid w:val="005776D9"/>
    <w:rsid w:val="00582B52"/>
    <w:rsid w:val="0059332B"/>
    <w:rsid w:val="005A0609"/>
    <w:rsid w:val="005A5649"/>
    <w:rsid w:val="005B652F"/>
    <w:rsid w:val="005C161B"/>
    <w:rsid w:val="005C199C"/>
    <w:rsid w:val="005C5832"/>
    <w:rsid w:val="005C7321"/>
    <w:rsid w:val="005D279D"/>
    <w:rsid w:val="005D6FFF"/>
    <w:rsid w:val="005D743F"/>
    <w:rsid w:val="005E0BAF"/>
    <w:rsid w:val="005E6C73"/>
    <w:rsid w:val="005F057C"/>
    <w:rsid w:val="005F3B9E"/>
    <w:rsid w:val="0060301D"/>
    <w:rsid w:val="00603D0C"/>
    <w:rsid w:val="00606E41"/>
    <w:rsid w:val="00611542"/>
    <w:rsid w:val="00614F1D"/>
    <w:rsid w:val="0061716D"/>
    <w:rsid w:val="0062285B"/>
    <w:rsid w:val="00627C30"/>
    <w:rsid w:val="006333FD"/>
    <w:rsid w:val="00637063"/>
    <w:rsid w:val="00637111"/>
    <w:rsid w:val="00641EDA"/>
    <w:rsid w:val="00644F89"/>
    <w:rsid w:val="00650108"/>
    <w:rsid w:val="0065299C"/>
    <w:rsid w:val="006537A2"/>
    <w:rsid w:val="00653881"/>
    <w:rsid w:val="00656FCD"/>
    <w:rsid w:val="0066226C"/>
    <w:rsid w:val="00663D54"/>
    <w:rsid w:val="0068713F"/>
    <w:rsid w:val="006872E2"/>
    <w:rsid w:val="006B0DC0"/>
    <w:rsid w:val="006B1A3D"/>
    <w:rsid w:val="006B7EB6"/>
    <w:rsid w:val="006C278D"/>
    <w:rsid w:val="006D765E"/>
    <w:rsid w:val="006E33E9"/>
    <w:rsid w:val="006F201E"/>
    <w:rsid w:val="006F286A"/>
    <w:rsid w:val="006F4F93"/>
    <w:rsid w:val="006F673B"/>
    <w:rsid w:val="00704BD7"/>
    <w:rsid w:val="00706076"/>
    <w:rsid w:val="0071775C"/>
    <w:rsid w:val="00723253"/>
    <w:rsid w:val="007251E5"/>
    <w:rsid w:val="007254F7"/>
    <w:rsid w:val="00740235"/>
    <w:rsid w:val="007402CB"/>
    <w:rsid w:val="007428F9"/>
    <w:rsid w:val="00747991"/>
    <w:rsid w:val="00747F81"/>
    <w:rsid w:val="00756FA4"/>
    <w:rsid w:val="00761CA7"/>
    <w:rsid w:val="00777C30"/>
    <w:rsid w:val="00780707"/>
    <w:rsid w:val="00781689"/>
    <w:rsid w:val="00792B40"/>
    <w:rsid w:val="00797466"/>
    <w:rsid w:val="007A2437"/>
    <w:rsid w:val="007A5097"/>
    <w:rsid w:val="007B1416"/>
    <w:rsid w:val="007C0853"/>
    <w:rsid w:val="007D6799"/>
    <w:rsid w:val="007E228C"/>
    <w:rsid w:val="007F781B"/>
    <w:rsid w:val="007F7979"/>
    <w:rsid w:val="00800D3D"/>
    <w:rsid w:val="00814DA5"/>
    <w:rsid w:val="00827FCD"/>
    <w:rsid w:val="00835A88"/>
    <w:rsid w:val="008418E4"/>
    <w:rsid w:val="008429AB"/>
    <w:rsid w:val="008455B3"/>
    <w:rsid w:val="00845D85"/>
    <w:rsid w:val="00846296"/>
    <w:rsid w:val="00854324"/>
    <w:rsid w:val="008669BF"/>
    <w:rsid w:val="008812EF"/>
    <w:rsid w:val="0088681F"/>
    <w:rsid w:val="008A0821"/>
    <w:rsid w:val="008A2B79"/>
    <w:rsid w:val="008B3876"/>
    <w:rsid w:val="008B4017"/>
    <w:rsid w:val="008C1133"/>
    <w:rsid w:val="008D16DA"/>
    <w:rsid w:val="008D546A"/>
    <w:rsid w:val="008D7975"/>
    <w:rsid w:val="008E3294"/>
    <w:rsid w:val="008E3CCA"/>
    <w:rsid w:val="008E58E0"/>
    <w:rsid w:val="008E5A84"/>
    <w:rsid w:val="008E694E"/>
    <w:rsid w:val="008F260E"/>
    <w:rsid w:val="008F726F"/>
    <w:rsid w:val="00900A69"/>
    <w:rsid w:val="00901E21"/>
    <w:rsid w:val="00901F5B"/>
    <w:rsid w:val="009066A6"/>
    <w:rsid w:val="009250C0"/>
    <w:rsid w:val="00933D10"/>
    <w:rsid w:val="009344FD"/>
    <w:rsid w:val="00937D75"/>
    <w:rsid w:val="009505B0"/>
    <w:rsid w:val="00951AC6"/>
    <w:rsid w:val="00965487"/>
    <w:rsid w:val="00970ADD"/>
    <w:rsid w:val="009714FB"/>
    <w:rsid w:val="00975B63"/>
    <w:rsid w:val="00981264"/>
    <w:rsid w:val="009962DC"/>
    <w:rsid w:val="009A08B9"/>
    <w:rsid w:val="009B4FF1"/>
    <w:rsid w:val="009B6F50"/>
    <w:rsid w:val="009C43AD"/>
    <w:rsid w:val="009D1AFB"/>
    <w:rsid w:val="009D329C"/>
    <w:rsid w:val="009D6248"/>
    <w:rsid w:val="009E1E1B"/>
    <w:rsid w:val="009F1A9F"/>
    <w:rsid w:val="009F1B2D"/>
    <w:rsid w:val="009F4643"/>
    <w:rsid w:val="009F7927"/>
    <w:rsid w:val="00A04ACB"/>
    <w:rsid w:val="00A06B36"/>
    <w:rsid w:val="00A11880"/>
    <w:rsid w:val="00A1204A"/>
    <w:rsid w:val="00A156FF"/>
    <w:rsid w:val="00A17C24"/>
    <w:rsid w:val="00A375CB"/>
    <w:rsid w:val="00A4170A"/>
    <w:rsid w:val="00A43EEF"/>
    <w:rsid w:val="00A524D9"/>
    <w:rsid w:val="00A56D2B"/>
    <w:rsid w:val="00A60740"/>
    <w:rsid w:val="00A641A8"/>
    <w:rsid w:val="00A67700"/>
    <w:rsid w:val="00A74567"/>
    <w:rsid w:val="00A85E34"/>
    <w:rsid w:val="00A877B6"/>
    <w:rsid w:val="00A94272"/>
    <w:rsid w:val="00A94D4F"/>
    <w:rsid w:val="00AA2AA3"/>
    <w:rsid w:val="00AA3568"/>
    <w:rsid w:val="00AA3B9E"/>
    <w:rsid w:val="00AB3D18"/>
    <w:rsid w:val="00AC21D4"/>
    <w:rsid w:val="00AC46F0"/>
    <w:rsid w:val="00AC4A86"/>
    <w:rsid w:val="00AC6DC9"/>
    <w:rsid w:val="00AD1548"/>
    <w:rsid w:val="00AD4F44"/>
    <w:rsid w:val="00AF2B51"/>
    <w:rsid w:val="00B02D06"/>
    <w:rsid w:val="00B0442F"/>
    <w:rsid w:val="00B0501A"/>
    <w:rsid w:val="00B0583C"/>
    <w:rsid w:val="00B13F59"/>
    <w:rsid w:val="00B154FC"/>
    <w:rsid w:val="00B21F95"/>
    <w:rsid w:val="00B22EB2"/>
    <w:rsid w:val="00B2627A"/>
    <w:rsid w:val="00B310DD"/>
    <w:rsid w:val="00B316E0"/>
    <w:rsid w:val="00B50206"/>
    <w:rsid w:val="00B63368"/>
    <w:rsid w:val="00B6452C"/>
    <w:rsid w:val="00B70A9A"/>
    <w:rsid w:val="00B70CD9"/>
    <w:rsid w:val="00B72CC3"/>
    <w:rsid w:val="00B8164B"/>
    <w:rsid w:val="00B86E87"/>
    <w:rsid w:val="00B92D84"/>
    <w:rsid w:val="00BC1535"/>
    <w:rsid w:val="00BC1A4B"/>
    <w:rsid w:val="00BC49E5"/>
    <w:rsid w:val="00BD17BA"/>
    <w:rsid w:val="00BE1487"/>
    <w:rsid w:val="00BE576D"/>
    <w:rsid w:val="00C023C5"/>
    <w:rsid w:val="00C16914"/>
    <w:rsid w:val="00C31343"/>
    <w:rsid w:val="00C338A4"/>
    <w:rsid w:val="00C3513B"/>
    <w:rsid w:val="00C36453"/>
    <w:rsid w:val="00C4160D"/>
    <w:rsid w:val="00C41F3F"/>
    <w:rsid w:val="00C567EA"/>
    <w:rsid w:val="00C74003"/>
    <w:rsid w:val="00C873CF"/>
    <w:rsid w:val="00C8793D"/>
    <w:rsid w:val="00C95EC9"/>
    <w:rsid w:val="00CA0E5C"/>
    <w:rsid w:val="00CA5C5E"/>
    <w:rsid w:val="00CB75CA"/>
    <w:rsid w:val="00CC4F1B"/>
    <w:rsid w:val="00CC571F"/>
    <w:rsid w:val="00CD4790"/>
    <w:rsid w:val="00CD61FD"/>
    <w:rsid w:val="00CE442D"/>
    <w:rsid w:val="00CE4F3F"/>
    <w:rsid w:val="00CE52B9"/>
    <w:rsid w:val="00D03793"/>
    <w:rsid w:val="00D076DE"/>
    <w:rsid w:val="00D14F0C"/>
    <w:rsid w:val="00D15A1B"/>
    <w:rsid w:val="00D1635C"/>
    <w:rsid w:val="00D23A1F"/>
    <w:rsid w:val="00D30911"/>
    <w:rsid w:val="00D703E1"/>
    <w:rsid w:val="00D77D61"/>
    <w:rsid w:val="00D826B3"/>
    <w:rsid w:val="00D855EC"/>
    <w:rsid w:val="00DA0DDB"/>
    <w:rsid w:val="00DA3B9D"/>
    <w:rsid w:val="00DB1BF7"/>
    <w:rsid w:val="00DB3D79"/>
    <w:rsid w:val="00DC2592"/>
    <w:rsid w:val="00DC3DD9"/>
    <w:rsid w:val="00DC5F85"/>
    <w:rsid w:val="00DD2F08"/>
    <w:rsid w:val="00DD697B"/>
    <w:rsid w:val="00DE2B68"/>
    <w:rsid w:val="00DF344C"/>
    <w:rsid w:val="00DF5037"/>
    <w:rsid w:val="00E03C77"/>
    <w:rsid w:val="00E235A2"/>
    <w:rsid w:val="00E248D1"/>
    <w:rsid w:val="00E37F96"/>
    <w:rsid w:val="00E41BD3"/>
    <w:rsid w:val="00E44038"/>
    <w:rsid w:val="00E713F5"/>
    <w:rsid w:val="00E71D9B"/>
    <w:rsid w:val="00E749C0"/>
    <w:rsid w:val="00E75E9B"/>
    <w:rsid w:val="00E82CB5"/>
    <w:rsid w:val="00E83227"/>
    <w:rsid w:val="00E83EAA"/>
    <w:rsid w:val="00E8521F"/>
    <w:rsid w:val="00E93E77"/>
    <w:rsid w:val="00EA49D0"/>
    <w:rsid w:val="00EB058E"/>
    <w:rsid w:val="00EB2C80"/>
    <w:rsid w:val="00EB75CF"/>
    <w:rsid w:val="00EB7CFC"/>
    <w:rsid w:val="00EC1940"/>
    <w:rsid w:val="00EC32F5"/>
    <w:rsid w:val="00EC76EC"/>
    <w:rsid w:val="00ED17D1"/>
    <w:rsid w:val="00ED6052"/>
    <w:rsid w:val="00EE0007"/>
    <w:rsid w:val="00EF148C"/>
    <w:rsid w:val="00EF3352"/>
    <w:rsid w:val="00EF4922"/>
    <w:rsid w:val="00EF7232"/>
    <w:rsid w:val="00F06BD3"/>
    <w:rsid w:val="00F1404B"/>
    <w:rsid w:val="00F15940"/>
    <w:rsid w:val="00F42A96"/>
    <w:rsid w:val="00F51D8E"/>
    <w:rsid w:val="00F74A1F"/>
    <w:rsid w:val="00F85E2A"/>
    <w:rsid w:val="00F93AA1"/>
    <w:rsid w:val="00F97C5B"/>
    <w:rsid w:val="00FA04FF"/>
    <w:rsid w:val="00FA781B"/>
    <w:rsid w:val="00FC0AC8"/>
    <w:rsid w:val="00FC2502"/>
    <w:rsid w:val="00FC4582"/>
    <w:rsid w:val="00FC7B46"/>
    <w:rsid w:val="00FD16F1"/>
    <w:rsid w:val="00FD187C"/>
    <w:rsid w:val="00FD35BD"/>
    <w:rsid w:val="00FD65AA"/>
    <w:rsid w:val="00FD65BF"/>
    <w:rsid w:val="00FE721B"/>
    <w:rsid w:val="00FE7878"/>
    <w:rsid w:val="00FF0357"/>
    <w:rsid w:val="00FF2A47"/>
    <w:rsid w:val="2DA9F3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D431B"/>
  <w15:chartTrackingRefBased/>
  <w15:docId w15:val="{38E5F83C-9158-42E2-8962-1DA7CDFD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2D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460F6B"/>
    <w:rPr>
      <w:sz w:val="16"/>
      <w:szCs w:val="16"/>
    </w:rPr>
  </w:style>
  <w:style w:type="paragraph" w:styleId="Kommentartext">
    <w:name w:val="annotation text"/>
    <w:basedOn w:val="Standard"/>
    <w:link w:val="KommentartextZchn"/>
    <w:uiPriority w:val="99"/>
    <w:unhideWhenUsed/>
    <w:rsid w:val="00460F6B"/>
    <w:pPr>
      <w:spacing w:after="200" w:line="240" w:lineRule="auto"/>
    </w:pPr>
    <w:rPr>
      <w:sz w:val="20"/>
      <w:szCs w:val="20"/>
      <w:lang w:val="fr-FR"/>
    </w:rPr>
  </w:style>
  <w:style w:type="character" w:customStyle="1" w:styleId="KommentartextZchn">
    <w:name w:val="Kommentartext Zchn"/>
    <w:basedOn w:val="Absatz-Standardschriftart"/>
    <w:link w:val="Kommentartext"/>
    <w:uiPriority w:val="99"/>
    <w:rsid w:val="00460F6B"/>
    <w:rPr>
      <w:sz w:val="20"/>
      <w:szCs w:val="20"/>
      <w:lang w:val="fr-FR"/>
    </w:rPr>
  </w:style>
  <w:style w:type="paragraph" w:styleId="Sprechblasentext">
    <w:name w:val="Balloon Text"/>
    <w:basedOn w:val="Standard"/>
    <w:link w:val="SprechblasentextZchn"/>
    <w:uiPriority w:val="99"/>
    <w:semiHidden/>
    <w:unhideWhenUsed/>
    <w:rsid w:val="00460F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F6B"/>
    <w:rPr>
      <w:rFonts w:ascii="Segoe UI" w:hAnsi="Segoe UI" w:cs="Segoe UI"/>
      <w:sz w:val="18"/>
      <w:szCs w:val="18"/>
    </w:rPr>
  </w:style>
  <w:style w:type="character" w:styleId="Hyperlink">
    <w:name w:val="Hyperlink"/>
    <w:unhideWhenUsed/>
    <w:rsid w:val="00460F6B"/>
    <w:rPr>
      <w:color w:val="0000FF"/>
      <w:u w:val="single"/>
    </w:rPr>
  </w:style>
  <w:style w:type="paragraph" w:styleId="Kommentarthema">
    <w:name w:val="annotation subject"/>
    <w:basedOn w:val="Kommentartext"/>
    <w:next w:val="Kommentartext"/>
    <w:link w:val="KommentarthemaZchn"/>
    <w:uiPriority w:val="99"/>
    <w:semiHidden/>
    <w:unhideWhenUsed/>
    <w:rsid w:val="00A06B36"/>
    <w:pPr>
      <w:spacing w:after="160"/>
    </w:pPr>
    <w:rPr>
      <w:b/>
      <w:bCs/>
      <w:lang w:val="en-US"/>
    </w:rPr>
  </w:style>
  <w:style w:type="character" w:customStyle="1" w:styleId="KommentarthemaZchn">
    <w:name w:val="Kommentarthema Zchn"/>
    <w:basedOn w:val="KommentartextZchn"/>
    <w:link w:val="Kommentarthema"/>
    <w:uiPriority w:val="99"/>
    <w:semiHidden/>
    <w:rsid w:val="00A06B36"/>
    <w:rPr>
      <w:b/>
      <w:bCs/>
      <w:sz w:val="20"/>
      <w:szCs w:val="20"/>
      <w:lang w:val="fr-FR"/>
    </w:rPr>
  </w:style>
  <w:style w:type="character" w:styleId="BesuchterLink">
    <w:name w:val="FollowedHyperlink"/>
    <w:basedOn w:val="Absatz-Standardschriftart"/>
    <w:uiPriority w:val="99"/>
    <w:semiHidden/>
    <w:unhideWhenUsed/>
    <w:rsid w:val="009F4643"/>
    <w:rPr>
      <w:color w:val="954F72" w:themeColor="followedHyperlink"/>
      <w:u w:val="single"/>
    </w:rPr>
  </w:style>
  <w:style w:type="paragraph" w:styleId="Kopfzeile">
    <w:name w:val="header"/>
    <w:basedOn w:val="Standard"/>
    <w:link w:val="KopfzeileZchn"/>
    <w:uiPriority w:val="99"/>
    <w:unhideWhenUsed/>
    <w:rsid w:val="00D855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5EC"/>
  </w:style>
  <w:style w:type="paragraph" w:styleId="Fuzeile">
    <w:name w:val="footer"/>
    <w:basedOn w:val="Standard"/>
    <w:link w:val="FuzeileZchn"/>
    <w:unhideWhenUsed/>
    <w:rsid w:val="00D855EC"/>
    <w:pPr>
      <w:tabs>
        <w:tab w:val="center" w:pos="4536"/>
        <w:tab w:val="right" w:pos="9072"/>
      </w:tabs>
      <w:spacing w:after="0" w:line="240" w:lineRule="auto"/>
    </w:pPr>
  </w:style>
  <w:style w:type="character" w:customStyle="1" w:styleId="FuzeileZchn">
    <w:name w:val="Fußzeile Zchn"/>
    <w:basedOn w:val="Absatz-Standardschriftart"/>
    <w:link w:val="Fuzeile"/>
    <w:rsid w:val="00D855EC"/>
  </w:style>
  <w:style w:type="paragraph" w:styleId="Listenabsatz">
    <w:name w:val="List Paragraph"/>
    <w:basedOn w:val="Standard"/>
    <w:uiPriority w:val="34"/>
    <w:qFormat/>
    <w:rsid w:val="00CE4F3F"/>
    <w:pPr>
      <w:ind w:left="720"/>
      <w:contextualSpacing/>
    </w:pPr>
  </w:style>
  <w:style w:type="character" w:customStyle="1" w:styleId="NichtaufgelsteErwhnung1">
    <w:name w:val="Nicht aufgelöste Erwähnung1"/>
    <w:basedOn w:val="Absatz-Standardschriftart"/>
    <w:uiPriority w:val="99"/>
    <w:semiHidden/>
    <w:unhideWhenUsed/>
    <w:rsid w:val="006622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D7975"/>
    <w:rPr>
      <w:color w:val="605E5C"/>
      <w:shd w:val="clear" w:color="auto" w:fill="E1DFDD"/>
    </w:rPr>
  </w:style>
  <w:style w:type="character" w:styleId="NichtaufgelsteErwhnung">
    <w:name w:val="Unresolved Mention"/>
    <w:basedOn w:val="Absatz-Standardschriftart"/>
    <w:uiPriority w:val="99"/>
    <w:semiHidden/>
    <w:unhideWhenUsed/>
    <w:rsid w:val="00B1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565">
      <w:bodyDiv w:val="1"/>
      <w:marLeft w:val="0"/>
      <w:marRight w:val="0"/>
      <w:marTop w:val="0"/>
      <w:marBottom w:val="0"/>
      <w:divBdr>
        <w:top w:val="none" w:sz="0" w:space="0" w:color="auto"/>
        <w:left w:val="none" w:sz="0" w:space="0" w:color="auto"/>
        <w:bottom w:val="none" w:sz="0" w:space="0" w:color="auto"/>
        <w:right w:val="none" w:sz="0" w:space="0" w:color="auto"/>
      </w:divBdr>
    </w:div>
    <w:div w:id="590086340">
      <w:bodyDiv w:val="1"/>
      <w:marLeft w:val="0"/>
      <w:marRight w:val="0"/>
      <w:marTop w:val="0"/>
      <w:marBottom w:val="0"/>
      <w:divBdr>
        <w:top w:val="none" w:sz="0" w:space="0" w:color="auto"/>
        <w:left w:val="none" w:sz="0" w:space="0" w:color="auto"/>
        <w:bottom w:val="none" w:sz="0" w:space="0" w:color="auto"/>
        <w:right w:val="none" w:sz="0" w:space="0" w:color="auto"/>
      </w:divBdr>
    </w:div>
    <w:div w:id="597981925">
      <w:bodyDiv w:val="1"/>
      <w:marLeft w:val="0"/>
      <w:marRight w:val="0"/>
      <w:marTop w:val="0"/>
      <w:marBottom w:val="0"/>
      <w:divBdr>
        <w:top w:val="none" w:sz="0" w:space="0" w:color="auto"/>
        <w:left w:val="none" w:sz="0" w:space="0" w:color="auto"/>
        <w:bottom w:val="none" w:sz="0" w:space="0" w:color="auto"/>
        <w:right w:val="none" w:sz="0" w:space="0" w:color="auto"/>
      </w:divBdr>
    </w:div>
    <w:div w:id="939604634">
      <w:bodyDiv w:val="1"/>
      <w:marLeft w:val="0"/>
      <w:marRight w:val="0"/>
      <w:marTop w:val="0"/>
      <w:marBottom w:val="0"/>
      <w:divBdr>
        <w:top w:val="none" w:sz="0" w:space="0" w:color="auto"/>
        <w:left w:val="none" w:sz="0" w:space="0" w:color="auto"/>
        <w:bottom w:val="none" w:sz="0" w:space="0" w:color="auto"/>
        <w:right w:val="none" w:sz="0" w:space="0" w:color="auto"/>
      </w:divBdr>
    </w:div>
    <w:div w:id="974261749">
      <w:bodyDiv w:val="1"/>
      <w:marLeft w:val="0"/>
      <w:marRight w:val="0"/>
      <w:marTop w:val="0"/>
      <w:marBottom w:val="0"/>
      <w:divBdr>
        <w:top w:val="none" w:sz="0" w:space="0" w:color="auto"/>
        <w:left w:val="none" w:sz="0" w:space="0" w:color="auto"/>
        <w:bottom w:val="none" w:sz="0" w:space="0" w:color="auto"/>
        <w:right w:val="none" w:sz="0" w:space="0" w:color="auto"/>
      </w:divBdr>
    </w:div>
    <w:div w:id="1037243040">
      <w:bodyDiv w:val="1"/>
      <w:marLeft w:val="0"/>
      <w:marRight w:val="0"/>
      <w:marTop w:val="0"/>
      <w:marBottom w:val="0"/>
      <w:divBdr>
        <w:top w:val="none" w:sz="0" w:space="0" w:color="auto"/>
        <w:left w:val="none" w:sz="0" w:space="0" w:color="auto"/>
        <w:bottom w:val="none" w:sz="0" w:space="0" w:color="auto"/>
        <w:right w:val="none" w:sz="0" w:space="0" w:color="auto"/>
      </w:divBdr>
    </w:div>
    <w:div w:id="1478643721">
      <w:bodyDiv w:val="1"/>
      <w:marLeft w:val="0"/>
      <w:marRight w:val="0"/>
      <w:marTop w:val="0"/>
      <w:marBottom w:val="0"/>
      <w:divBdr>
        <w:top w:val="none" w:sz="0" w:space="0" w:color="auto"/>
        <w:left w:val="none" w:sz="0" w:space="0" w:color="auto"/>
        <w:bottom w:val="none" w:sz="0" w:space="0" w:color="auto"/>
        <w:right w:val="none" w:sz="0" w:space="0" w:color="auto"/>
      </w:divBdr>
    </w:div>
    <w:div w:id="1570722879">
      <w:bodyDiv w:val="1"/>
      <w:marLeft w:val="0"/>
      <w:marRight w:val="0"/>
      <w:marTop w:val="0"/>
      <w:marBottom w:val="0"/>
      <w:divBdr>
        <w:top w:val="none" w:sz="0" w:space="0" w:color="auto"/>
        <w:left w:val="none" w:sz="0" w:space="0" w:color="auto"/>
        <w:bottom w:val="none" w:sz="0" w:space="0" w:color="auto"/>
        <w:right w:val="none" w:sz="0" w:space="0" w:color="auto"/>
      </w:divBdr>
    </w:div>
    <w:div w:id="1581014783">
      <w:bodyDiv w:val="1"/>
      <w:marLeft w:val="0"/>
      <w:marRight w:val="0"/>
      <w:marTop w:val="0"/>
      <w:marBottom w:val="0"/>
      <w:divBdr>
        <w:top w:val="none" w:sz="0" w:space="0" w:color="auto"/>
        <w:left w:val="none" w:sz="0" w:space="0" w:color="auto"/>
        <w:bottom w:val="none" w:sz="0" w:space="0" w:color="auto"/>
        <w:right w:val="none" w:sz="0" w:space="0" w:color="auto"/>
      </w:divBdr>
    </w:div>
    <w:div w:id="1583224988">
      <w:bodyDiv w:val="1"/>
      <w:marLeft w:val="0"/>
      <w:marRight w:val="0"/>
      <w:marTop w:val="0"/>
      <w:marBottom w:val="0"/>
      <w:divBdr>
        <w:top w:val="none" w:sz="0" w:space="0" w:color="auto"/>
        <w:left w:val="none" w:sz="0" w:space="0" w:color="auto"/>
        <w:bottom w:val="none" w:sz="0" w:space="0" w:color="auto"/>
        <w:right w:val="none" w:sz="0" w:space="0" w:color="auto"/>
      </w:divBdr>
    </w:div>
    <w:div w:id="17356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norman.habakuck@ubisoft.com" TargetMode="External"/><Relationship Id="rId18" Type="http://schemas.openxmlformats.org/officeDocument/2006/relationships/hyperlink" Target="mailto:julien.jaensch@ubisoft.com"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youtube.com/user/UbisoftTV" TargetMode="External"/><Relationship Id="rId7" Type="http://schemas.openxmlformats.org/officeDocument/2006/relationships/comments" Target="comments.xml"/><Relationship Id="rId12" Type="http://schemas.openxmlformats.org/officeDocument/2006/relationships/hyperlink" Target="http://www.ubisoftgroup.com" TargetMode="External"/><Relationship Id="rId17" Type="http://schemas.openxmlformats.org/officeDocument/2006/relationships/hyperlink" Target="mailto:bjoern.dressel@ubisof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ko.meves@ubisoft.com" TargetMode="External"/><Relationship Id="rId20" Type="http://schemas.openxmlformats.org/officeDocument/2006/relationships/hyperlink" Target="http://www.ubisoft-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bisoft.com/de-de/game/rainbow-six/sieg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aik.buetefuer@ubisoft.com" TargetMode="External"/><Relationship Id="rId23"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hyperlink" Target="http://newsroom.ubisoft-press.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veronika.stricker@ubisoft.com" TargetMode="External"/><Relationship Id="rId22" Type="http://schemas.openxmlformats.org/officeDocument/2006/relationships/hyperlink" Target="https://twitter.com/UbisoftPR_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7599</Characters>
  <Application>Microsoft Office Word</Application>
  <DocSecurity>0</DocSecurity>
  <Lines>63</Lines>
  <Paragraphs>17</Paragraphs>
  <ScaleCrop>false</ScaleCrop>
  <Company>Ubisoft Entertainment</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Monney</dc:creator>
  <cp:keywords/>
  <dc:description/>
  <cp:lastModifiedBy>Lena Splettstoesser</cp:lastModifiedBy>
  <cp:revision>4</cp:revision>
  <dcterms:created xsi:type="dcterms:W3CDTF">2023-02-16T15:59:00Z</dcterms:created>
  <dcterms:modified xsi:type="dcterms:W3CDTF">2023-02-16T16:02:00Z</dcterms:modified>
</cp:coreProperties>
</file>