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1ECBE" w14:textId="41F4927D" w:rsidR="006952B0" w:rsidRPr="0031302D" w:rsidRDefault="00F66AEC" w:rsidP="00F46ABF">
      <w:pPr>
        <w:widowControl w:val="0"/>
        <w:autoSpaceDE w:val="0"/>
        <w:autoSpaceDN w:val="0"/>
        <w:adjustRightInd w:val="0"/>
        <w:spacing w:after="240"/>
        <w:jc w:val="both"/>
        <w:rPr>
          <w:rFonts w:ascii="Helvetica Neue" w:hAnsi="Helvetica Neue" w:cs="Helvetica Neue"/>
          <w:b/>
          <w:lang w:val="nl-NL"/>
        </w:rPr>
      </w:pPr>
      <w:r w:rsidRPr="0031302D">
        <w:rPr>
          <w:rFonts w:ascii="Helvetica Neue" w:hAnsi="Helvetica Neue" w:cs="Helvetica Neue"/>
          <w:b/>
          <w:lang w:val="nl-NL"/>
        </w:rPr>
        <w:t>P</w:t>
      </w:r>
      <w:r w:rsidR="00E31578" w:rsidRPr="0031302D">
        <w:rPr>
          <w:rFonts w:ascii="Helvetica Neue" w:hAnsi="Helvetica Neue" w:cs="Helvetica Neue"/>
          <w:b/>
          <w:lang w:val="nl-NL"/>
        </w:rPr>
        <w:t>ersbericht</w:t>
      </w:r>
      <w:r w:rsidR="00C70793">
        <w:rPr>
          <w:rFonts w:ascii="Helvetica Neue" w:hAnsi="Helvetica Neue" w:cs="Helvetica Neue"/>
          <w:b/>
          <w:lang w:val="nl-NL"/>
        </w:rPr>
        <w:t xml:space="preserve"> 23</w:t>
      </w:r>
      <w:r>
        <w:rPr>
          <w:rFonts w:ascii="Helvetica Neue" w:hAnsi="Helvetica Neue" w:cs="Helvetica Neue"/>
          <w:b/>
          <w:lang w:val="nl-NL"/>
        </w:rPr>
        <w:t xml:space="preserve"> oktober</w:t>
      </w:r>
    </w:p>
    <w:p w14:paraId="026A0465" w14:textId="2D793D4D" w:rsidR="0082436A" w:rsidRPr="0031302D" w:rsidRDefault="0082436A" w:rsidP="00F46ABF">
      <w:pPr>
        <w:widowControl w:val="0"/>
        <w:tabs>
          <w:tab w:val="left" w:pos="6096"/>
        </w:tabs>
        <w:autoSpaceDE w:val="0"/>
        <w:autoSpaceDN w:val="0"/>
        <w:adjustRightInd w:val="0"/>
        <w:spacing w:after="240"/>
        <w:jc w:val="both"/>
        <w:rPr>
          <w:rFonts w:ascii="Helvetica Neue" w:hAnsi="Helvetica Neue" w:cs="Helvetica Neue"/>
          <w:b/>
          <w:color w:val="9614A9"/>
          <w:sz w:val="32"/>
          <w:szCs w:val="32"/>
          <w:lang w:val="nl-NL"/>
        </w:rPr>
      </w:pPr>
      <w:r w:rsidRPr="0031302D">
        <w:rPr>
          <w:rFonts w:ascii="Helvetica Neue" w:hAnsi="Helvetica Neue" w:cs="Helvetica Neue"/>
          <w:b/>
          <w:color w:val="9614A9"/>
          <w:sz w:val="32"/>
          <w:szCs w:val="32"/>
          <w:lang w:val="nl-NL"/>
        </w:rPr>
        <w:t xml:space="preserve">Hanswijkjubelfeesten </w:t>
      </w:r>
      <w:r w:rsidR="00F222BF">
        <w:rPr>
          <w:rFonts w:ascii="Helvetica Neue" w:hAnsi="Helvetica Neue" w:cs="Helvetica Neue"/>
          <w:b/>
          <w:color w:val="9614A9"/>
          <w:sz w:val="32"/>
          <w:szCs w:val="32"/>
          <w:lang w:val="nl-NL"/>
        </w:rPr>
        <w:t xml:space="preserve">2013 </w:t>
      </w:r>
      <w:r w:rsidR="001805E7" w:rsidRPr="0031302D">
        <w:rPr>
          <w:rFonts w:ascii="Helvetica Neue" w:hAnsi="Helvetica Neue" w:cs="Helvetica Neue"/>
          <w:b/>
          <w:color w:val="9614A9"/>
          <w:sz w:val="32"/>
          <w:szCs w:val="32"/>
          <w:lang w:val="nl-NL"/>
        </w:rPr>
        <w:t xml:space="preserve">gaan </w:t>
      </w:r>
      <w:r w:rsidRPr="0031302D">
        <w:rPr>
          <w:rFonts w:ascii="Helvetica Neue" w:hAnsi="Helvetica Neue" w:cs="Helvetica Neue"/>
          <w:b/>
          <w:color w:val="9614A9"/>
          <w:sz w:val="32"/>
          <w:szCs w:val="32"/>
          <w:lang w:val="nl-NL"/>
        </w:rPr>
        <w:t>sterk van start met</w:t>
      </w:r>
      <w:r w:rsidR="001805E7" w:rsidRPr="0031302D">
        <w:rPr>
          <w:rFonts w:ascii="Helvetica Neue" w:hAnsi="Helvetica Neue" w:cs="Helvetica Neue"/>
          <w:b/>
          <w:color w:val="9614A9"/>
          <w:sz w:val="32"/>
          <w:szCs w:val="32"/>
          <w:lang w:val="nl-NL"/>
        </w:rPr>
        <w:t xml:space="preserve"> een  indrukwekkend oratorium en </w:t>
      </w:r>
      <w:r w:rsidRPr="0031302D">
        <w:rPr>
          <w:rFonts w:ascii="Helvetica Neue" w:hAnsi="Helvetica Neue" w:cs="Helvetica Neue"/>
          <w:b/>
          <w:color w:val="9614A9"/>
          <w:sz w:val="32"/>
          <w:szCs w:val="32"/>
          <w:lang w:val="nl-NL"/>
        </w:rPr>
        <w:t>Mariaspel</w:t>
      </w:r>
    </w:p>
    <w:p w14:paraId="1E17602C" w14:textId="77777777" w:rsidR="00D01A8F" w:rsidRPr="0031302D" w:rsidRDefault="0082436A" w:rsidP="00F46ABF">
      <w:pPr>
        <w:pStyle w:val="NormalWeb"/>
        <w:jc w:val="both"/>
        <w:rPr>
          <w:rFonts w:ascii="Helvetica Neue" w:hAnsi="Helvetica Neue"/>
          <w:b/>
          <w:sz w:val="22"/>
          <w:szCs w:val="22"/>
          <w:lang w:val="nl-NL"/>
        </w:rPr>
      </w:pPr>
      <w:r w:rsidRPr="0031302D">
        <w:rPr>
          <w:rFonts w:ascii="Helvetica Neue" w:hAnsi="Helvetica Neue"/>
          <w:b/>
          <w:sz w:val="22"/>
          <w:szCs w:val="22"/>
          <w:lang w:val="nl-NL"/>
        </w:rPr>
        <w:t xml:space="preserve">2013 wordt met de Hanswijkjubelfeesten een bijzonder jaar voor de </w:t>
      </w:r>
      <w:proofErr w:type="spellStart"/>
      <w:r w:rsidRPr="0031302D">
        <w:rPr>
          <w:rFonts w:ascii="Helvetica Neue" w:hAnsi="Helvetica Neue"/>
          <w:b/>
          <w:sz w:val="22"/>
          <w:szCs w:val="22"/>
          <w:lang w:val="nl-NL"/>
        </w:rPr>
        <w:t>Mechelaars</w:t>
      </w:r>
      <w:proofErr w:type="spellEnd"/>
      <w:r w:rsidRPr="0031302D">
        <w:rPr>
          <w:rFonts w:ascii="Helvetica Neue" w:hAnsi="Helvetica Neue"/>
          <w:b/>
          <w:sz w:val="22"/>
          <w:szCs w:val="22"/>
          <w:lang w:val="nl-NL"/>
        </w:rPr>
        <w:t xml:space="preserve">. Dit feest gaat elke 25 jaar door – en dat sinds 1738. Het is een bijzondere gebeurtenis die de meeste mensen maar drie keer in hun leven meemaken. </w:t>
      </w:r>
    </w:p>
    <w:p w14:paraId="514096BF" w14:textId="3A24AF0C" w:rsidR="00D01A8F" w:rsidRPr="0074405A" w:rsidRDefault="0082436A" w:rsidP="00F46ABF">
      <w:pPr>
        <w:pStyle w:val="NormalWeb"/>
        <w:jc w:val="both"/>
        <w:rPr>
          <w:rFonts w:ascii="Helvetica Neue" w:hAnsi="Helvetica Neue"/>
          <w:b/>
          <w:sz w:val="22"/>
          <w:szCs w:val="22"/>
          <w:lang w:val="nl-NL"/>
        </w:rPr>
      </w:pPr>
      <w:r w:rsidRPr="0074405A">
        <w:rPr>
          <w:rFonts w:ascii="Helvetica Neue" w:hAnsi="Helvetica Neue"/>
          <w:b/>
          <w:sz w:val="22"/>
          <w:szCs w:val="22"/>
          <w:lang w:val="nl-NL"/>
        </w:rPr>
        <w:t>Vanaf oktober 2012 tot oktober 2013 worden er verschillende evenementen georganiseerd in het kader van de 12de editi</w:t>
      </w:r>
      <w:r w:rsidR="002A38F7" w:rsidRPr="0074405A">
        <w:rPr>
          <w:rFonts w:ascii="Helvetica Neue" w:hAnsi="Helvetica Neue"/>
          <w:b/>
          <w:sz w:val="22"/>
          <w:szCs w:val="22"/>
          <w:lang w:val="nl-NL"/>
        </w:rPr>
        <w:t>e van deze Hanswijkjubelfeeste</w:t>
      </w:r>
      <w:r w:rsidR="0074405A">
        <w:rPr>
          <w:rFonts w:ascii="Helvetica Neue" w:hAnsi="Helvetica Neue"/>
          <w:b/>
          <w:sz w:val="22"/>
          <w:szCs w:val="22"/>
          <w:lang w:val="nl-NL"/>
        </w:rPr>
        <w:t>n</w:t>
      </w:r>
      <w:r w:rsidR="0074405A" w:rsidRPr="0074405A">
        <w:rPr>
          <w:rFonts w:ascii="Helvetica Neue" w:hAnsi="Helvetica Neue"/>
          <w:b/>
          <w:sz w:val="22"/>
          <w:szCs w:val="22"/>
          <w:lang w:val="nl-NL"/>
        </w:rPr>
        <w:t xml:space="preserve">: </w:t>
      </w:r>
      <w:r w:rsidR="002A38F7" w:rsidRPr="0074405A">
        <w:rPr>
          <w:rFonts w:ascii="Helvetica Neue" w:hAnsi="Helvetica Neue"/>
          <w:b/>
          <w:sz w:val="22"/>
          <w:szCs w:val="22"/>
          <w:lang w:val="nl-NL"/>
        </w:rPr>
        <w:t xml:space="preserve"> </w:t>
      </w:r>
      <w:r w:rsidR="0074405A" w:rsidRPr="0074405A">
        <w:rPr>
          <w:rFonts w:ascii="Helvetica Neue" w:hAnsi="Helvetica Neue"/>
          <w:b/>
          <w:sz w:val="22"/>
          <w:szCs w:val="22"/>
          <w:lang w:val="nl-NL"/>
        </w:rPr>
        <w:t xml:space="preserve">     </w:t>
      </w:r>
      <w:r w:rsidR="002A38F7" w:rsidRPr="0074405A">
        <w:rPr>
          <w:rFonts w:ascii="Helvetica Neue" w:hAnsi="Helvetica Neue"/>
          <w:b/>
          <w:sz w:val="22"/>
          <w:szCs w:val="22"/>
          <w:lang w:val="nl-NL"/>
        </w:rPr>
        <w:t xml:space="preserve">een oratorium, een Mariaspel, de Jubelprocessie </w:t>
      </w:r>
      <w:r w:rsidR="003B2C79" w:rsidRPr="0074405A">
        <w:rPr>
          <w:rFonts w:ascii="Helvetica Neue" w:hAnsi="Helvetica Neue"/>
          <w:b/>
          <w:sz w:val="22"/>
          <w:szCs w:val="22"/>
          <w:lang w:val="nl-NL"/>
        </w:rPr>
        <w:t xml:space="preserve">en </w:t>
      </w:r>
      <w:r w:rsidR="002A38F7" w:rsidRPr="0074405A">
        <w:rPr>
          <w:rFonts w:ascii="Helvetica Neue" w:hAnsi="Helvetica Neue"/>
          <w:b/>
          <w:sz w:val="22"/>
          <w:szCs w:val="22"/>
          <w:lang w:val="nl-NL"/>
        </w:rPr>
        <w:t>als h</w:t>
      </w:r>
      <w:r w:rsidRPr="0074405A">
        <w:rPr>
          <w:rFonts w:ascii="Helvetica Neue" w:hAnsi="Helvetica Neue"/>
          <w:b/>
          <w:sz w:val="22"/>
          <w:szCs w:val="22"/>
          <w:lang w:val="nl-NL"/>
        </w:rPr>
        <w:t xml:space="preserve">oogtepunt </w:t>
      </w:r>
      <w:r w:rsidR="002A38F7" w:rsidRPr="0074405A">
        <w:rPr>
          <w:rFonts w:ascii="Helvetica Neue" w:hAnsi="Helvetica Neue"/>
          <w:b/>
          <w:sz w:val="22"/>
          <w:szCs w:val="22"/>
          <w:lang w:val="nl-NL"/>
        </w:rPr>
        <w:t>de Hanswijkc</w:t>
      </w:r>
      <w:r w:rsidRPr="0074405A">
        <w:rPr>
          <w:rFonts w:ascii="Helvetica Neue" w:hAnsi="Helvetica Neue"/>
          <w:b/>
          <w:sz w:val="22"/>
          <w:szCs w:val="22"/>
          <w:lang w:val="nl-NL"/>
        </w:rPr>
        <w:t xml:space="preserve">avalcade, een historisch-religieuze stoet met aansluitend de </w:t>
      </w:r>
      <w:proofErr w:type="spellStart"/>
      <w:r w:rsidRPr="0074405A">
        <w:rPr>
          <w:rFonts w:ascii="Helvetica Neue" w:hAnsi="Helvetica Neue"/>
          <w:b/>
          <w:sz w:val="22"/>
          <w:szCs w:val="22"/>
          <w:lang w:val="nl-NL"/>
        </w:rPr>
        <w:t>Mechelse</w:t>
      </w:r>
      <w:proofErr w:type="spellEnd"/>
      <w:r w:rsidRPr="0074405A">
        <w:rPr>
          <w:rFonts w:ascii="Helvetica Neue" w:hAnsi="Helvetica Neue"/>
          <w:b/>
          <w:sz w:val="22"/>
          <w:szCs w:val="22"/>
          <w:lang w:val="nl-NL"/>
        </w:rPr>
        <w:t xml:space="preserve"> Ommegang. Deze imposante stoet (met veel paarden en wagens) zal op 25 augustus en 1 september 2013 door de straten van Mechelen trekken. </w:t>
      </w:r>
    </w:p>
    <w:p w14:paraId="74AF046E" w14:textId="307DABE8" w:rsidR="0082436A" w:rsidRPr="0031302D" w:rsidRDefault="0082436A" w:rsidP="00F46ABF">
      <w:pPr>
        <w:pStyle w:val="NormalWeb"/>
        <w:jc w:val="both"/>
        <w:rPr>
          <w:rFonts w:ascii="Helvetica Neue" w:hAnsi="Helvetica Neue"/>
          <w:b/>
          <w:sz w:val="22"/>
          <w:szCs w:val="22"/>
          <w:u w:val="single"/>
          <w:lang w:val="nl-NL"/>
        </w:rPr>
      </w:pPr>
      <w:r w:rsidRPr="0031302D">
        <w:rPr>
          <w:rFonts w:ascii="Helvetica Neue" w:hAnsi="Helvetica Neue"/>
          <w:b/>
          <w:sz w:val="22"/>
          <w:szCs w:val="22"/>
          <w:u w:val="single"/>
          <w:lang w:val="nl-NL"/>
        </w:rPr>
        <w:t xml:space="preserve">De </w:t>
      </w:r>
      <w:r w:rsidR="00D01A8F" w:rsidRPr="0031302D">
        <w:rPr>
          <w:rFonts w:ascii="Helvetica Neue" w:hAnsi="Helvetica Neue"/>
          <w:b/>
          <w:sz w:val="22"/>
          <w:szCs w:val="22"/>
          <w:u w:val="single"/>
          <w:lang w:val="nl-NL"/>
        </w:rPr>
        <w:t>Hanswijk</w:t>
      </w:r>
      <w:r w:rsidRPr="0031302D">
        <w:rPr>
          <w:rFonts w:ascii="Helvetica Neue" w:hAnsi="Helvetica Neue"/>
          <w:b/>
          <w:sz w:val="22"/>
          <w:szCs w:val="22"/>
          <w:u w:val="single"/>
          <w:lang w:val="nl-NL"/>
        </w:rPr>
        <w:t xml:space="preserve">jubelfeesten worden op gang getrokken door 2 </w:t>
      </w:r>
      <w:r w:rsidR="001805E7" w:rsidRPr="0031302D">
        <w:rPr>
          <w:rFonts w:ascii="Helvetica Neue" w:hAnsi="Helvetica Neue"/>
          <w:b/>
          <w:sz w:val="22"/>
          <w:szCs w:val="22"/>
          <w:u w:val="single"/>
          <w:lang w:val="nl-NL"/>
        </w:rPr>
        <w:t xml:space="preserve">bijzonder </w:t>
      </w:r>
      <w:r w:rsidRPr="0031302D">
        <w:rPr>
          <w:rFonts w:ascii="Helvetica Neue" w:hAnsi="Helvetica Neue"/>
          <w:b/>
          <w:sz w:val="22"/>
          <w:szCs w:val="22"/>
          <w:u w:val="single"/>
          <w:lang w:val="nl-NL"/>
        </w:rPr>
        <w:t xml:space="preserve">sterke activiteiten: het oratorium en het Mariaspel. </w:t>
      </w:r>
    </w:p>
    <w:p w14:paraId="5ACDAA10" w14:textId="0007530E" w:rsidR="0082436A" w:rsidRPr="0074405A" w:rsidRDefault="001805E7" w:rsidP="00F46ABF">
      <w:pPr>
        <w:widowControl w:val="0"/>
        <w:autoSpaceDE w:val="0"/>
        <w:autoSpaceDN w:val="0"/>
        <w:adjustRightInd w:val="0"/>
        <w:spacing w:after="240"/>
        <w:jc w:val="both"/>
        <w:rPr>
          <w:rFonts w:ascii="Helvetica Neue" w:hAnsi="Helvetica Neue" w:cs="Helvetica Neue"/>
          <w:bCs/>
          <w:sz w:val="22"/>
          <w:szCs w:val="22"/>
          <w:lang w:val="nl-NL"/>
        </w:rPr>
      </w:pPr>
      <w:r w:rsidRPr="0074405A">
        <w:rPr>
          <w:rFonts w:ascii="Helvetica Neue" w:hAnsi="Helvetica Neue" w:cs="Helvetica Neue"/>
          <w:b/>
          <w:sz w:val="22"/>
          <w:szCs w:val="22"/>
          <w:lang w:val="nl-NL"/>
        </w:rPr>
        <w:t>ORATORIUM DIXIT DOMINUS.</w:t>
      </w:r>
      <w:r w:rsidRPr="0074405A">
        <w:rPr>
          <w:rFonts w:ascii="Helvetica Neue" w:hAnsi="Helvetica Neue" w:cs="Helvetica Neue"/>
          <w:sz w:val="22"/>
          <w:szCs w:val="22"/>
          <w:lang w:val="nl-NL"/>
        </w:rPr>
        <w:t xml:space="preserve"> </w:t>
      </w:r>
      <w:r w:rsidR="0082436A" w:rsidRPr="0074405A">
        <w:rPr>
          <w:rFonts w:ascii="Helvetica Neue" w:hAnsi="Helvetica Neue" w:cs="Helvetica Neue"/>
          <w:sz w:val="22"/>
          <w:szCs w:val="22"/>
          <w:lang w:val="nl-NL"/>
        </w:rPr>
        <w:t>250 stemmen en muzikanten. 1 kathedraal. 1 muziekspektakel van wereldklasse onder leiding van de Belgische topcomponist Johan Duijck. Dat valt tussen vrijdag 30 november en zondag 2 december te beleven in de Sint-</w:t>
      </w:r>
      <w:proofErr w:type="spellStart"/>
      <w:r w:rsidR="0082436A" w:rsidRPr="0074405A">
        <w:rPr>
          <w:rFonts w:ascii="Helvetica Neue" w:hAnsi="Helvetica Neue" w:cs="Helvetica Neue"/>
          <w:sz w:val="22"/>
          <w:szCs w:val="22"/>
          <w:lang w:val="nl-NL"/>
        </w:rPr>
        <w:t>Romboutskathedraal</w:t>
      </w:r>
      <w:proofErr w:type="spellEnd"/>
      <w:r w:rsidR="0082436A" w:rsidRPr="0074405A">
        <w:rPr>
          <w:rFonts w:ascii="Helvetica Neue" w:hAnsi="Helvetica Neue" w:cs="Helvetica Neue"/>
          <w:sz w:val="22"/>
          <w:szCs w:val="22"/>
          <w:lang w:val="nl-NL"/>
        </w:rPr>
        <w:t xml:space="preserve"> in Mechelen. Drie keer wordt het </w:t>
      </w:r>
      <w:r w:rsidR="0082436A" w:rsidRPr="0074405A">
        <w:rPr>
          <w:rFonts w:ascii="Helvetica Neue" w:hAnsi="Helvetica Neue" w:cs="Helvetica Neue"/>
          <w:bCs/>
          <w:sz w:val="22"/>
          <w:szCs w:val="22"/>
          <w:lang w:val="nl-NL"/>
        </w:rPr>
        <w:t>oratorium “</w:t>
      </w:r>
      <w:proofErr w:type="spellStart"/>
      <w:r w:rsidR="0082436A" w:rsidRPr="0074405A">
        <w:rPr>
          <w:rFonts w:ascii="Helvetica Neue" w:hAnsi="Helvetica Neue" w:cs="Helvetica Neue"/>
          <w:bCs/>
          <w:sz w:val="22"/>
          <w:szCs w:val="22"/>
          <w:lang w:val="nl-NL"/>
        </w:rPr>
        <w:t>Dixit</w:t>
      </w:r>
      <w:proofErr w:type="spellEnd"/>
      <w:r w:rsidR="0082436A" w:rsidRPr="0074405A">
        <w:rPr>
          <w:rFonts w:ascii="Helvetica Neue" w:hAnsi="Helvetica Neue" w:cs="Helvetica Neue"/>
          <w:bCs/>
          <w:sz w:val="22"/>
          <w:szCs w:val="22"/>
          <w:lang w:val="nl-NL"/>
        </w:rPr>
        <w:t xml:space="preserve"> Dominus” opgevoerd: </w:t>
      </w:r>
      <w:r w:rsidR="0082436A" w:rsidRPr="0074405A">
        <w:rPr>
          <w:rFonts w:ascii="Helvetica Neue" w:hAnsi="Helvetica Neue" w:cs="Helvetica Neue"/>
          <w:sz w:val="22"/>
          <w:szCs w:val="22"/>
          <w:lang w:val="nl-NL"/>
        </w:rPr>
        <w:t xml:space="preserve">een bijzonder muziekstuk dat door 6 koren en </w:t>
      </w:r>
      <w:r w:rsidR="002A38F7" w:rsidRPr="0074405A">
        <w:rPr>
          <w:rFonts w:ascii="Helvetica Neue" w:hAnsi="Helvetica Neue" w:cs="Helvetica Neue"/>
          <w:sz w:val="22"/>
          <w:szCs w:val="22"/>
          <w:lang w:val="nl-NL"/>
        </w:rPr>
        <w:t>een 15-tal</w:t>
      </w:r>
      <w:r w:rsidR="0082436A" w:rsidRPr="0074405A">
        <w:rPr>
          <w:rFonts w:ascii="Helvetica Neue" w:hAnsi="Helvetica Neue" w:cs="Helvetica Neue"/>
          <w:sz w:val="22"/>
          <w:szCs w:val="22"/>
          <w:lang w:val="nl-NL"/>
        </w:rPr>
        <w:t xml:space="preserve"> muzikanten tot leven wordt gebracht. </w:t>
      </w:r>
      <w:r w:rsidR="0082436A" w:rsidRPr="0074405A">
        <w:rPr>
          <w:rFonts w:ascii="Helvetica Neue" w:hAnsi="Helvetica Neue" w:cs="Helvetica Neue"/>
          <w:bCs/>
          <w:sz w:val="22"/>
          <w:szCs w:val="22"/>
          <w:lang w:val="nl-NL"/>
        </w:rPr>
        <w:t xml:space="preserve">Ook al is het oratorium christelijk geïnspireerd: het is toegankelijk </w:t>
      </w:r>
      <w:r w:rsidR="002A38F7" w:rsidRPr="0074405A">
        <w:rPr>
          <w:rFonts w:ascii="Helvetica Neue" w:hAnsi="Helvetica Neue" w:cs="Helvetica Neue"/>
          <w:bCs/>
          <w:sz w:val="22"/>
          <w:szCs w:val="22"/>
          <w:lang w:val="nl-NL"/>
        </w:rPr>
        <w:t>en zal zowel kenners als</w:t>
      </w:r>
      <w:r w:rsidR="0082436A" w:rsidRPr="0074405A">
        <w:rPr>
          <w:rFonts w:ascii="Helvetica Neue" w:hAnsi="Helvetica Neue" w:cs="Helvetica Neue"/>
          <w:bCs/>
          <w:sz w:val="22"/>
          <w:szCs w:val="22"/>
          <w:lang w:val="nl-NL"/>
        </w:rPr>
        <w:t xml:space="preserve"> </w:t>
      </w:r>
      <w:r w:rsidR="002A38F7" w:rsidRPr="0074405A">
        <w:rPr>
          <w:rFonts w:ascii="Helvetica Neue" w:hAnsi="Helvetica Neue" w:cs="Helvetica Neue"/>
          <w:bCs/>
          <w:sz w:val="22"/>
          <w:szCs w:val="22"/>
          <w:lang w:val="nl-NL"/>
        </w:rPr>
        <w:t xml:space="preserve">amateurs </w:t>
      </w:r>
      <w:r w:rsidR="0082436A" w:rsidRPr="0074405A">
        <w:rPr>
          <w:rFonts w:ascii="Helvetica Neue" w:hAnsi="Helvetica Neue" w:cs="Helvetica Neue"/>
          <w:bCs/>
          <w:sz w:val="22"/>
          <w:szCs w:val="22"/>
          <w:lang w:val="nl-NL"/>
        </w:rPr>
        <w:t>beroeren – gelovig of niet. Het oratorium vertelt, geheel gezongen, een verhaal dat van alle tijden is: wie zijn we, waar gaan we naartoe, wie waakt er over ons en hoe is de relatie tussen ‘mensen’ en God?</w:t>
      </w:r>
    </w:p>
    <w:p w14:paraId="2D537AD4" w14:textId="34275496" w:rsidR="0082436A" w:rsidRPr="0074405A" w:rsidRDefault="0082436A" w:rsidP="00F46ABF">
      <w:pPr>
        <w:widowControl w:val="0"/>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Het oratorium ‘</w:t>
      </w:r>
      <w:proofErr w:type="spellStart"/>
      <w:r w:rsidRPr="0074405A">
        <w:rPr>
          <w:rFonts w:ascii="Helvetica Neue" w:hAnsi="Helvetica Neue" w:cs="Helvetica Neue"/>
          <w:sz w:val="22"/>
          <w:szCs w:val="22"/>
          <w:lang w:val="nl-NL"/>
        </w:rPr>
        <w:t>Dixit</w:t>
      </w:r>
      <w:proofErr w:type="spellEnd"/>
      <w:r w:rsidRPr="0074405A">
        <w:rPr>
          <w:rFonts w:ascii="Helvetica Neue" w:hAnsi="Helvetica Neue" w:cs="Helvetica Neue"/>
          <w:sz w:val="22"/>
          <w:szCs w:val="22"/>
          <w:lang w:val="nl-NL"/>
        </w:rPr>
        <w:t xml:space="preserve"> Dominus’ werd </w:t>
      </w:r>
      <w:r w:rsidR="002A38F7" w:rsidRPr="0074405A">
        <w:rPr>
          <w:rFonts w:ascii="Helvetica Neue" w:hAnsi="Helvetica Neue" w:cs="Helvetica Neue"/>
          <w:sz w:val="22"/>
          <w:szCs w:val="22"/>
          <w:lang w:val="nl-NL"/>
        </w:rPr>
        <w:t>speciaal voor de 12de Hanswijkj</w:t>
      </w:r>
      <w:r w:rsidRPr="0074405A">
        <w:rPr>
          <w:rFonts w:ascii="Helvetica Neue" w:hAnsi="Helvetica Neue" w:cs="Helvetica Neue"/>
          <w:sz w:val="22"/>
          <w:szCs w:val="22"/>
          <w:lang w:val="nl-NL"/>
        </w:rPr>
        <w:t xml:space="preserve">ubelfeesten gecomponeerd door Johan Duijck – een topcomponist uit België. Hij brengt 250 uitvoerders samen - begeleid door orkestleden van de Brussels </w:t>
      </w:r>
      <w:proofErr w:type="spellStart"/>
      <w:r w:rsidRPr="0074405A">
        <w:rPr>
          <w:rFonts w:ascii="Helvetica Neue" w:hAnsi="Helvetica Neue" w:cs="Helvetica Neue"/>
          <w:sz w:val="22"/>
          <w:szCs w:val="22"/>
          <w:lang w:val="nl-NL"/>
        </w:rPr>
        <w:t>Philharmonic</w:t>
      </w:r>
      <w:proofErr w:type="spellEnd"/>
      <w:r w:rsidRPr="0074405A">
        <w:rPr>
          <w:rFonts w:ascii="Helvetica Neue" w:hAnsi="Helvetica Neue" w:cs="Helvetica Neue"/>
          <w:sz w:val="22"/>
          <w:szCs w:val="22"/>
          <w:lang w:val="nl-NL"/>
        </w:rPr>
        <w:t xml:space="preserve"> en organist Peter Thomas. Het oratorium gaat eind november in wer</w:t>
      </w:r>
      <w:r w:rsidR="002A38F7" w:rsidRPr="0074405A">
        <w:rPr>
          <w:rFonts w:ascii="Helvetica Neue" w:hAnsi="Helvetica Neue" w:cs="Helvetica Neue"/>
          <w:sz w:val="22"/>
          <w:szCs w:val="22"/>
          <w:lang w:val="nl-NL"/>
        </w:rPr>
        <w:t>eldpremière in de Sint-</w:t>
      </w:r>
      <w:proofErr w:type="spellStart"/>
      <w:r w:rsidR="002A38F7" w:rsidRPr="0074405A">
        <w:rPr>
          <w:rFonts w:ascii="Helvetica Neue" w:hAnsi="Helvetica Neue" w:cs="Helvetica Neue"/>
          <w:sz w:val="22"/>
          <w:szCs w:val="22"/>
          <w:lang w:val="nl-NL"/>
        </w:rPr>
        <w:t>Rombouts</w:t>
      </w:r>
      <w:r w:rsidRPr="0074405A">
        <w:rPr>
          <w:rFonts w:ascii="Helvetica Neue" w:hAnsi="Helvetica Neue" w:cs="Helvetica Neue"/>
          <w:sz w:val="22"/>
          <w:szCs w:val="22"/>
          <w:lang w:val="nl-NL"/>
        </w:rPr>
        <w:t>kathedraal</w:t>
      </w:r>
      <w:proofErr w:type="spellEnd"/>
      <w:r w:rsidRPr="0074405A">
        <w:rPr>
          <w:rFonts w:ascii="Helvetica Neue" w:hAnsi="Helvetica Neue" w:cs="Helvetica Neue"/>
          <w:sz w:val="22"/>
          <w:szCs w:val="22"/>
          <w:lang w:val="nl-NL"/>
        </w:rPr>
        <w:t>.</w:t>
      </w:r>
      <w:r w:rsidR="00E73C3C" w:rsidRPr="0074405A">
        <w:rPr>
          <w:rFonts w:ascii="Helvetica Neue" w:hAnsi="Helvetica Neue" w:cs="Helvetica Neue"/>
          <w:sz w:val="22"/>
          <w:szCs w:val="22"/>
          <w:lang w:val="nl-NL"/>
        </w:rPr>
        <w:t xml:space="preserve"> </w:t>
      </w:r>
      <w:r w:rsidRPr="0074405A">
        <w:rPr>
          <w:rFonts w:ascii="Helvetica Neue" w:hAnsi="Helvetica Neue" w:cs="Helvetica Neue"/>
          <w:bCs/>
          <w:sz w:val="22"/>
          <w:szCs w:val="22"/>
          <w:lang w:val="nl-NL"/>
        </w:rPr>
        <w:t>J</w:t>
      </w:r>
      <w:r w:rsidR="000D194B" w:rsidRPr="0074405A">
        <w:rPr>
          <w:rFonts w:ascii="Helvetica Neue" w:hAnsi="Helvetica Neue" w:cs="Helvetica Neue"/>
          <w:sz w:val="22"/>
          <w:szCs w:val="22"/>
          <w:lang w:val="nl-NL"/>
        </w:rPr>
        <w:t>ohan Duijck is</w:t>
      </w:r>
      <w:r w:rsidRPr="0074405A">
        <w:rPr>
          <w:rFonts w:ascii="Helvetica Neue" w:hAnsi="Helvetica Neue" w:cs="Helvetica Neue"/>
          <w:sz w:val="22"/>
          <w:szCs w:val="22"/>
          <w:lang w:val="nl-NL"/>
        </w:rPr>
        <w:t xml:space="preserve"> huiscomponist van het Vlaams Radio Koor en koordirigent van het Gents Madrigaalkoor. Hij is gewezen dirigent van het </w:t>
      </w:r>
      <w:r w:rsidR="002A38F7" w:rsidRPr="0074405A">
        <w:rPr>
          <w:rFonts w:ascii="Helvetica Neue" w:hAnsi="Helvetica Neue" w:cs="Helvetica Neue"/>
          <w:sz w:val="22"/>
          <w:szCs w:val="22"/>
          <w:lang w:val="nl-NL"/>
        </w:rPr>
        <w:t xml:space="preserve">Vlaams Radio Koor en van het </w:t>
      </w:r>
      <w:proofErr w:type="spellStart"/>
      <w:r w:rsidRPr="0074405A">
        <w:rPr>
          <w:rFonts w:ascii="Helvetica Neue" w:hAnsi="Helvetica Neue" w:cs="Helvetica Neue"/>
          <w:sz w:val="22"/>
          <w:szCs w:val="22"/>
          <w:lang w:val="nl-NL"/>
        </w:rPr>
        <w:t>Londense</w:t>
      </w:r>
      <w:proofErr w:type="spellEnd"/>
      <w:r w:rsidRPr="0074405A">
        <w:rPr>
          <w:rFonts w:ascii="Helvetica Neue" w:hAnsi="Helvetica Neue" w:cs="Helvetica Neue"/>
          <w:sz w:val="22"/>
          <w:szCs w:val="22"/>
          <w:lang w:val="nl-NL"/>
        </w:rPr>
        <w:t xml:space="preserve"> ‘the Academy of Sint-Martin in the </w:t>
      </w:r>
      <w:proofErr w:type="spellStart"/>
      <w:r w:rsidRPr="0074405A">
        <w:rPr>
          <w:rFonts w:ascii="Helvetica Neue" w:hAnsi="Helvetica Neue" w:cs="Helvetica Neue"/>
          <w:sz w:val="22"/>
          <w:szCs w:val="22"/>
          <w:lang w:val="nl-NL"/>
        </w:rPr>
        <w:t>Fields</w:t>
      </w:r>
      <w:proofErr w:type="spellEnd"/>
      <w:r w:rsidRPr="0074405A">
        <w:rPr>
          <w:rFonts w:ascii="Helvetica Neue" w:hAnsi="Helvetica Neue" w:cs="Helvetica Neue"/>
          <w:sz w:val="22"/>
          <w:szCs w:val="22"/>
          <w:lang w:val="nl-NL"/>
        </w:rPr>
        <w:t xml:space="preserve"> Chorus’ en is </w:t>
      </w:r>
      <w:r w:rsidR="002A38F7" w:rsidRPr="0074405A">
        <w:rPr>
          <w:rFonts w:ascii="Helvetica Neue" w:hAnsi="Helvetica Neue" w:cs="Helvetica Neue"/>
          <w:sz w:val="22"/>
          <w:szCs w:val="22"/>
          <w:lang w:val="nl-NL"/>
        </w:rPr>
        <w:t xml:space="preserve">een </w:t>
      </w:r>
      <w:r w:rsidRPr="0074405A">
        <w:rPr>
          <w:rFonts w:ascii="Helvetica Neue" w:hAnsi="Helvetica Neue" w:cs="Helvetica Neue"/>
          <w:sz w:val="22"/>
          <w:szCs w:val="22"/>
          <w:lang w:val="nl-NL"/>
        </w:rPr>
        <w:t>veel gevraagd gastdirigent</w:t>
      </w:r>
      <w:r w:rsidR="00E73C3C" w:rsidRPr="0074405A">
        <w:rPr>
          <w:rFonts w:ascii="Helvetica Neue" w:hAnsi="Helvetica Neue" w:cs="Helvetica Neue"/>
          <w:sz w:val="22"/>
          <w:szCs w:val="22"/>
          <w:lang w:val="nl-NL"/>
        </w:rPr>
        <w:t>.</w:t>
      </w:r>
      <w:r w:rsidRPr="0074405A">
        <w:rPr>
          <w:rFonts w:ascii="Helvetica Neue" w:hAnsi="Helvetica Neue" w:cs="Helvetica Neue"/>
          <w:sz w:val="22"/>
          <w:szCs w:val="22"/>
          <w:lang w:val="nl-NL"/>
        </w:rPr>
        <w:t xml:space="preserve"> </w:t>
      </w:r>
    </w:p>
    <w:p w14:paraId="1EAB8592" w14:textId="26B71DD5" w:rsidR="00E73C3C" w:rsidRPr="0074405A" w:rsidRDefault="00D01A8F" w:rsidP="00F46ABF">
      <w:pPr>
        <w:jc w:val="both"/>
        <w:rPr>
          <w:rFonts w:ascii="Helvetica Neue" w:hAnsi="Helvetica Neue" w:cs="Helvetica Neue"/>
          <w:sz w:val="22"/>
          <w:szCs w:val="22"/>
          <w:lang w:val="nl-NL"/>
        </w:rPr>
      </w:pPr>
      <w:r w:rsidRPr="0074405A">
        <w:rPr>
          <w:rFonts w:ascii="Helvetica Neue" w:hAnsi="Helvetica Neue" w:cs="Helvetica Neue"/>
          <w:b/>
          <w:sz w:val="22"/>
          <w:szCs w:val="22"/>
          <w:lang w:val="nl-NL"/>
        </w:rPr>
        <w:t>MARIASPEL.</w:t>
      </w:r>
      <w:r w:rsidRPr="0074405A">
        <w:rPr>
          <w:rFonts w:ascii="Helvetica Neue" w:hAnsi="Helvetica Neue" w:cs="Helvetica Neue"/>
          <w:sz w:val="22"/>
          <w:szCs w:val="22"/>
          <w:lang w:val="nl-NL"/>
        </w:rPr>
        <w:t xml:space="preserve"> </w:t>
      </w:r>
      <w:r w:rsidR="002A38F7" w:rsidRPr="0074405A">
        <w:rPr>
          <w:rFonts w:ascii="Helvetica Neue" w:hAnsi="Helvetica Neue" w:cs="Helvetica Neue"/>
          <w:sz w:val="22"/>
          <w:szCs w:val="22"/>
          <w:lang w:val="nl-NL"/>
        </w:rPr>
        <w:t>In het Mariaspel zoeken we een antwoord op de vraag: w</w:t>
      </w:r>
      <w:r w:rsidR="00E73C3C" w:rsidRPr="0074405A">
        <w:rPr>
          <w:rFonts w:ascii="Helvetica Neue" w:hAnsi="Helvetica Neue"/>
          <w:sz w:val="22"/>
          <w:szCs w:val="22"/>
          <w:lang w:val="nl-NL"/>
        </w:rPr>
        <w:t xml:space="preserve">ie is die Maria achter het beeld van Onze-Lieve-Vrouw van </w:t>
      </w:r>
      <w:proofErr w:type="spellStart"/>
      <w:r w:rsidR="00E73C3C" w:rsidRPr="0074405A">
        <w:rPr>
          <w:rFonts w:ascii="Helvetica Neue" w:hAnsi="Helvetica Neue"/>
          <w:sz w:val="22"/>
          <w:szCs w:val="22"/>
          <w:lang w:val="nl-NL"/>
        </w:rPr>
        <w:t>Hanswijk</w:t>
      </w:r>
      <w:proofErr w:type="spellEnd"/>
      <w:r w:rsidR="00E73C3C" w:rsidRPr="0074405A">
        <w:rPr>
          <w:rFonts w:ascii="Helvetica Neue" w:hAnsi="Helvetica Neue"/>
          <w:sz w:val="22"/>
          <w:szCs w:val="22"/>
          <w:lang w:val="nl-NL"/>
        </w:rPr>
        <w:t xml:space="preserve"> en waarom </w:t>
      </w:r>
      <w:r w:rsidR="003B2C79" w:rsidRPr="0074405A">
        <w:rPr>
          <w:rFonts w:ascii="Helvetica Neue" w:hAnsi="Helvetica Neue"/>
          <w:sz w:val="22"/>
          <w:szCs w:val="22"/>
          <w:lang w:val="nl-NL"/>
        </w:rPr>
        <w:t>staat zij voor ‘ja zeggen’ aan</w:t>
      </w:r>
      <w:r w:rsidR="00E73C3C" w:rsidRPr="0074405A">
        <w:rPr>
          <w:rFonts w:ascii="Helvetica Neue" w:hAnsi="Helvetica Neue"/>
          <w:sz w:val="22"/>
          <w:szCs w:val="22"/>
          <w:lang w:val="nl-NL"/>
        </w:rPr>
        <w:t xml:space="preserve"> het leven</w:t>
      </w:r>
      <w:r w:rsidR="003B2C79" w:rsidRPr="0074405A">
        <w:rPr>
          <w:rFonts w:ascii="Helvetica Neue" w:hAnsi="Helvetica Neue"/>
          <w:sz w:val="22"/>
          <w:szCs w:val="22"/>
          <w:lang w:val="nl-NL"/>
        </w:rPr>
        <w:t xml:space="preserve"> en aan God</w:t>
      </w:r>
      <w:r w:rsidR="002A38F7" w:rsidRPr="0074405A">
        <w:rPr>
          <w:rFonts w:ascii="Helvetica Neue" w:hAnsi="Helvetica Neue"/>
          <w:sz w:val="22"/>
          <w:szCs w:val="22"/>
          <w:lang w:val="nl-NL"/>
        </w:rPr>
        <w:t>?</w:t>
      </w:r>
      <w:r w:rsidR="00E73C3C" w:rsidRPr="0074405A">
        <w:rPr>
          <w:rFonts w:ascii="Helvetica Neue" w:hAnsi="Helvetica Neue"/>
          <w:sz w:val="22"/>
          <w:szCs w:val="22"/>
          <w:lang w:val="nl-NL"/>
        </w:rPr>
        <w:t xml:space="preserve"> Met woord, dans, muziek, zang, klank en licht </w:t>
      </w:r>
      <w:r w:rsidR="00086765" w:rsidRPr="0074405A">
        <w:rPr>
          <w:rFonts w:ascii="Helvetica Neue" w:hAnsi="Helvetica Neue"/>
          <w:sz w:val="22"/>
          <w:szCs w:val="22"/>
          <w:lang w:val="nl-NL"/>
        </w:rPr>
        <w:t xml:space="preserve">wordt de zoektocht naar Maria ingezet. </w:t>
      </w:r>
      <w:r w:rsidR="00E73C3C" w:rsidRPr="0074405A">
        <w:rPr>
          <w:rFonts w:ascii="Helvetica Neue" w:hAnsi="Helvetica Neue"/>
          <w:sz w:val="22"/>
          <w:szCs w:val="22"/>
          <w:lang w:val="nl-NL"/>
        </w:rPr>
        <w:t xml:space="preserve">Een vrouw van toen, een vrouw van nu. Het Mariaspel is een regie van </w:t>
      </w:r>
      <w:r w:rsidR="00E73C3C" w:rsidRPr="0074405A">
        <w:rPr>
          <w:rFonts w:ascii="Helvetica Neue" w:eastAsia="Times New Roman" w:hAnsi="Helvetica Neue" w:cs="Times New Roman"/>
          <w:sz w:val="22"/>
          <w:szCs w:val="22"/>
          <w:lang w:val="nl-NL"/>
        </w:rPr>
        <w:t>Hendrik Van Eycken, beroepshalve bezig met drama en verbonden aan de Vlaamse Opera in Gent.</w:t>
      </w:r>
      <w:r w:rsidR="0031302D" w:rsidRPr="0074405A">
        <w:rPr>
          <w:rFonts w:ascii="Helvetica Neue" w:eastAsia="Times New Roman" w:hAnsi="Helvetica Neue" w:cs="Times New Roman"/>
          <w:sz w:val="22"/>
          <w:szCs w:val="22"/>
          <w:lang w:val="nl-NL"/>
        </w:rPr>
        <w:t xml:space="preserve"> Het spel r</w:t>
      </w:r>
      <w:r w:rsidR="000D194B" w:rsidRPr="0074405A">
        <w:rPr>
          <w:rFonts w:ascii="Helvetica Neue" w:eastAsia="Times New Roman" w:hAnsi="Helvetica Neue" w:cs="Times New Roman"/>
          <w:sz w:val="22"/>
          <w:szCs w:val="22"/>
          <w:lang w:val="nl-NL"/>
        </w:rPr>
        <w:t>icht zich tot iedereen – met ee</w:t>
      </w:r>
      <w:r w:rsidR="0031302D" w:rsidRPr="0074405A">
        <w:rPr>
          <w:rFonts w:ascii="Helvetica Neue" w:eastAsia="Times New Roman" w:hAnsi="Helvetica Neue" w:cs="Times New Roman"/>
          <w:sz w:val="22"/>
          <w:szCs w:val="22"/>
          <w:lang w:val="nl-NL"/>
        </w:rPr>
        <w:t>n</w:t>
      </w:r>
      <w:r w:rsidR="000D194B" w:rsidRPr="0074405A">
        <w:rPr>
          <w:rFonts w:ascii="Helvetica Neue" w:eastAsia="Times New Roman" w:hAnsi="Helvetica Neue" w:cs="Times New Roman"/>
          <w:sz w:val="22"/>
          <w:szCs w:val="22"/>
          <w:lang w:val="nl-NL"/>
        </w:rPr>
        <w:t xml:space="preserve"> </w:t>
      </w:r>
      <w:r w:rsidR="0031302D" w:rsidRPr="0074405A">
        <w:rPr>
          <w:rFonts w:ascii="Helvetica Neue" w:eastAsia="Times New Roman" w:hAnsi="Helvetica Neue" w:cs="Times New Roman"/>
          <w:sz w:val="22"/>
          <w:szCs w:val="22"/>
          <w:lang w:val="nl-NL"/>
        </w:rPr>
        <w:t>bijzonder</w:t>
      </w:r>
      <w:r w:rsidR="000D194B" w:rsidRPr="0074405A">
        <w:rPr>
          <w:rFonts w:ascii="Helvetica Neue" w:eastAsia="Times New Roman" w:hAnsi="Helvetica Neue" w:cs="Times New Roman"/>
          <w:sz w:val="22"/>
          <w:szCs w:val="22"/>
          <w:lang w:val="nl-NL"/>
        </w:rPr>
        <w:t>e</w:t>
      </w:r>
      <w:r w:rsidR="0031302D" w:rsidRPr="0074405A">
        <w:rPr>
          <w:rFonts w:ascii="Helvetica Neue" w:eastAsia="Times New Roman" w:hAnsi="Helvetica Neue" w:cs="Times New Roman"/>
          <w:sz w:val="22"/>
          <w:szCs w:val="22"/>
          <w:lang w:val="nl-NL"/>
        </w:rPr>
        <w:t xml:space="preserve"> focus op jongeren. </w:t>
      </w:r>
    </w:p>
    <w:p w14:paraId="7105EE66" w14:textId="77777777" w:rsidR="00F66AEC" w:rsidRDefault="00F66AEC" w:rsidP="00F46ABF">
      <w:pPr>
        <w:pStyle w:val="NormalWeb"/>
        <w:jc w:val="both"/>
        <w:rPr>
          <w:rFonts w:ascii="Helvetica Neue" w:hAnsi="Helvetica Neue" w:cs="Helvetica Neue"/>
          <w:b/>
          <w:sz w:val="22"/>
          <w:szCs w:val="22"/>
          <w:lang w:val="nl-NL"/>
        </w:rPr>
      </w:pPr>
    </w:p>
    <w:p w14:paraId="0B97A8A2" w14:textId="77777777" w:rsidR="00F66AEC" w:rsidRDefault="00F66AEC" w:rsidP="00F46ABF">
      <w:pPr>
        <w:pStyle w:val="NormalWeb"/>
        <w:jc w:val="both"/>
        <w:rPr>
          <w:rFonts w:ascii="Helvetica Neue" w:hAnsi="Helvetica Neue" w:cs="Helvetica Neue"/>
          <w:b/>
          <w:sz w:val="22"/>
          <w:szCs w:val="22"/>
          <w:lang w:val="nl-NL"/>
        </w:rPr>
      </w:pPr>
    </w:p>
    <w:p w14:paraId="09671E6B" w14:textId="3EF4DC02" w:rsidR="0082436A" w:rsidRPr="0074405A" w:rsidRDefault="002A38F7" w:rsidP="00F46ABF">
      <w:pPr>
        <w:pStyle w:val="NormalWeb"/>
        <w:jc w:val="both"/>
        <w:rPr>
          <w:rStyle w:val="Emphasis"/>
          <w:rFonts w:ascii="Helvetica Neue" w:eastAsia="Times New Roman" w:hAnsi="Helvetica Neue"/>
          <w:bCs/>
          <w:i w:val="0"/>
          <w:sz w:val="22"/>
          <w:szCs w:val="22"/>
          <w:lang w:val="nl-NL"/>
        </w:rPr>
      </w:pPr>
      <w:r w:rsidRPr="0074405A">
        <w:rPr>
          <w:rFonts w:ascii="Helvetica Neue" w:hAnsi="Helvetica Neue" w:cs="Helvetica Neue"/>
          <w:b/>
          <w:sz w:val="22"/>
          <w:szCs w:val="22"/>
          <w:lang w:val="nl-NL"/>
        </w:rPr>
        <w:t>DE JUBELPROCESSIE</w:t>
      </w:r>
      <w:r w:rsidR="0074405A">
        <w:rPr>
          <w:rFonts w:ascii="Helvetica Neue" w:hAnsi="Helvetica Neue" w:cs="Helvetica Neue"/>
          <w:b/>
          <w:sz w:val="22"/>
          <w:szCs w:val="22"/>
          <w:lang w:val="nl-NL"/>
        </w:rPr>
        <w:t xml:space="preserve"> </w:t>
      </w:r>
      <w:r w:rsidR="0074405A" w:rsidRPr="0074405A">
        <w:rPr>
          <w:rFonts w:ascii="Helvetica Neue" w:hAnsi="Helvetica Neue" w:cs="Helvetica Neue"/>
          <w:sz w:val="22"/>
          <w:szCs w:val="22"/>
          <w:lang w:val="nl-NL"/>
        </w:rPr>
        <w:t>o</w:t>
      </w:r>
      <w:r w:rsidR="00E724C3" w:rsidRPr="0074405A">
        <w:rPr>
          <w:rFonts w:ascii="Helvetica Neue" w:hAnsi="Helvetica Neue" w:cs="Helvetica Neue"/>
          <w:sz w:val="22"/>
          <w:szCs w:val="22"/>
          <w:lang w:val="nl-NL"/>
        </w:rPr>
        <w:t>p zondag 5 mei 2013</w:t>
      </w:r>
      <w:r w:rsidR="00BE692F" w:rsidRPr="0074405A">
        <w:rPr>
          <w:rFonts w:ascii="Helvetica Neue" w:hAnsi="Helvetica Neue" w:cs="Helvetica Neue"/>
          <w:sz w:val="22"/>
          <w:szCs w:val="22"/>
          <w:lang w:val="nl-NL"/>
        </w:rPr>
        <w:t>.</w:t>
      </w:r>
      <w:r w:rsidRPr="0074405A">
        <w:rPr>
          <w:rFonts w:ascii="Helvetica Neue" w:hAnsi="Helvetica Neue" w:cs="Helvetica Neue"/>
          <w:sz w:val="22"/>
          <w:szCs w:val="22"/>
          <w:lang w:val="nl-NL"/>
        </w:rPr>
        <w:t xml:space="preserve"> In het jaar van de Hanswijkjubelfeesten wordt de jaarlijkse Hanswijkprocessie als het ware opgesplitst in twee delen. Datgene wat echt geloof vraagt nl. het H. Sacrament, wordt meegedragen in de Jubelprocessie. De rest vinden we terug in de Hanswijkcavalcade. De Jubelprocessie is dan ook een optocht van biddende en zingende mensen</w:t>
      </w:r>
      <w:r w:rsidR="003B2C79" w:rsidRPr="0074405A">
        <w:rPr>
          <w:rFonts w:ascii="Helvetica Neue" w:hAnsi="Helvetica Neue" w:cs="Helvetica Neue"/>
          <w:sz w:val="22"/>
          <w:szCs w:val="22"/>
          <w:lang w:val="nl-NL"/>
        </w:rPr>
        <w:t xml:space="preserve"> rond Maria en het H. Sacrament. </w:t>
      </w:r>
    </w:p>
    <w:p w14:paraId="2B478EB7" w14:textId="7FD7A61B" w:rsidR="00BE692F" w:rsidRPr="0074405A" w:rsidRDefault="003A40A5" w:rsidP="00F46ABF">
      <w:pPr>
        <w:pStyle w:val="NormalWeb"/>
        <w:jc w:val="both"/>
        <w:rPr>
          <w:rStyle w:val="Emphasis"/>
          <w:rFonts w:ascii="Helvetica Neue" w:eastAsia="Times New Roman" w:hAnsi="Helvetica Neue"/>
          <w:bCs/>
          <w:i w:val="0"/>
          <w:sz w:val="22"/>
          <w:szCs w:val="22"/>
          <w:lang w:val="nl-NL"/>
        </w:rPr>
      </w:pPr>
      <w:r w:rsidRPr="0074405A">
        <w:rPr>
          <w:rStyle w:val="Emphasis"/>
          <w:rFonts w:ascii="Helvetica Neue" w:eastAsia="Times New Roman" w:hAnsi="Helvetica Neue"/>
          <w:b/>
          <w:bCs/>
          <w:i w:val="0"/>
          <w:sz w:val="22"/>
          <w:szCs w:val="22"/>
          <w:lang w:val="nl-NL"/>
        </w:rPr>
        <w:t>DE 12</w:t>
      </w:r>
      <w:r w:rsidRPr="0074405A">
        <w:rPr>
          <w:rStyle w:val="Emphasis"/>
          <w:rFonts w:ascii="Helvetica Neue" w:eastAsia="Times New Roman" w:hAnsi="Helvetica Neue"/>
          <w:b/>
          <w:bCs/>
          <w:i w:val="0"/>
          <w:sz w:val="22"/>
          <w:szCs w:val="22"/>
          <w:vertAlign w:val="superscript"/>
          <w:lang w:val="nl-NL"/>
        </w:rPr>
        <w:t>de</w:t>
      </w:r>
      <w:r w:rsidRPr="0074405A">
        <w:rPr>
          <w:rStyle w:val="Emphasis"/>
          <w:rFonts w:ascii="Helvetica Neue" w:eastAsia="Times New Roman" w:hAnsi="Helvetica Neue"/>
          <w:b/>
          <w:bCs/>
          <w:i w:val="0"/>
          <w:sz w:val="22"/>
          <w:szCs w:val="22"/>
          <w:lang w:val="nl-NL"/>
        </w:rPr>
        <w:t xml:space="preserve"> HANSWIJKCAVALCADE</w:t>
      </w:r>
      <w:r w:rsidR="0074405A">
        <w:rPr>
          <w:rStyle w:val="Emphasis"/>
          <w:rFonts w:ascii="Helvetica Neue" w:eastAsia="Times New Roman" w:hAnsi="Helvetica Neue"/>
          <w:b/>
          <w:bCs/>
          <w:i w:val="0"/>
          <w:sz w:val="22"/>
          <w:szCs w:val="22"/>
          <w:lang w:val="nl-NL"/>
        </w:rPr>
        <w:t xml:space="preserve"> </w:t>
      </w:r>
      <w:r w:rsidR="0074405A" w:rsidRPr="0074405A">
        <w:rPr>
          <w:rStyle w:val="Emphasis"/>
          <w:rFonts w:ascii="Helvetica Neue" w:eastAsia="Times New Roman" w:hAnsi="Helvetica Neue"/>
          <w:bCs/>
          <w:i w:val="0"/>
          <w:sz w:val="22"/>
          <w:szCs w:val="22"/>
          <w:lang w:val="nl-NL"/>
        </w:rPr>
        <w:t>o</w:t>
      </w:r>
      <w:r w:rsidR="00E724C3" w:rsidRPr="0074405A">
        <w:rPr>
          <w:rStyle w:val="Emphasis"/>
          <w:rFonts w:ascii="Helvetica Neue" w:eastAsia="Times New Roman" w:hAnsi="Helvetica Neue"/>
          <w:bCs/>
          <w:i w:val="0"/>
          <w:sz w:val="22"/>
          <w:szCs w:val="22"/>
          <w:lang w:val="nl-NL"/>
        </w:rPr>
        <w:t>p de zondagen 25 augustus en 1 september 2013</w:t>
      </w:r>
      <w:r w:rsidR="00BE692F" w:rsidRPr="0074405A">
        <w:rPr>
          <w:rStyle w:val="Emphasis"/>
          <w:rFonts w:ascii="Helvetica Neue" w:eastAsia="Times New Roman" w:hAnsi="Helvetica Neue"/>
          <w:bCs/>
          <w:i w:val="0"/>
          <w:sz w:val="22"/>
          <w:szCs w:val="22"/>
          <w:lang w:val="nl-NL"/>
        </w:rPr>
        <w:t>.</w:t>
      </w:r>
      <w:r w:rsidRPr="0074405A">
        <w:rPr>
          <w:rStyle w:val="Emphasis"/>
          <w:rFonts w:ascii="Helvetica Neue" w:eastAsia="Times New Roman" w:hAnsi="Helvetica Neue"/>
          <w:bCs/>
          <w:i w:val="0"/>
          <w:sz w:val="22"/>
          <w:szCs w:val="22"/>
          <w:lang w:val="nl-NL"/>
        </w:rPr>
        <w:t xml:space="preserve"> </w:t>
      </w:r>
      <w:r w:rsidR="00BE692F" w:rsidRPr="0074405A">
        <w:rPr>
          <w:rStyle w:val="Emphasis"/>
          <w:rFonts w:ascii="Helvetica Neue" w:eastAsia="Times New Roman" w:hAnsi="Helvetica Neue"/>
          <w:bCs/>
          <w:i w:val="0"/>
          <w:sz w:val="22"/>
          <w:szCs w:val="22"/>
          <w:lang w:val="nl-NL"/>
        </w:rPr>
        <w:t>D</w:t>
      </w:r>
      <w:r w:rsidRPr="0074405A">
        <w:rPr>
          <w:rStyle w:val="Emphasis"/>
          <w:rFonts w:ascii="Helvetica Neue" w:eastAsia="Times New Roman" w:hAnsi="Helvetica Neue"/>
          <w:bCs/>
          <w:i w:val="0"/>
          <w:sz w:val="22"/>
          <w:szCs w:val="22"/>
          <w:lang w:val="nl-NL"/>
        </w:rPr>
        <w:t xml:space="preserve">uizenden deelnemers tonen in de opeenvolgende taferelen hoe de mensen door de eeuwen heen “ja” hebben gezegd aan het leven zoals het zich aandient, “ja” hebben gezegd aan God. </w:t>
      </w:r>
    </w:p>
    <w:p w14:paraId="5A002D66" w14:textId="39E01347" w:rsidR="003B2C79" w:rsidRPr="0074405A" w:rsidRDefault="00E724C3" w:rsidP="00F46ABF">
      <w:pPr>
        <w:pStyle w:val="NormalWeb"/>
        <w:jc w:val="both"/>
        <w:rPr>
          <w:rFonts w:ascii="Helvetica Neue" w:eastAsia="Times New Roman" w:hAnsi="Helvetica Neue"/>
          <w:b/>
          <w:bCs/>
          <w:iCs/>
          <w:sz w:val="22"/>
          <w:szCs w:val="22"/>
          <w:lang w:val="nl-NL"/>
        </w:rPr>
      </w:pPr>
      <w:r w:rsidRPr="0074405A">
        <w:rPr>
          <w:rStyle w:val="Emphasis"/>
          <w:rFonts w:ascii="Helvetica Neue" w:eastAsia="Times New Roman" w:hAnsi="Helvetica Neue"/>
          <w:b/>
          <w:bCs/>
          <w:i w:val="0"/>
          <w:sz w:val="22"/>
          <w:szCs w:val="22"/>
          <w:lang w:val="nl-NL"/>
        </w:rPr>
        <w:t>DE 12</w:t>
      </w:r>
      <w:r w:rsidRPr="0074405A">
        <w:rPr>
          <w:rStyle w:val="Emphasis"/>
          <w:rFonts w:ascii="Helvetica Neue" w:eastAsia="Times New Roman" w:hAnsi="Helvetica Neue"/>
          <w:b/>
          <w:bCs/>
          <w:i w:val="0"/>
          <w:sz w:val="22"/>
          <w:szCs w:val="22"/>
          <w:vertAlign w:val="superscript"/>
          <w:lang w:val="nl-NL"/>
        </w:rPr>
        <w:t>de</w:t>
      </w:r>
      <w:r w:rsidRPr="0074405A">
        <w:rPr>
          <w:rStyle w:val="Emphasis"/>
          <w:rFonts w:ascii="Helvetica Neue" w:eastAsia="Times New Roman" w:hAnsi="Helvetica Neue"/>
          <w:b/>
          <w:bCs/>
          <w:i w:val="0"/>
          <w:sz w:val="22"/>
          <w:szCs w:val="22"/>
          <w:lang w:val="nl-NL"/>
        </w:rPr>
        <w:t xml:space="preserve"> HANSWIJKJUBELFEESTEN,</w:t>
      </w:r>
      <w:r w:rsidR="0074405A">
        <w:rPr>
          <w:rStyle w:val="Emphasis"/>
          <w:rFonts w:ascii="Helvetica Neue" w:eastAsia="Times New Roman" w:hAnsi="Helvetica Neue"/>
          <w:b/>
          <w:bCs/>
          <w:i w:val="0"/>
          <w:sz w:val="22"/>
          <w:szCs w:val="22"/>
          <w:lang w:val="nl-NL"/>
        </w:rPr>
        <w:t xml:space="preserve"> EEN STERK SAMENHANGENDE GEHEEL. </w:t>
      </w:r>
      <w:r w:rsidR="0082436A" w:rsidRPr="0074405A">
        <w:rPr>
          <w:rFonts w:ascii="Helvetica Neue" w:eastAsia="Times New Roman" w:hAnsi="Helvetica Neue"/>
          <w:sz w:val="22"/>
          <w:szCs w:val="22"/>
          <w:lang w:val="nl-NL"/>
        </w:rPr>
        <w:t xml:space="preserve">De rode draad </w:t>
      </w:r>
      <w:r w:rsidR="003A40A5" w:rsidRPr="0074405A">
        <w:rPr>
          <w:rFonts w:ascii="Helvetica Neue" w:eastAsia="Times New Roman" w:hAnsi="Helvetica Neue"/>
          <w:sz w:val="22"/>
          <w:szCs w:val="22"/>
          <w:lang w:val="nl-NL"/>
        </w:rPr>
        <w:t xml:space="preserve">in alle evenementen </w:t>
      </w:r>
      <w:r w:rsidR="003B2C79" w:rsidRPr="0074405A">
        <w:rPr>
          <w:rFonts w:ascii="Helvetica Neue" w:eastAsia="Times New Roman" w:hAnsi="Helvetica Neue"/>
          <w:sz w:val="22"/>
          <w:szCs w:val="22"/>
          <w:lang w:val="nl-NL"/>
        </w:rPr>
        <w:t>van deze 12</w:t>
      </w:r>
      <w:r w:rsidR="003B2C79" w:rsidRPr="0074405A">
        <w:rPr>
          <w:rFonts w:ascii="Helvetica Neue" w:eastAsia="Times New Roman" w:hAnsi="Helvetica Neue"/>
          <w:sz w:val="22"/>
          <w:szCs w:val="22"/>
          <w:vertAlign w:val="superscript"/>
          <w:lang w:val="nl-NL"/>
        </w:rPr>
        <w:t>de</w:t>
      </w:r>
      <w:r w:rsidR="003B2C79" w:rsidRPr="0074405A">
        <w:rPr>
          <w:rFonts w:ascii="Helvetica Neue" w:eastAsia="Times New Roman" w:hAnsi="Helvetica Neue"/>
          <w:sz w:val="22"/>
          <w:szCs w:val="22"/>
          <w:lang w:val="nl-NL"/>
        </w:rPr>
        <w:t xml:space="preserve"> Hanswijkjubelfeesten</w:t>
      </w:r>
      <w:r w:rsidR="0082436A" w:rsidRPr="0074405A">
        <w:rPr>
          <w:rFonts w:ascii="Helvetica Neue" w:eastAsia="Times New Roman" w:hAnsi="Helvetica Neue"/>
          <w:sz w:val="22"/>
          <w:szCs w:val="22"/>
          <w:lang w:val="nl-NL"/>
        </w:rPr>
        <w:t xml:space="preserve"> is het “ja” woord van de </w:t>
      </w:r>
      <w:r w:rsidR="003B2C79" w:rsidRPr="0074405A">
        <w:rPr>
          <w:rFonts w:ascii="Helvetica Neue" w:eastAsia="Times New Roman" w:hAnsi="Helvetica Neue"/>
          <w:sz w:val="22"/>
          <w:szCs w:val="22"/>
          <w:lang w:val="nl-NL"/>
        </w:rPr>
        <w:t xml:space="preserve">mens aan het leven en zijn “ja” </w:t>
      </w:r>
      <w:r w:rsidR="0082436A" w:rsidRPr="0074405A">
        <w:rPr>
          <w:rFonts w:ascii="Helvetica Neue" w:eastAsia="Times New Roman" w:hAnsi="Helvetica Neue"/>
          <w:sz w:val="22"/>
          <w:szCs w:val="22"/>
          <w:lang w:val="nl-NL"/>
        </w:rPr>
        <w:t xml:space="preserve">woord aan God. Elke mens draagt diep in zichzelf het verlangen naar leven en gelukkig zijn. We voelen allemaal aan dat het échte geluk te maken heeft met liefde, met gemeenschap en verbondenheid met andere mensen, met beminnen en bemind worden, met “ja” zeggen aan het </w:t>
      </w:r>
      <w:r w:rsidR="003B2C79" w:rsidRPr="0074405A">
        <w:rPr>
          <w:rFonts w:ascii="Helvetica Neue" w:eastAsia="Times New Roman" w:hAnsi="Helvetica Neue"/>
          <w:sz w:val="22"/>
          <w:szCs w:val="22"/>
          <w:lang w:val="nl-NL"/>
        </w:rPr>
        <w:t>leven zoals het zich aandient. “Ja”</w:t>
      </w:r>
      <w:r w:rsidR="0074405A">
        <w:rPr>
          <w:rFonts w:ascii="Helvetica Neue" w:eastAsia="Times New Roman" w:hAnsi="Helvetica Neue"/>
          <w:sz w:val="22"/>
          <w:szCs w:val="22"/>
          <w:lang w:val="nl-NL"/>
        </w:rPr>
        <w:t xml:space="preserve"> zeggen doet ons voluit leven.</w:t>
      </w:r>
      <w:r w:rsidRPr="0074405A">
        <w:rPr>
          <w:rFonts w:ascii="Helvetica Neue" w:eastAsia="Times New Roman" w:hAnsi="Helvetica Neue"/>
          <w:sz w:val="22"/>
          <w:szCs w:val="22"/>
          <w:lang w:val="nl-NL"/>
        </w:rPr>
        <w:t xml:space="preserve"> </w:t>
      </w:r>
      <w:r w:rsidR="003B2C79" w:rsidRPr="0074405A">
        <w:rPr>
          <w:rFonts w:ascii="Helvetica Neue" w:eastAsia="Times New Roman" w:hAnsi="Helvetica Neue"/>
          <w:sz w:val="22"/>
          <w:szCs w:val="22"/>
          <w:lang w:val="nl-NL"/>
        </w:rPr>
        <w:t xml:space="preserve">Deze rode draad vinden we </w:t>
      </w:r>
      <w:r w:rsidRPr="0074405A">
        <w:rPr>
          <w:rFonts w:ascii="Helvetica Neue" w:eastAsia="Times New Roman" w:hAnsi="Helvetica Neue"/>
          <w:sz w:val="22"/>
          <w:szCs w:val="22"/>
          <w:lang w:val="nl-NL"/>
        </w:rPr>
        <w:t xml:space="preserve">dan </w:t>
      </w:r>
      <w:r w:rsidR="003B2C79" w:rsidRPr="0074405A">
        <w:rPr>
          <w:rFonts w:ascii="Helvetica Neue" w:eastAsia="Times New Roman" w:hAnsi="Helvetica Neue"/>
          <w:sz w:val="22"/>
          <w:szCs w:val="22"/>
          <w:lang w:val="nl-NL"/>
        </w:rPr>
        <w:t xml:space="preserve">ook terug in de slagzin van </w:t>
      </w:r>
      <w:r w:rsidR="0074405A" w:rsidRPr="0074405A">
        <w:rPr>
          <w:rFonts w:ascii="Helvetica Neue" w:eastAsia="Times New Roman" w:hAnsi="Helvetica Neue"/>
          <w:sz w:val="22"/>
          <w:szCs w:val="22"/>
          <w:lang w:val="nl-NL"/>
        </w:rPr>
        <w:t>het</w:t>
      </w:r>
      <w:r w:rsidR="003A40A5" w:rsidRPr="0074405A">
        <w:rPr>
          <w:rFonts w:ascii="Helvetica Neue" w:eastAsia="Times New Roman" w:hAnsi="Helvetica Neue"/>
          <w:sz w:val="22"/>
          <w:szCs w:val="22"/>
          <w:lang w:val="nl-NL"/>
        </w:rPr>
        <w:t xml:space="preserve"> logo: </w:t>
      </w:r>
      <w:r w:rsidR="003B2C79" w:rsidRPr="0074405A">
        <w:rPr>
          <w:rFonts w:ascii="Helvetica Neue" w:eastAsia="Times New Roman" w:hAnsi="Helvetica Neue"/>
          <w:b/>
          <w:sz w:val="22"/>
          <w:szCs w:val="22"/>
          <w:lang w:val="nl-NL"/>
        </w:rPr>
        <w:t xml:space="preserve">ja </w:t>
      </w:r>
      <w:r w:rsidR="003B2C79" w:rsidRPr="0074405A">
        <w:rPr>
          <w:rFonts w:ascii="Malgun Gothic" w:eastAsia="Malgun Gothic" w:hAnsi="Malgun Gothic" w:hint="eastAsia"/>
          <w:b/>
          <w:sz w:val="22"/>
          <w:szCs w:val="22"/>
          <w:lang w:val="nl-NL"/>
        </w:rPr>
        <w:t>|</w:t>
      </w:r>
      <w:r w:rsidR="003B2C79" w:rsidRPr="0074405A">
        <w:rPr>
          <w:rFonts w:ascii="Helvetica Neue" w:eastAsia="Times New Roman" w:hAnsi="Helvetica Neue"/>
          <w:b/>
          <w:sz w:val="22"/>
          <w:szCs w:val="22"/>
          <w:lang w:val="nl-NL"/>
        </w:rPr>
        <w:t xml:space="preserve"> leven </w:t>
      </w:r>
      <w:r w:rsidR="003B2C79" w:rsidRPr="0074405A">
        <w:rPr>
          <w:rFonts w:ascii="Malgun Gothic" w:eastAsia="Malgun Gothic" w:hAnsi="Malgun Gothic" w:hint="eastAsia"/>
          <w:b/>
          <w:sz w:val="22"/>
          <w:szCs w:val="22"/>
          <w:lang w:val="nl-NL"/>
        </w:rPr>
        <w:t>|</w:t>
      </w:r>
      <w:r w:rsidR="003B2C79" w:rsidRPr="0074405A">
        <w:rPr>
          <w:rFonts w:ascii="Helvetica Neue" w:eastAsia="Times New Roman" w:hAnsi="Helvetica Neue"/>
          <w:b/>
          <w:sz w:val="22"/>
          <w:szCs w:val="22"/>
          <w:lang w:val="nl-NL"/>
        </w:rPr>
        <w:t>beleven</w:t>
      </w:r>
    </w:p>
    <w:p w14:paraId="7F52C018" w14:textId="361721F8" w:rsidR="00E31578" w:rsidRPr="0074405A" w:rsidRDefault="00E42A65" w:rsidP="00F46ABF">
      <w:pPr>
        <w:widowControl w:val="0"/>
        <w:tabs>
          <w:tab w:val="left" w:pos="6096"/>
        </w:tabs>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-einde-</w:t>
      </w:r>
    </w:p>
    <w:p w14:paraId="6578DCA2" w14:textId="77777777" w:rsidR="0000088B" w:rsidRPr="0074405A" w:rsidRDefault="0000088B" w:rsidP="00F46ABF">
      <w:pPr>
        <w:jc w:val="both"/>
        <w:rPr>
          <w:rFonts w:ascii="Helvetica Neue" w:hAnsi="Helvetica Neue" w:cs="Helvetica Neue"/>
          <w:b/>
          <w:sz w:val="22"/>
          <w:szCs w:val="22"/>
          <w:lang w:val="nl-NL"/>
        </w:rPr>
      </w:pPr>
      <w:r w:rsidRPr="0074405A">
        <w:rPr>
          <w:rFonts w:ascii="Helvetica Neue" w:hAnsi="Helvetica Neue" w:cs="Helvetica Neue"/>
          <w:b/>
          <w:sz w:val="22"/>
          <w:szCs w:val="22"/>
          <w:lang w:val="nl-NL"/>
        </w:rPr>
        <w:br w:type="page"/>
      </w:r>
    </w:p>
    <w:p w14:paraId="682666BA" w14:textId="77777777" w:rsidR="00F66AEC" w:rsidRDefault="00F66AEC" w:rsidP="00F46ABF">
      <w:pPr>
        <w:widowControl w:val="0"/>
        <w:autoSpaceDE w:val="0"/>
        <w:autoSpaceDN w:val="0"/>
        <w:adjustRightInd w:val="0"/>
        <w:spacing w:after="240"/>
        <w:jc w:val="both"/>
        <w:rPr>
          <w:rFonts w:ascii="Helvetica Neue" w:hAnsi="Helvetica Neue" w:cs="Helvetica Neue"/>
          <w:b/>
          <w:color w:val="9614A9"/>
          <w:sz w:val="28"/>
          <w:szCs w:val="28"/>
          <w:lang w:val="nl-NL"/>
        </w:rPr>
      </w:pPr>
    </w:p>
    <w:p w14:paraId="4693F475" w14:textId="77FE9E6D" w:rsidR="001805E7" w:rsidRPr="0031302D" w:rsidRDefault="001805E7" w:rsidP="00F46ABF">
      <w:pPr>
        <w:widowControl w:val="0"/>
        <w:autoSpaceDE w:val="0"/>
        <w:autoSpaceDN w:val="0"/>
        <w:adjustRightInd w:val="0"/>
        <w:spacing w:after="240"/>
        <w:jc w:val="both"/>
        <w:rPr>
          <w:rFonts w:ascii="Times" w:hAnsi="Times" w:cs="Times"/>
          <w:b/>
          <w:color w:val="9614A9"/>
          <w:sz w:val="28"/>
          <w:szCs w:val="28"/>
          <w:lang w:val="nl-NL"/>
        </w:rPr>
      </w:pPr>
      <w:r w:rsidRPr="0031302D">
        <w:rPr>
          <w:rFonts w:ascii="Helvetica Neue" w:hAnsi="Helvetica Neue" w:cs="Helvetica Neue"/>
          <w:b/>
          <w:color w:val="9614A9"/>
          <w:sz w:val="28"/>
          <w:szCs w:val="28"/>
          <w:lang w:val="nl-NL"/>
        </w:rPr>
        <w:t xml:space="preserve">HET </w:t>
      </w:r>
      <w:r w:rsidRPr="0031302D">
        <w:rPr>
          <w:rFonts w:ascii="Helvetica Neue" w:hAnsi="Helvetica Neue" w:cs="Helvetica Neue"/>
          <w:b/>
          <w:bCs/>
          <w:color w:val="9614A9"/>
          <w:sz w:val="28"/>
          <w:szCs w:val="28"/>
          <w:lang w:val="nl-NL"/>
        </w:rPr>
        <w:t>ORATORIUM “DIXIT DOMINUS – ZO SPREEKT DE HEER”</w:t>
      </w:r>
      <w:r w:rsidRPr="0031302D">
        <w:rPr>
          <w:rFonts w:ascii="Times" w:hAnsi="Times" w:cs="Times"/>
          <w:b/>
          <w:color w:val="9614A9"/>
          <w:sz w:val="28"/>
          <w:szCs w:val="28"/>
          <w:lang w:val="nl-NL"/>
        </w:rPr>
        <w:t xml:space="preserve"> </w:t>
      </w:r>
    </w:p>
    <w:p w14:paraId="72F4032C" w14:textId="482413BC" w:rsidR="006952B0" w:rsidRPr="0031302D" w:rsidRDefault="001805E7" w:rsidP="00F46ABF">
      <w:pPr>
        <w:widowControl w:val="0"/>
        <w:autoSpaceDE w:val="0"/>
        <w:autoSpaceDN w:val="0"/>
        <w:adjustRightInd w:val="0"/>
        <w:spacing w:after="240"/>
        <w:jc w:val="both"/>
        <w:rPr>
          <w:rFonts w:ascii="Times" w:hAnsi="Times" w:cs="Times"/>
          <w:b/>
          <w:sz w:val="22"/>
          <w:szCs w:val="22"/>
          <w:lang w:val="nl-NL"/>
        </w:rPr>
      </w:pPr>
      <w:r w:rsidRPr="0031302D">
        <w:rPr>
          <w:rFonts w:ascii="Helvetica Neue" w:hAnsi="Helvetica Neue" w:cs="Helvetica Neue"/>
          <w:b/>
          <w:sz w:val="22"/>
          <w:szCs w:val="22"/>
          <w:lang w:val="nl-NL"/>
        </w:rPr>
        <w:t>W</w:t>
      </w:r>
      <w:r w:rsidR="006952B0" w:rsidRPr="0031302D">
        <w:rPr>
          <w:rFonts w:ascii="Helvetica Neue" w:hAnsi="Helvetica Neue" w:cs="Helvetica Neue"/>
          <w:b/>
          <w:sz w:val="22"/>
          <w:szCs w:val="22"/>
          <w:lang w:val="nl-NL"/>
        </w:rPr>
        <w:t xml:space="preserve">ordt opgevoerd </w:t>
      </w:r>
      <w:r w:rsidR="0000088B" w:rsidRPr="0031302D">
        <w:rPr>
          <w:rFonts w:ascii="Helvetica Neue" w:hAnsi="Helvetica Neue" w:cs="Helvetica Neue"/>
          <w:b/>
          <w:sz w:val="22"/>
          <w:szCs w:val="22"/>
          <w:lang w:val="nl-NL"/>
        </w:rPr>
        <w:t>in de Sint-</w:t>
      </w:r>
      <w:proofErr w:type="spellStart"/>
      <w:r w:rsidR="0000088B" w:rsidRPr="0031302D">
        <w:rPr>
          <w:rFonts w:ascii="Helvetica Neue" w:hAnsi="Helvetica Neue" w:cs="Helvetica Neue"/>
          <w:b/>
          <w:sz w:val="22"/>
          <w:szCs w:val="22"/>
          <w:lang w:val="nl-NL"/>
        </w:rPr>
        <w:t>Romboutskathedraal</w:t>
      </w:r>
      <w:proofErr w:type="spellEnd"/>
      <w:r w:rsidR="0000088B" w:rsidRPr="0031302D">
        <w:rPr>
          <w:rFonts w:ascii="Helvetica Neue" w:hAnsi="Helvetica Neue" w:cs="Helvetica Neue"/>
          <w:b/>
          <w:sz w:val="22"/>
          <w:szCs w:val="22"/>
          <w:lang w:val="nl-NL"/>
        </w:rPr>
        <w:t xml:space="preserve"> Mechelen</w:t>
      </w:r>
      <w:r w:rsidR="0000088B" w:rsidRPr="0031302D">
        <w:rPr>
          <w:rFonts w:ascii="Times" w:hAnsi="Times" w:cs="Times"/>
          <w:b/>
          <w:sz w:val="22"/>
          <w:szCs w:val="22"/>
          <w:lang w:val="nl-NL"/>
        </w:rPr>
        <w:t xml:space="preserve"> </w:t>
      </w:r>
      <w:r w:rsidR="00E42A65" w:rsidRPr="0031302D">
        <w:rPr>
          <w:rFonts w:ascii="Helvetica Neue" w:hAnsi="Helvetica Neue" w:cs="Helvetica Neue"/>
          <w:b/>
          <w:sz w:val="22"/>
          <w:szCs w:val="22"/>
          <w:lang w:val="nl-NL"/>
        </w:rPr>
        <w:t>op</w:t>
      </w:r>
    </w:p>
    <w:p w14:paraId="162A9A22" w14:textId="77777777" w:rsidR="006952B0" w:rsidRPr="0031302D" w:rsidRDefault="00F64E71" w:rsidP="00F46ABF">
      <w:pPr>
        <w:pStyle w:val="ListParagraph"/>
        <w:widowControl w:val="0"/>
        <w:numPr>
          <w:ilvl w:val="0"/>
          <w:numId w:val="2"/>
        </w:numPr>
        <w:autoSpaceDE w:val="0"/>
        <w:autoSpaceDN w:val="0"/>
        <w:adjustRightInd w:val="0"/>
        <w:spacing w:after="240"/>
        <w:jc w:val="both"/>
        <w:rPr>
          <w:rFonts w:ascii="Helvetica Neue" w:hAnsi="Helvetica Neue" w:cs="Helvetica Neue"/>
          <w:sz w:val="22"/>
          <w:szCs w:val="22"/>
          <w:lang w:val="nl-NL"/>
        </w:rPr>
      </w:pPr>
      <w:r w:rsidRPr="0031302D">
        <w:rPr>
          <w:rFonts w:ascii="Helvetica Neue" w:hAnsi="Helvetica Neue" w:cs="Helvetica Neue"/>
          <w:sz w:val="22"/>
          <w:szCs w:val="22"/>
          <w:lang w:val="nl-NL"/>
        </w:rPr>
        <w:t xml:space="preserve">Vrijdag 30/11/2012 om 20u30 </w:t>
      </w:r>
    </w:p>
    <w:p w14:paraId="7B67DA99" w14:textId="77777777" w:rsidR="006952B0" w:rsidRPr="0031302D" w:rsidRDefault="00F64E71" w:rsidP="00F46ABF">
      <w:pPr>
        <w:pStyle w:val="ListParagraph"/>
        <w:widowControl w:val="0"/>
        <w:numPr>
          <w:ilvl w:val="0"/>
          <w:numId w:val="2"/>
        </w:numPr>
        <w:autoSpaceDE w:val="0"/>
        <w:autoSpaceDN w:val="0"/>
        <w:adjustRightInd w:val="0"/>
        <w:spacing w:after="240"/>
        <w:jc w:val="both"/>
        <w:rPr>
          <w:rFonts w:ascii="Helvetica Neue" w:hAnsi="Helvetica Neue" w:cs="Helvetica Neue"/>
          <w:sz w:val="22"/>
          <w:szCs w:val="22"/>
          <w:lang w:val="nl-NL"/>
        </w:rPr>
      </w:pPr>
      <w:r w:rsidRPr="0031302D">
        <w:rPr>
          <w:rFonts w:ascii="Helvetica Neue" w:hAnsi="Helvetica Neue" w:cs="Helvetica Neue"/>
          <w:sz w:val="22"/>
          <w:szCs w:val="22"/>
          <w:lang w:val="nl-NL"/>
        </w:rPr>
        <w:t xml:space="preserve">Zaterdag 01/12/2012 om 20u30 </w:t>
      </w:r>
    </w:p>
    <w:p w14:paraId="5A3A0E06" w14:textId="77777777" w:rsidR="00F64E71" w:rsidRPr="0031302D" w:rsidRDefault="00F64E71" w:rsidP="00F46ABF">
      <w:pPr>
        <w:pStyle w:val="ListParagraph"/>
        <w:widowControl w:val="0"/>
        <w:numPr>
          <w:ilvl w:val="0"/>
          <w:numId w:val="2"/>
        </w:numPr>
        <w:autoSpaceDE w:val="0"/>
        <w:autoSpaceDN w:val="0"/>
        <w:adjustRightInd w:val="0"/>
        <w:spacing w:after="240"/>
        <w:jc w:val="both"/>
        <w:rPr>
          <w:rFonts w:ascii="Helvetica Neue" w:hAnsi="Helvetica Neue" w:cs="Helvetica Neue"/>
          <w:sz w:val="22"/>
          <w:szCs w:val="22"/>
          <w:lang w:val="nl-NL"/>
        </w:rPr>
      </w:pPr>
      <w:r w:rsidRPr="0031302D">
        <w:rPr>
          <w:rFonts w:ascii="Helvetica Neue" w:hAnsi="Helvetica Neue" w:cs="Helvetica Neue"/>
          <w:sz w:val="22"/>
          <w:szCs w:val="22"/>
          <w:lang w:val="nl-NL"/>
        </w:rPr>
        <w:t>Zondag 02/12/2012 om 16u00</w:t>
      </w:r>
    </w:p>
    <w:p w14:paraId="5D898A4D" w14:textId="200CB7F4" w:rsidR="0000088B" w:rsidRPr="0031302D" w:rsidRDefault="0000088B" w:rsidP="00F46ABF">
      <w:pPr>
        <w:widowControl w:val="0"/>
        <w:autoSpaceDE w:val="0"/>
        <w:autoSpaceDN w:val="0"/>
        <w:adjustRightInd w:val="0"/>
        <w:spacing w:after="240"/>
        <w:jc w:val="both"/>
        <w:rPr>
          <w:rFonts w:ascii="Helvetica Neue" w:hAnsi="Helvetica Neue" w:cs="Helvetica Neue"/>
          <w:b/>
          <w:sz w:val="22"/>
          <w:szCs w:val="22"/>
          <w:lang w:val="nl-NL"/>
        </w:rPr>
      </w:pPr>
      <w:r w:rsidRPr="0031302D">
        <w:rPr>
          <w:rFonts w:ascii="Helvetica Neue" w:hAnsi="Helvetica Neue" w:cs="Helvetica Neue"/>
          <w:b/>
          <w:sz w:val="22"/>
          <w:szCs w:val="22"/>
          <w:lang w:val="nl-NL"/>
        </w:rPr>
        <w:t xml:space="preserve">Uitvoerders van het </w:t>
      </w:r>
      <w:r w:rsidRPr="0031302D">
        <w:rPr>
          <w:rFonts w:ascii="Helvetica Neue" w:hAnsi="Helvetica Neue" w:cs="Helvetica Neue"/>
          <w:b/>
          <w:bCs/>
          <w:sz w:val="22"/>
          <w:szCs w:val="22"/>
          <w:lang w:val="nl-NL"/>
        </w:rPr>
        <w:t>Oratorium “</w:t>
      </w:r>
      <w:proofErr w:type="spellStart"/>
      <w:r w:rsidRPr="0031302D">
        <w:rPr>
          <w:rFonts w:ascii="Helvetica Neue" w:hAnsi="Helvetica Neue" w:cs="Helvetica Neue"/>
          <w:b/>
          <w:bCs/>
          <w:sz w:val="22"/>
          <w:szCs w:val="22"/>
          <w:lang w:val="nl-NL"/>
        </w:rPr>
        <w:t>Dixi</w:t>
      </w:r>
      <w:r w:rsidR="00E42A65" w:rsidRPr="0031302D">
        <w:rPr>
          <w:rFonts w:ascii="Helvetica Neue" w:hAnsi="Helvetica Neue" w:cs="Helvetica Neue"/>
          <w:b/>
          <w:bCs/>
          <w:sz w:val="22"/>
          <w:szCs w:val="22"/>
          <w:lang w:val="nl-NL"/>
        </w:rPr>
        <w:t>t</w:t>
      </w:r>
      <w:proofErr w:type="spellEnd"/>
      <w:r w:rsidR="00E42A65" w:rsidRPr="0031302D">
        <w:rPr>
          <w:rFonts w:ascii="Helvetica Neue" w:hAnsi="Helvetica Neue" w:cs="Helvetica Neue"/>
          <w:b/>
          <w:bCs/>
          <w:sz w:val="22"/>
          <w:szCs w:val="22"/>
          <w:lang w:val="nl-NL"/>
        </w:rPr>
        <w:t xml:space="preserve"> Dominus – Zo spreekt de Heer”</w:t>
      </w:r>
    </w:p>
    <w:p w14:paraId="4F794ED7" w14:textId="0C7A586F" w:rsidR="0074405A" w:rsidRPr="0074405A" w:rsidRDefault="00F64E71" w:rsidP="00F46ABF">
      <w:pPr>
        <w:pStyle w:val="ListParagraph"/>
        <w:widowControl w:val="0"/>
        <w:numPr>
          <w:ilvl w:val="0"/>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Vlaams Ra</w:t>
      </w:r>
      <w:r w:rsidR="006952B0" w:rsidRPr="0074405A">
        <w:rPr>
          <w:rFonts w:ascii="Helvetica Neue" w:hAnsi="Helvetica Neue" w:cs="Helvetica Neue"/>
          <w:sz w:val="22"/>
          <w:szCs w:val="22"/>
          <w:lang w:val="nl-NL"/>
        </w:rPr>
        <w:t>diokoor</w:t>
      </w:r>
      <w:r w:rsidR="0074405A" w:rsidRPr="0074405A">
        <w:rPr>
          <w:rFonts w:ascii="Helvetica Neue" w:hAnsi="Helvetica Neue" w:cs="Helvetica Neue"/>
          <w:sz w:val="22"/>
          <w:szCs w:val="22"/>
          <w:lang w:val="nl-NL"/>
        </w:rPr>
        <w:t>.</w:t>
      </w:r>
      <w:r w:rsidR="00E724C3" w:rsidRPr="0074405A">
        <w:rPr>
          <w:rFonts w:ascii="Helvetica Neue" w:hAnsi="Helvetica Neue" w:cs="Helvetica Neue"/>
          <w:sz w:val="22"/>
          <w:szCs w:val="22"/>
          <w:lang w:val="nl-NL"/>
        </w:rPr>
        <w:t xml:space="preserve"> </w:t>
      </w:r>
    </w:p>
    <w:p w14:paraId="38267F17" w14:textId="33D4F9A7" w:rsidR="006952B0" w:rsidRPr="0074405A" w:rsidRDefault="00F64E71" w:rsidP="00F46ABF">
      <w:pPr>
        <w:pStyle w:val="ListParagraph"/>
        <w:widowControl w:val="0"/>
        <w:numPr>
          <w:ilvl w:val="0"/>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Gents Madri</w:t>
      </w:r>
      <w:r w:rsidR="006952B0" w:rsidRPr="0074405A">
        <w:rPr>
          <w:rFonts w:ascii="Helvetica Neue" w:hAnsi="Helvetica Neue" w:cs="Helvetica Neue"/>
          <w:sz w:val="22"/>
          <w:szCs w:val="22"/>
          <w:lang w:val="nl-NL"/>
        </w:rPr>
        <w:t>gaalkoor</w:t>
      </w:r>
      <w:r w:rsidR="0074405A" w:rsidRPr="0074405A">
        <w:rPr>
          <w:rFonts w:ascii="Helvetica Neue" w:hAnsi="Helvetica Neue" w:cs="Helvetica Neue"/>
          <w:sz w:val="22"/>
          <w:szCs w:val="22"/>
          <w:lang w:val="nl-NL"/>
        </w:rPr>
        <w:t>.</w:t>
      </w:r>
    </w:p>
    <w:p w14:paraId="583F6265" w14:textId="77777777" w:rsidR="00E31578" w:rsidRPr="0074405A" w:rsidRDefault="00E31578" w:rsidP="00F46ABF">
      <w:pPr>
        <w:pStyle w:val="ListParagraph"/>
        <w:widowControl w:val="0"/>
        <w:numPr>
          <w:ilvl w:val="0"/>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Koraalkoren</w:t>
      </w:r>
    </w:p>
    <w:p w14:paraId="37E6605C" w14:textId="12AEAAEA" w:rsidR="006952B0" w:rsidRPr="0074405A" w:rsidRDefault="00F64E71" w:rsidP="00F46ABF">
      <w:pPr>
        <w:pStyle w:val="ListParagraph"/>
        <w:widowControl w:val="0"/>
        <w:numPr>
          <w:ilvl w:val="1"/>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 xml:space="preserve">Kathedraalkoor Mechelen o.l.v. Johan Van Bouwelen. </w:t>
      </w:r>
    </w:p>
    <w:p w14:paraId="1C0B7C72" w14:textId="77777777" w:rsidR="006952B0" w:rsidRPr="0074405A" w:rsidRDefault="00F64E71" w:rsidP="00F46ABF">
      <w:pPr>
        <w:pStyle w:val="ListParagraph"/>
        <w:widowControl w:val="0"/>
        <w:numPr>
          <w:ilvl w:val="1"/>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Onze-Lieve-Vrouwkoor Mechelen o.l.v. Kristel Verpoten.</w:t>
      </w:r>
    </w:p>
    <w:p w14:paraId="7FB1DEC7" w14:textId="29EDDFE0" w:rsidR="006952B0" w:rsidRPr="0074405A" w:rsidRDefault="00F64E71" w:rsidP="00F46ABF">
      <w:pPr>
        <w:pStyle w:val="ListParagraph"/>
        <w:widowControl w:val="0"/>
        <w:numPr>
          <w:ilvl w:val="1"/>
          <w:numId w:val="3"/>
        </w:numPr>
        <w:autoSpaceDE w:val="0"/>
        <w:autoSpaceDN w:val="0"/>
        <w:adjustRightInd w:val="0"/>
        <w:spacing w:after="240"/>
        <w:jc w:val="both"/>
        <w:rPr>
          <w:rFonts w:ascii="Helvetica Neue" w:hAnsi="Helvetica Neue" w:cs="Helvetica Neue"/>
          <w:sz w:val="22"/>
          <w:szCs w:val="22"/>
          <w:lang w:val="nl-NL"/>
        </w:rPr>
      </w:pPr>
      <w:proofErr w:type="spellStart"/>
      <w:r w:rsidRPr="0074405A">
        <w:rPr>
          <w:rFonts w:ascii="Helvetica Neue" w:hAnsi="Helvetica Neue" w:cs="Helvetica Neue"/>
          <w:sz w:val="22"/>
          <w:szCs w:val="22"/>
          <w:lang w:val="nl-NL"/>
        </w:rPr>
        <w:t>aMUZEment</w:t>
      </w:r>
      <w:proofErr w:type="spellEnd"/>
      <w:r w:rsidRPr="0074405A">
        <w:rPr>
          <w:rFonts w:ascii="Helvetica Neue" w:hAnsi="Helvetica Neue" w:cs="Helvetica Neue"/>
          <w:sz w:val="22"/>
          <w:szCs w:val="22"/>
          <w:lang w:val="nl-NL"/>
        </w:rPr>
        <w:t xml:space="preserve"> </w:t>
      </w:r>
      <w:proofErr w:type="spellStart"/>
      <w:r w:rsidRPr="0074405A">
        <w:rPr>
          <w:rFonts w:ascii="Helvetica Neue" w:hAnsi="Helvetica Neue" w:cs="Helvetica Neue"/>
          <w:sz w:val="22"/>
          <w:szCs w:val="22"/>
          <w:lang w:val="nl-NL"/>
        </w:rPr>
        <w:t>R</w:t>
      </w:r>
      <w:r w:rsidR="00E724C3" w:rsidRPr="0074405A">
        <w:rPr>
          <w:rFonts w:ascii="Helvetica Neue" w:hAnsi="Helvetica Neue" w:cs="Helvetica Neue"/>
          <w:sz w:val="22"/>
          <w:szCs w:val="22"/>
          <w:lang w:val="nl-NL"/>
        </w:rPr>
        <w:t>ijmenam</w:t>
      </w:r>
      <w:proofErr w:type="spellEnd"/>
      <w:r w:rsidR="00E724C3" w:rsidRPr="0074405A">
        <w:rPr>
          <w:rFonts w:ascii="Helvetica Neue" w:hAnsi="Helvetica Neue" w:cs="Helvetica Neue"/>
          <w:sz w:val="22"/>
          <w:szCs w:val="22"/>
          <w:lang w:val="nl-NL"/>
        </w:rPr>
        <w:t xml:space="preserve"> o.l.v. Peter </w:t>
      </w:r>
      <w:proofErr w:type="spellStart"/>
      <w:r w:rsidR="00E724C3" w:rsidRPr="0074405A">
        <w:rPr>
          <w:rFonts w:ascii="Helvetica Neue" w:hAnsi="Helvetica Neue" w:cs="Helvetica Neue"/>
          <w:sz w:val="22"/>
          <w:szCs w:val="22"/>
          <w:lang w:val="nl-NL"/>
        </w:rPr>
        <w:t>Pázmá</w:t>
      </w:r>
      <w:r w:rsidR="006952B0" w:rsidRPr="0074405A">
        <w:rPr>
          <w:rFonts w:ascii="Helvetica Neue" w:hAnsi="Helvetica Neue" w:cs="Helvetica Neue"/>
          <w:sz w:val="22"/>
          <w:szCs w:val="22"/>
          <w:lang w:val="nl-NL"/>
        </w:rPr>
        <w:t>ny</w:t>
      </w:r>
      <w:proofErr w:type="spellEnd"/>
      <w:r w:rsidR="006952B0" w:rsidRPr="0074405A">
        <w:rPr>
          <w:rFonts w:ascii="Helvetica Neue" w:hAnsi="Helvetica Neue" w:cs="Helvetica Neue"/>
          <w:sz w:val="22"/>
          <w:szCs w:val="22"/>
          <w:lang w:val="nl-NL"/>
        </w:rPr>
        <w:t xml:space="preserve">. </w:t>
      </w:r>
    </w:p>
    <w:p w14:paraId="65BC6F6D" w14:textId="77777777" w:rsidR="006952B0" w:rsidRPr="0074405A" w:rsidRDefault="006952B0" w:rsidP="00F46ABF">
      <w:pPr>
        <w:pStyle w:val="ListParagraph"/>
        <w:widowControl w:val="0"/>
        <w:numPr>
          <w:ilvl w:val="0"/>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 xml:space="preserve">Kinderkoor </w:t>
      </w:r>
      <w:proofErr w:type="spellStart"/>
      <w:r w:rsidR="00F64E71" w:rsidRPr="0074405A">
        <w:rPr>
          <w:rFonts w:ascii="Helvetica Neue" w:hAnsi="Helvetica Neue" w:cs="Helvetica Neue"/>
          <w:sz w:val="22"/>
          <w:szCs w:val="22"/>
          <w:lang w:val="nl-NL"/>
        </w:rPr>
        <w:t>Clari</w:t>
      </w:r>
      <w:proofErr w:type="spellEnd"/>
      <w:r w:rsidR="00F64E71" w:rsidRPr="0074405A">
        <w:rPr>
          <w:rFonts w:ascii="Helvetica Neue" w:hAnsi="Helvetica Neue" w:cs="Helvetica Neue"/>
          <w:sz w:val="22"/>
          <w:szCs w:val="22"/>
          <w:lang w:val="nl-NL"/>
        </w:rPr>
        <w:t xml:space="preserve"> </w:t>
      </w:r>
      <w:proofErr w:type="spellStart"/>
      <w:r w:rsidR="00F64E71" w:rsidRPr="0074405A">
        <w:rPr>
          <w:rFonts w:ascii="Helvetica Neue" w:hAnsi="Helvetica Neue" w:cs="Helvetica Neue"/>
          <w:sz w:val="22"/>
          <w:szCs w:val="22"/>
          <w:lang w:val="nl-NL"/>
        </w:rPr>
        <w:t>Cantuli</w:t>
      </w:r>
      <w:proofErr w:type="spellEnd"/>
      <w:r w:rsidR="00F64E71" w:rsidRPr="0074405A">
        <w:rPr>
          <w:rFonts w:ascii="Helvetica Neue" w:hAnsi="Helvetica Neue" w:cs="Helvetica Neue"/>
          <w:sz w:val="22"/>
          <w:szCs w:val="22"/>
          <w:lang w:val="nl-NL"/>
        </w:rPr>
        <w:t xml:space="preserve"> o.l.v. Ria Vanwing. </w:t>
      </w:r>
    </w:p>
    <w:p w14:paraId="090BA19C" w14:textId="6ADF2D63" w:rsidR="006952B0" w:rsidRPr="0074405A" w:rsidRDefault="00F64E71" w:rsidP="00F46ABF">
      <w:pPr>
        <w:pStyle w:val="ListParagraph"/>
        <w:widowControl w:val="0"/>
        <w:numPr>
          <w:ilvl w:val="0"/>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 xml:space="preserve">Orkestleden Brussels </w:t>
      </w:r>
      <w:proofErr w:type="spellStart"/>
      <w:r w:rsidRPr="0074405A">
        <w:rPr>
          <w:rFonts w:ascii="Helvetica Neue" w:hAnsi="Helvetica Neue" w:cs="Helvetica Neue"/>
          <w:sz w:val="22"/>
          <w:szCs w:val="22"/>
          <w:lang w:val="nl-NL"/>
        </w:rPr>
        <w:t>Philharmonic</w:t>
      </w:r>
      <w:proofErr w:type="spellEnd"/>
      <w:r w:rsidR="006952B0" w:rsidRPr="0074405A">
        <w:rPr>
          <w:rFonts w:ascii="Helvetica Neue" w:hAnsi="Helvetica Neue" w:cs="Helvetica Neue"/>
          <w:sz w:val="22"/>
          <w:szCs w:val="22"/>
          <w:lang w:val="nl-NL"/>
        </w:rPr>
        <w:t>. </w:t>
      </w:r>
    </w:p>
    <w:p w14:paraId="1E439E90" w14:textId="3B743DA9" w:rsidR="006952B0" w:rsidRPr="0074405A" w:rsidRDefault="00F64E71" w:rsidP="00F46ABF">
      <w:pPr>
        <w:pStyle w:val="ListParagraph"/>
        <w:widowControl w:val="0"/>
        <w:numPr>
          <w:ilvl w:val="0"/>
          <w:numId w:val="3"/>
        </w:numPr>
        <w:autoSpaceDE w:val="0"/>
        <w:autoSpaceDN w:val="0"/>
        <w:adjustRightInd w:val="0"/>
        <w:spacing w:after="240"/>
        <w:jc w:val="both"/>
        <w:rPr>
          <w:rFonts w:ascii="Helvetica Neue" w:hAnsi="Helvetica Neue" w:cs="Helvetica Neue"/>
          <w:sz w:val="22"/>
          <w:szCs w:val="22"/>
          <w:lang w:val="fr-BE"/>
        </w:rPr>
      </w:pPr>
      <w:r w:rsidRPr="0074405A">
        <w:rPr>
          <w:rFonts w:ascii="Helvetica Neue" w:hAnsi="Helvetica Neue" w:cs="Helvetica Neue"/>
          <w:sz w:val="22"/>
          <w:szCs w:val="22"/>
          <w:lang w:val="fr-BE"/>
        </w:rPr>
        <w:t>Solisten: Hi</w:t>
      </w:r>
      <w:r w:rsidR="00E724C3" w:rsidRPr="0074405A">
        <w:rPr>
          <w:rFonts w:ascii="Helvetica Neue" w:hAnsi="Helvetica Neue" w:cs="Helvetica Neue"/>
          <w:sz w:val="22"/>
          <w:szCs w:val="22"/>
          <w:lang w:val="fr-BE"/>
        </w:rPr>
        <w:t>lde Coppé, Josep-Ramon Olivé Soler en François Beukelaers.</w:t>
      </w:r>
    </w:p>
    <w:p w14:paraId="2326B954" w14:textId="77777777" w:rsidR="006952B0" w:rsidRPr="0074405A" w:rsidRDefault="006952B0" w:rsidP="00F46ABF">
      <w:pPr>
        <w:pStyle w:val="ListParagraph"/>
        <w:widowControl w:val="0"/>
        <w:numPr>
          <w:ilvl w:val="0"/>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Organist: Peter Thomas. </w:t>
      </w:r>
    </w:p>
    <w:p w14:paraId="6F92D5A3" w14:textId="77777777" w:rsidR="00F64E71" w:rsidRPr="0074405A" w:rsidRDefault="00F64E71" w:rsidP="00F46ABF">
      <w:pPr>
        <w:pStyle w:val="ListParagraph"/>
        <w:widowControl w:val="0"/>
        <w:numPr>
          <w:ilvl w:val="0"/>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Dirigent koraalkoren: Johan Van Bouwelen.</w:t>
      </w:r>
    </w:p>
    <w:p w14:paraId="756E4A64" w14:textId="2328E1E7" w:rsidR="00E724C3" w:rsidRPr="0074405A" w:rsidRDefault="00E724C3" w:rsidP="00F46ABF">
      <w:pPr>
        <w:pStyle w:val="ListParagraph"/>
        <w:widowControl w:val="0"/>
        <w:numPr>
          <w:ilvl w:val="0"/>
          <w:numId w:val="3"/>
        </w:numPr>
        <w:autoSpaceDE w:val="0"/>
        <w:autoSpaceDN w:val="0"/>
        <w:adjustRightInd w:val="0"/>
        <w:spacing w:after="240"/>
        <w:jc w:val="both"/>
        <w:rPr>
          <w:rFonts w:ascii="Helvetica Neue" w:hAnsi="Helvetica Neue" w:cs="Helvetica Neue"/>
          <w:sz w:val="22"/>
          <w:szCs w:val="22"/>
          <w:lang w:val="nl-NL"/>
        </w:rPr>
      </w:pPr>
      <w:r w:rsidRPr="0074405A">
        <w:rPr>
          <w:rFonts w:ascii="Helvetica Neue" w:hAnsi="Helvetica Neue" w:cs="Helvetica Neue"/>
          <w:sz w:val="22"/>
          <w:szCs w:val="22"/>
          <w:lang w:val="nl-NL"/>
        </w:rPr>
        <w:t>Algemene leiding: Johan Duijck.</w:t>
      </w:r>
    </w:p>
    <w:p w14:paraId="6E7B7637" w14:textId="7C389DEC" w:rsidR="00F64E71" w:rsidRPr="0031302D" w:rsidRDefault="00F64E71" w:rsidP="00F46ABF">
      <w:pPr>
        <w:widowControl w:val="0"/>
        <w:autoSpaceDE w:val="0"/>
        <w:autoSpaceDN w:val="0"/>
        <w:adjustRightInd w:val="0"/>
        <w:jc w:val="both"/>
        <w:rPr>
          <w:rFonts w:ascii="Helvetica Neue" w:hAnsi="Helvetica Neue" w:cs="Helvetica Neue"/>
          <w:sz w:val="22"/>
          <w:szCs w:val="22"/>
          <w:lang w:val="nl-NL"/>
        </w:rPr>
      </w:pPr>
      <w:r w:rsidRPr="0031302D">
        <w:rPr>
          <w:rFonts w:ascii="Times" w:hAnsi="Times" w:cs="Times"/>
          <w:noProof/>
          <w:sz w:val="22"/>
          <w:szCs w:val="22"/>
        </w:rPr>
        <w:drawing>
          <wp:inline distT="0" distB="0" distL="0" distR="0" wp14:anchorId="4FDF2235" wp14:editId="3E301E80">
            <wp:extent cx="8255" cy="8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31302D">
        <w:rPr>
          <w:rFonts w:ascii="Helvetica Neue" w:hAnsi="Helvetica Neue" w:cs="Helvetica Neue"/>
          <w:b/>
          <w:sz w:val="22"/>
          <w:szCs w:val="22"/>
          <w:lang w:val="nl-NL"/>
        </w:rPr>
        <w:t>Kaarten voor dit concert kosten € 15,00 en kunnen bekomen worden</w:t>
      </w:r>
    </w:p>
    <w:p w14:paraId="7922FE90" w14:textId="77777777" w:rsidR="0000088B" w:rsidRPr="0031302D" w:rsidRDefault="0000088B" w:rsidP="00F46ABF">
      <w:pPr>
        <w:pStyle w:val="ListParagraph"/>
        <w:widowControl w:val="0"/>
        <w:autoSpaceDE w:val="0"/>
        <w:autoSpaceDN w:val="0"/>
        <w:adjustRightInd w:val="0"/>
        <w:spacing w:after="240"/>
        <w:ind w:left="360"/>
        <w:jc w:val="both"/>
        <w:rPr>
          <w:rFonts w:ascii="Times" w:hAnsi="Times" w:cs="Times"/>
          <w:sz w:val="22"/>
          <w:szCs w:val="22"/>
          <w:lang w:val="nl-NL"/>
        </w:rPr>
      </w:pPr>
    </w:p>
    <w:p w14:paraId="131688DC" w14:textId="77777777" w:rsidR="005472FF" w:rsidRPr="0031302D" w:rsidRDefault="00F64E71" w:rsidP="00F46ABF">
      <w:pPr>
        <w:pStyle w:val="ListParagraph"/>
        <w:widowControl w:val="0"/>
        <w:numPr>
          <w:ilvl w:val="0"/>
          <w:numId w:val="4"/>
        </w:numPr>
        <w:autoSpaceDE w:val="0"/>
        <w:autoSpaceDN w:val="0"/>
        <w:adjustRightInd w:val="0"/>
        <w:spacing w:after="240"/>
        <w:jc w:val="both"/>
        <w:rPr>
          <w:rFonts w:ascii="Times" w:hAnsi="Times" w:cs="Times"/>
          <w:sz w:val="22"/>
          <w:szCs w:val="22"/>
          <w:lang w:val="nl-NL"/>
        </w:rPr>
      </w:pPr>
      <w:r w:rsidRPr="0031302D">
        <w:rPr>
          <w:rFonts w:ascii="Helvetica Neue" w:hAnsi="Helvetica Neue" w:cs="Helvetica Neue"/>
          <w:sz w:val="22"/>
          <w:szCs w:val="22"/>
          <w:lang w:val="nl-NL"/>
        </w:rPr>
        <w:t>Bij contactpersoon Frieda Van Vaeck – tel. 015/42.01.40 of via e-mail: frieda.vanvaeck@skynet.be. De kaarten kunnen de dag van het concert afgehaald worden op het onthaal in de Sint-</w:t>
      </w:r>
      <w:proofErr w:type="spellStart"/>
      <w:r w:rsidRPr="0031302D">
        <w:rPr>
          <w:rFonts w:ascii="Helvetica Neue" w:hAnsi="Helvetica Neue" w:cs="Helvetica Neue"/>
          <w:sz w:val="22"/>
          <w:szCs w:val="22"/>
          <w:lang w:val="nl-NL"/>
        </w:rPr>
        <w:t>Romboutskathedraal</w:t>
      </w:r>
      <w:proofErr w:type="spellEnd"/>
      <w:r w:rsidRPr="0031302D">
        <w:rPr>
          <w:rFonts w:ascii="Helvetica Neue" w:hAnsi="Helvetica Neue" w:cs="Helvetica Neue"/>
          <w:sz w:val="22"/>
          <w:szCs w:val="22"/>
          <w:lang w:val="nl-NL"/>
        </w:rPr>
        <w:t>.</w:t>
      </w:r>
    </w:p>
    <w:p w14:paraId="183C0A7A" w14:textId="77777777" w:rsidR="005472FF" w:rsidRPr="0031302D" w:rsidRDefault="00F64E71" w:rsidP="00F46ABF">
      <w:pPr>
        <w:pStyle w:val="ListParagraph"/>
        <w:widowControl w:val="0"/>
        <w:numPr>
          <w:ilvl w:val="0"/>
          <w:numId w:val="4"/>
        </w:numPr>
        <w:autoSpaceDE w:val="0"/>
        <w:autoSpaceDN w:val="0"/>
        <w:adjustRightInd w:val="0"/>
        <w:spacing w:after="240"/>
        <w:jc w:val="both"/>
        <w:rPr>
          <w:rFonts w:ascii="Times" w:hAnsi="Times" w:cs="Times"/>
          <w:sz w:val="22"/>
          <w:szCs w:val="22"/>
          <w:lang w:val="nl-NL"/>
        </w:rPr>
      </w:pPr>
      <w:r w:rsidRPr="0031302D">
        <w:rPr>
          <w:rFonts w:ascii="Helvetica Neue" w:hAnsi="Helvetica Neue" w:cs="Helvetica Neue"/>
          <w:sz w:val="22"/>
          <w:szCs w:val="22"/>
          <w:lang w:val="nl-NL"/>
        </w:rPr>
        <w:t xml:space="preserve">Op het onthaal van het Aartsbisdom, </w:t>
      </w:r>
      <w:proofErr w:type="spellStart"/>
      <w:r w:rsidRPr="0031302D">
        <w:rPr>
          <w:rFonts w:ascii="Helvetica Neue" w:hAnsi="Helvetica Neue" w:cs="Helvetica Neue"/>
          <w:sz w:val="22"/>
          <w:szCs w:val="22"/>
          <w:lang w:val="nl-NL"/>
        </w:rPr>
        <w:t>Wollemarkt</w:t>
      </w:r>
      <w:proofErr w:type="spellEnd"/>
      <w:r w:rsidRPr="0031302D">
        <w:rPr>
          <w:rFonts w:ascii="Helvetica Neue" w:hAnsi="Helvetica Neue" w:cs="Helvetica Neue"/>
          <w:sz w:val="22"/>
          <w:szCs w:val="22"/>
          <w:lang w:val="nl-NL"/>
        </w:rPr>
        <w:t xml:space="preserve"> 15, 2800 Mechelen tel. 015/29.26.11 – onthaal@diomb.be (alle werkdagen tussen 9u-12u30 en 13u30-17u00). De kaarten kunnen de dag van het concert afgehaald worden op het onthaal in de Sint-</w:t>
      </w:r>
      <w:proofErr w:type="spellStart"/>
      <w:r w:rsidRPr="0031302D">
        <w:rPr>
          <w:rFonts w:ascii="Helvetica Neue" w:hAnsi="Helvetica Neue" w:cs="Helvetica Neue"/>
          <w:sz w:val="22"/>
          <w:szCs w:val="22"/>
          <w:lang w:val="nl-NL"/>
        </w:rPr>
        <w:t>Romboutskathedraal</w:t>
      </w:r>
      <w:proofErr w:type="spellEnd"/>
      <w:r w:rsidRPr="0031302D">
        <w:rPr>
          <w:rFonts w:ascii="Helvetica Neue" w:hAnsi="Helvetica Neue" w:cs="Helvetica Neue"/>
          <w:sz w:val="22"/>
          <w:szCs w:val="22"/>
          <w:lang w:val="nl-NL"/>
        </w:rPr>
        <w:t xml:space="preserve">. </w:t>
      </w:r>
    </w:p>
    <w:p w14:paraId="29CFDA46" w14:textId="77777777" w:rsidR="005472FF" w:rsidRPr="0031302D" w:rsidRDefault="00F64E71" w:rsidP="00F46ABF">
      <w:pPr>
        <w:pStyle w:val="ListParagraph"/>
        <w:widowControl w:val="0"/>
        <w:numPr>
          <w:ilvl w:val="0"/>
          <w:numId w:val="4"/>
        </w:numPr>
        <w:autoSpaceDE w:val="0"/>
        <w:autoSpaceDN w:val="0"/>
        <w:adjustRightInd w:val="0"/>
        <w:spacing w:after="240"/>
        <w:jc w:val="both"/>
        <w:rPr>
          <w:rFonts w:ascii="Times" w:hAnsi="Times" w:cs="Times"/>
          <w:sz w:val="22"/>
          <w:szCs w:val="22"/>
          <w:lang w:val="nl-NL"/>
        </w:rPr>
      </w:pPr>
      <w:r w:rsidRPr="0031302D">
        <w:rPr>
          <w:rFonts w:ascii="Helvetica Neue" w:hAnsi="Helvetica Neue" w:cs="Helvetica Neue"/>
          <w:sz w:val="22"/>
          <w:szCs w:val="22"/>
          <w:lang w:val="nl-NL"/>
        </w:rPr>
        <w:t xml:space="preserve">In de boekhandel </w:t>
      </w:r>
      <w:proofErr w:type="spellStart"/>
      <w:r w:rsidRPr="0031302D">
        <w:rPr>
          <w:rFonts w:ascii="Helvetica Neue" w:hAnsi="Helvetica Neue" w:cs="Helvetica Neue"/>
          <w:sz w:val="22"/>
          <w:szCs w:val="22"/>
          <w:lang w:val="nl-NL"/>
        </w:rPr>
        <w:t>Salvator</w:t>
      </w:r>
      <w:proofErr w:type="spellEnd"/>
      <w:r w:rsidRPr="0031302D">
        <w:rPr>
          <w:rFonts w:ascii="Helvetica Neue" w:hAnsi="Helvetica Neue" w:cs="Helvetica Neue"/>
          <w:sz w:val="22"/>
          <w:szCs w:val="22"/>
          <w:lang w:val="nl-NL"/>
        </w:rPr>
        <w:t xml:space="preserve">, Befferstraat 5, 2800 Mechelen elke weekdag en zaterdag, van 9u30 tot 18u00 en dit vanaf 15 oktober 2012. </w:t>
      </w:r>
    </w:p>
    <w:p w14:paraId="0CC72B91" w14:textId="44305652" w:rsidR="006767EA" w:rsidRPr="0031302D" w:rsidRDefault="00F64E71" w:rsidP="00F46ABF">
      <w:pPr>
        <w:pStyle w:val="ListParagraph"/>
        <w:widowControl w:val="0"/>
        <w:numPr>
          <w:ilvl w:val="0"/>
          <w:numId w:val="4"/>
        </w:numPr>
        <w:autoSpaceDE w:val="0"/>
        <w:autoSpaceDN w:val="0"/>
        <w:adjustRightInd w:val="0"/>
        <w:spacing w:after="240"/>
        <w:jc w:val="both"/>
        <w:rPr>
          <w:sz w:val="22"/>
          <w:szCs w:val="22"/>
          <w:lang w:val="nl-NL"/>
        </w:rPr>
      </w:pPr>
      <w:r w:rsidRPr="0031302D">
        <w:rPr>
          <w:rFonts w:ascii="Helvetica Neue" w:hAnsi="Helvetica Neue" w:cs="Helvetica Neue"/>
          <w:sz w:val="22"/>
          <w:szCs w:val="22"/>
          <w:lang w:val="nl-NL"/>
        </w:rPr>
        <w:t>Op</w:t>
      </w:r>
      <w:r w:rsidR="005472FF" w:rsidRPr="0031302D">
        <w:rPr>
          <w:rFonts w:ascii="Helvetica Neue" w:hAnsi="Helvetica Neue" w:cs="Helvetica Neue"/>
          <w:sz w:val="22"/>
          <w:szCs w:val="22"/>
          <w:lang w:val="nl-NL"/>
        </w:rPr>
        <w:t xml:space="preserve"> </w:t>
      </w:r>
      <w:r w:rsidRPr="0031302D">
        <w:rPr>
          <w:rFonts w:ascii="Helvetica Neue" w:hAnsi="Helvetica Neue" w:cs="Helvetica Neue"/>
          <w:sz w:val="22"/>
          <w:szCs w:val="22"/>
          <w:lang w:val="nl-NL"/>
        </w:rPr>
        <w:t>de</w:t>
      </w:r>
      <w:r w:rsidR="005472FF" w:rsidRPr="0031302D">
        <w:rPr>
          <w:rFonts w:ascii="Helvetica Neue" w:hAnsi="Helvetica Neue" w:cs="Helvetica Neue"/>
          <w:sz w:val="22"/>
          <w:szCs w:val="22"/>
          <w:lang w:val="nl-NL"/>
        </w:rPr>
        <w:t xml:space="preserve"> </w:t>
      </w:r>
      <w:r w:rsidRPr="0031302D">
        <w:rPr>
          <w:rFonts w:ascii="Helvetica Neue" w:hAnsi="Helvetica Neue" w:cs="Helvetica Neue"/>
          <w:sz w:val="22"/>
          <w:szCs w:val="22"/>
          <w:lang w:val="nl-NL"/>
        </w:rPr>
        <w:t>dag</w:t>
      </w:r>
      <w:r w:rsidR="005472FF" w:rsidRPr="0031302D">
        <w:rPr>
          <w:rFonts w:ascii="Helvetica Neue" w:hAnsi="Helvetica Neue" w:cs="Helvetica Neue"/>
          <w:sz w:val="22"/>
          <w:szCs w:val="22"/>
          <w:lang w:val="nl-NL"/>
        </w:rPr>
        <w:t xml:space="preserve"> </w:t>
      </w:r>
      <w:r w:rsidRPr="0031302D">
        <w:rPr>
          <w:rFonts w:ascii="Helvetica Neue" w:hAnsi="Helvetica Neue" w:cs="Helvetica Neue"/>
          <w:sz w:val="22"/>
          <w:szCs w:val="22"/>
          <w:lang w:val="nl-NL"/>
        </w:rPr>
        <w:t>zelf</w:t>
      </w:r>
      <w:r w:rsidR="005472FF" w:rsidRPr="0031302D">
        <w:rPr>
          <w:rFonts w:ascii="Helvetica Neue" w:hAnsi="Helvetica Neue" w:cs="Helvetica Neue"/>
          <w:sz w:val="22"/>
          <w:szCs w:val="22"/>
          <w:lang w:val="nl-NL"/>
        </w:rPr>
        <w:t xml:space="preserve"> </w:t>
      </w:r>
      <w:r w:rsidRPr="0031302D">
        <w:rPr>
          <w:rFonts w:ascii="Helvetica Neue" w:hAnsi="Helvetica Neue" w:cs="Helvetica Neue"/>
          <w:sz w:val="22"/>
          <w:szCs w:val="22"/>
          <w:lang w:val="nl-NL"/>
        </w:rPr>
        <w:t>aan</w:t>
      </w:r>
      <w:r w:rsidR="005472FF" w:rsidRPr="0031302D">
        <w:rPr>
          <w:rFonts w:ascii="Helvetica Neue" w:hAnsi="Helvetica Neue" w:cs="Helvetica Neue"/>
          <w:sz w:val="22"/>
          <w:szCs w:val="22"/>
          <w:lang w:val="nl-NL"/>
        </w:rPr>
        <w:t xml:space="preserve"> </w:t>
      </w:r>
      <w:r w:rsidRPr="0031302D">
        <w:rPr>
          <w:rFonts w:ascii="Helvetica Neue" w:hAnsi="Helvetica Neue" w:cs="Helvetica Neue"/>
          <w:sz w:val="22"/>
          <w:szCs w:val="22"/>
          <w:lang w:val="nl-NL"/>
        </w:rPr>
        <w:t>de</w:t>
      </w:r>
      <w:r w:rsidR="005472FF" w:rsidRPr="0031302D">
        <w:rPr>
          <w:rFonts w:ascii="Helvetica Neue" w:hAnsi="Helvetica Neue" w:cs="Helvetica Neue"/>
          <w:sz w:val="22"/>
          <w:szCs w:val="22"/>
          <w:lang w:val="nl-NL"/>
        </w:rPr>
        <w:t xml:space="preserve"> </w:t>
      </w:r>
      <w:r w:rsidRPr="0031302D">
        <w:rPr>
          <w:rFonts w:ascii="Helvetica Neue" w:hAnsi="Helvetica Neue" w:cs="Helvetica Neue"/>
          <w:sz w:val="22"/>
          <w:szCs w:val="22"/>
          <w:lang w:val="nl-NL"/>
        </w:rPr>
        <w:t>kassa</w:t>
      </w:r>
      <w:r w:rsidR="005472FF" w:rsidRPr="0031302D">
        <w:rPr>
          <w:rFonts w:ascii="Helvetica Neue" w:hAnsi="Helvetica Neue" w:cs="Helvetica Neue"/>
          <w:sz w:val="22"/>
          <w:szCs w:val="22"/>
          <w:lang w:val="nl-NL"/>
        </w:rPr>
        <w:t xml:space="preserve"> </w:t>
      </w:r>
      <w:r w:rsidRPr="0031302D">
        <w:rPr>
          <w:rFonts w:ascii="Helvetica Neue" w:hAnsi="Helvetica Neue" w:cs="Helvetica Neue"/>
          <w:sz w:val="22"/>
          <w:szCs w:val="22"/>
          <w:lang w:val="nl-NL"/>
        </w:rPr>
        <w:t>in</w:t>
      </w:r>
      <w:r w:rsidR="005472FF" w:rsidRPr="0031302D">
        <w:rPr>
          <w:rFonts w:ascii="Helvetica Neue" w:hAnsi="Helvetica Neue" w:cs="Helvetica Neue"/>
          <w:sz w:val="22"/>
          <w:szCs w:val="22"/>
          <w:lang w:val="nl-NL"/>
        </w:rPr>
        <w:t xml:space="preserve"> de Sint-</w:t>
      </w:r>
      <w:proofErr w:type="spellStart"/>
      <w:r w:rsidR="005472FF" w:rsidRPr="0031302D">
        <w:rPr>
          <w:rFonts w:ascii="Helvetica Neue" w:hAnsi="Helvetica Neue" w:cs="Helvetica Neue"/>
          <w:sz w:val="22"/>
          <w:szCs w:val="22"/>
          <w:lang w:val="nl-NL"/>
        </w:rPr>
        <w:t>Romboutskathedraal</w:t>
      </w:r>
      <w:proofErr w:type="spellEnd"/>
      <w:r w:rsidR="005472FF" w:rsidRPr="0031302D">
        <w:rPr>
          <w:rFonts w:ascii="Helvetica Neue" w:hAnsi="Helvetica Neue" w:cs="Helvetica Neue"/>
          <w:sz w:val="22"/>
          <w:szCs w:val="22"/>
          <w:lang w:val="nl-NL"/>
        </w:rPr>
        <w:t xml:space="preserve"> in</w:t>
      </w:r>
      <w:r w:rsidRPr="0031302D">
        <w:rPr>
          <w:rFonts w:ascii="Helvetica Neue" w:hAnsi="Helvetica Neue" w:cs="Helvetica Neue"/>
          <w:sz w:val="22"/>
          <w:szCs w:val="22"/>
          <w:lang w:val="nl-NL"/>
        </w:rPr>
        <w:t xml:space="preserve"> Mechelen. </w:t>
      </w:r>
    </w:p>
    <w:p w14:paraId="15BACBAF" w14:textId="77777777" w:rsidR="0074405A" w:rsidRDefault="0074405A" w:rsidP="00F46ABF">
      <w:pPr>
        <w:jc w:val="both"/>
        <w:rPr>
          <w:rFonts w:ascii="Helvetica Neue" w:hAnsi="Helvetica Neue" w:cs="Helvetica Neue"/>
          <w:b/>
          <w:bCs/>
          <w:color w:val="9614A9"/>
          <w:sz w:val="28"/>
          <w:szCs w:val="28"/>
          <w:lang w:val="nl-NL"/>
        </w:rPr>
      </w:pPr>
      <w:r>
        <w:rPr>
          <w:rFonts w:ascii="Helvetica Neue" w:hAnsi="Helvetica Neue" w:cs="Helvetica Neue"/>
          <w:b/>
          <w:bCs/>
          <w:color w:val="9614A9"/>
          <w:sz w:val="28"/>
          <w:szCs w:val="28"/>
          <w:lang w:val="nl-NL"/>
        </w:rPr>
        <w:br w:type="page"/>
      </w:r>
    </w:p>
    <w:p w14:paraId="243FE9F4" w14:textId="77777777" w:rsidR="00F66AEC" w:rsidRDefault="00F66AEC" w:rsidP="00F46ABF">
      <w:pPr>
        <w:spacing w:before="100" w:beforeAutospacing="1" w:after="100" w:afterAutospacing="1"/>
        <w:jc w:val="both"/>
        <w:outlineLvl w:val="1"/>
        <w:rPr>
          <w:rFonts w:ascii="Helvetica Neue" w:hAnsi="Helvetica Neue" w:cs="Helvetica Neue"/>
          <w:b/>
          <w:bCs/>
          <w:color w:val="9614A9"/>
          <w:sz w:val="28"/>
          <w:szCs w:val="28"/>
          <w:lang w:val="nl-NL"/>
        </w:rPr>
      </w:pPr>
    </w:p>
    <w:p w14:paraId="489035CA" w14:textId="4C9F48DB" w:rsidR="00D01A8F" w:rsidRPr="0031302D" w:rsidRDefault="00D01A8F" w:rsidP="00F46ABF">
      <w:pPr>
        <w:spacing w:before="100" w:beforeAutospacing="1" w:after="100" w:afterAutospacing="1"/>
        <w:jc w:val="both"/>
        <w:outlineLvl w:val="1"/>
        <w:rPr>
          <w:rFonts w:ascii="Helvetica Neue" w:eastAsia="Times New Roman" w:hAnsi="Helvetica Neue" w:cs="Times New Roman"/>
          <w:b/>
          <w:bCs/>
          <w:sz w:val="22"/>
          <w:szCs w:val="22"/>
          <w:lang w:val="nl-NL"/>
        </w:rPr>
      </w:pPr>
      <w:r w:rsidRPr="0031302D">
        <w:rPr>
          <w:rFonts w:ascii="Helvetica Neue" w:hAnsi="Helvetica Neue" w:cs="Helvetica Neue"/>
          <w:b/>
          <w:bCs/>
          <w:color w:val="9614A9"/>
          <w:sz w:val="28"/>
          <w:szCs w:val="28"/>
          <w:lang w:val="nl-NL"/>
        </w:rPr>
        <w:t>MARIASPEL</w:t>
      </w:r>
    </w:p>
    <w:p w14:paraId="5D4B0952" w14:textId="7400D9EC" w:rsidR="00D01A8F" w:rsidRPr="0031302D" w:rsidRDefault="00D01A8F" w:rsidP="00F46ABF">
      <w:pPr>
        <w:spacing w:before="100" w:beforeAutospacing="1" w:after="100" w:afterAutospacing="1"/>
        <w:jc w:val="both"/>
        <w:outlineLvl w:val="1"/>
        <w:rPr>
          <w:rFonts w:ascii="Helvetica Neue" w:eastAsia="Times New Roman" w:hAnsi="Helvetica Neue" w:cs="Times New Roman"/>
          <w:b/>
          <w:bCs/>
          <w:sz w:val="22"/>
          <w:szCs w:val="22"/>
          <w:lang w:val="nl-NL"/>
        </w:rPr>
      </w:pPr>
      <w:r w:rsidRPr="0031302D">
        <w:rPr>
          <w:rFonts w:ascii="Helvetica Neue" w:eastAsia="Times New Roman" w:hAnsi="Helvetica Neue" w:cs="Times New Roman"/>
          <w:b/>
          <w:bCs/>
          <w:sz w:val="22"/>
          <w:szCs w:val="22"/>
          <w:lang w:val="nl-NL"/>
        </w:rPr>
        <w:t xml:space="preserve">Wordt opgevoerd </w:t>
      </w:r>
    </w:p>
    <w:p w14:paraId="22B17225" w14:textId="51037B1F" w:rsidR="00D01A8F" w:rsidRPr="0031302D" w:rsidRDefault="00D01A8F" w:rsidP="00F46ABF">
      <w:pPr>
        <w:spacing w:before="100" w:beforeAutospacing="1" w:after="100" w:afterAutospacing="1"/>
        <w:jc w:val="both"/>
        <w:rPr>
          <w:rFonts w:ascii="Helvetica Neue" w:hAnsi="Helvetica Neue" w:cs="Times New Roman"/>
          <w:sz w:val="22"/>
          <w:szCs w:val="22"/>
          <w:lang w:val="nl-NL"/>
        </w:rPr>
      </w:pPr>
      <w:r w:rsidRPr="0031302D">
        <w:rPr>
          <w:rFonts w:ascii="Helvetica Neue" w:hAnsi="Helvetica Neue" w:cs="Times New Roman"/>
          <w:sz w:val="22"/>
          <w:szCs w:val="22"/>
          <w:lang w:val="nl-NL"/>
        </w:rPr>
        <w:t>In de Begijnhofkerk van Mechelen op:</w:t>
      </w:r>
    </w:p>
    <w:p w14:paraId="776C1865" w14:textId="77777777" w:rsidR="00D01A8F" w:rsidRPr="0031302D" w:rsidRDefault="00D01A8F" w:rsidP="00F46ABF">
      <w:pPr>
        <w:spacing w:before="100" w:beforeAutospacing="1" w:after="100" w:afterAutospacing="1"/>
        <w:jc w:val="both"/>
        <w:rPr>
          <w:rFonts w:ascii="Helvetica Neue" w:hAnsi="Helvetica Neue" w:cs="Times New Roman"/>
          <w:sz w:val="22"/>
          <w:szCs w:val="22"/>
          <w:lang w:val="nl-NL"/>
        </w:rPr>
      </w:pPr>
      <w:r w:rsidRPr="0031302D">
        <w:rPr>
          <w:rFonts w:ascii="Helvetica Neue" w:hAnsi="Helvetica Neue" w:cs="Times New Roman"/>
          <w:sz w:val="22"/>
          <w:szCs w:val="22"/>
          <w:lang w:val="nl-NL"/>
        </w:rPr>
        <w:t>Vrijdag 01/03/2013 om 20u00</w:t>
      </w:r>
      <w:r w:rsidRPr="0031302D">
        <w:rPr>
          <w:rFonts w:ascii="Helvetica Neue" w:hAnsi="Helvetica Neue" w:cs="Times New Roman"/>
          <w:sz w:val="22"/>
          <w:szCs w:val="22"/>
          <w:lang w:val="nl-NL"/>
        </w:rPr>
        <w:br/>
        <w:t>Zaterdag 02/03/2013 om 20u00</w:t>
      </w:r>
      <w:r w:rsidRPr="0031302D">
        <w:rPr>
          <w:rFonts w:ascii="Helvetica Neue" w:hAnsi="Helvetica Neue" w:cs="Times New Roman"/>
          <w:sz w:val="22"/>
          <w:szCs w:val="22"/>
          <w:lang w:val="nl-NL"/>
        </w:rPr>
        <w:br/>
        <w:t>Zondag 03/03/2013 om 20u00</w:t>
      </w:r>
    </w:p>
    <w:p w14:paraId="08F0D880" w14:textId="77777777" w:rsidR="00D01A8F" w:rsidRPr="0031302D" w:rsidRDefault="00D01A8F" w:rsidP="00F46ABF">
      <w:pPr>
        <w:spacing w:before="100" w:beforeAutospacing="1" w:after="100" w:afterAutospacing="1"/>
        <w:jc w:val="both"/>
        <w:outlineLvl w:val="1"/>
        <w:rPr>
          <w:rFonts w:ascii="Helvetica Neue" w:eastAsia="Times New Roman" w:hAnsi="Helvetica Neue" w:cs="Times New Roman"/>
          <w:b/>
          <w:bCs/>
          <w:sz w:val="22"/>
          <w:szCs w:val="22"/>
          <w:lang w:val="nl-NL"/>
        </w:rPr>
      </w:pPr>
      <w:r w:rsidRPr="0031302D">
        <w:rPr>
          <w:rFonts w:ascii="Helvetica Neue" w:eastAsia="Times New Roman" w:hAnsi="Helvetica Neue" w:cs="Times New Roman"/>
          <w:b/>
          <w:bCs/>
          <w:sz w:val="22"/>
          <w:szCs w:val="22"/>
          <w:lang w:val="nl-NL"/>
        </w:rPr>
        <w:t>Regie</w:t>
      </w:r>
    </w:p>
    <w:p w14:paraId="1AAE5914" w14:textId="77777777" w:rsidR="00D01A8F" w:rsidRPr="0031302D" w:rsidRDefault="00D01A8F" w:rsidP="00F46ABF">
      <w:pPr>
        <w:spacing w:before="100" w:beforeAutospacing="1" w:after="100" w:afterAutospacing="1"/>
        <w:jc w:val="both"/>
        <w:rPr>
          <w:rFonts w:ascii="Helvetica Neue" w:hAnsi="Helvetica Neue" w:cs="Times New Roman"/>
          <w:sz w:val="22"/>
          <w:szCs w:val="22"/>
          <w:lang w:val="nl-NL"/>
        </w:rPr>
      </w:pPr>
      <w:r w:rsidRPr="0031302D">
        <w:rPr>
          <w:rFonts w:ascii="Helvetica Neue" w:hAnsi="Helvetica Neue" w:cs="Times New Roman"/>
          <w:sz w:val="22"/>
          <w:szCs w:val="22"/>
          <w:lang w:val="nl-NL"/>
        </w:rPr>
        <w:t>Hendrik Van Eycken, beroepshalve bezig met drama en verbonden aan de Vlaamse Opera in Gent.</w:t>
      </w:r>
    </w:p>
    <w:p w14:paraId="2D9C1F0C" w14:textId="77777777" w:rsidR="00D01A8F" w:rsidRPr="0031302D" w:rsidRDefault="00D01A8F" w:rsidP="00F46ABF">
      <w:pPr>
        <w:spacing w:before="100" w:beforeAutospacing="1" w:after="100" w:afterAutospacing="1"/>
        <w:jc w:val="both"/>
        <w:outlineLvl w:val="1"/>
        <w:rPr>
          <w:rFonts w:ascii="Helvetica Neue" w:eastAsia="Times New Roman" w:hAnsi="Helvetica Neue" w:cs="Times New Roman"/>
          <w:b/>
          <w:bCs/>
          <w:sz w:val="22"/>
          <w:szCs w:val="22"/>
          <w:lang w:val="nl-NL"/>
        </w:rPr>
      </w:pPr>
      <w:r w:rsidRPr="0031302D">
        <w:rPr>
          <w:rFonts w:ascii="Helvetica Neue" w:eastAsia="Times New Roman" w:hAnsi="Helvetica Neue" w:cs="Times New Roman"/>
          <w:b/>
          <w:bCs/>
          <w:sz w:val="22"/>
          <w:szCs w:val="22"/>
          <w:lang w:val="nl-NL"/>
        </w:rPr>
        <w:t>Praktische informatie</w:t>
      </w:r>
    </w:p>
    <w:p w14:paraId="595FCD79" w14:textId="77777777" w:rsidR="00D01A8F" w:rsidRPr="0031302D" w:rsidRDefault="00D01A8F" w:rsidP="00F46ABF">
      <w:pPr>
        <w:spacing w:before="100" w:beforeAutospacing="1" w:after="100" w:afterAutospacing="1"/>
        <w:jc w:val="both"/>
        <w:rPr>
          <w:rFonts w:ascii="Helvetica Neue" w:hAnsi="Helvetica Neue" w:cs="Times New Roman"/>
          <w:sz w:val="22"/>
          <w:szCs w:val="22"/>
          <w:lang w:val="nl-NL"/>
        </w:rPr>
      </w:pPr>
      <w:r w:rsidRPr="0031302D">
        <w:rPr>
          <w:rFonts w:ascii="Helvetica Neue" w:hAnsi="Helvetica Neue" w:cs="Times New Roman"/>
          <w:sz w:val="22"/>
          <w:szCs w:val="22"/>
          <w:lang w:val="nl-NL"/>
        </w:rPr>
        <w:t>Prijzen kaarten:</w:t>
      </w:r>
      <w:r w:rsidRPr="0031302D">
        <w:rPr>
          <w:rFonts w:ascii="Helvetica Neue" w:hAnsi="Helvetica Neue" w:cs="Times New Roman"/>
          <w:sz w:val="22"/>
          <w:szCs w:val="22"/>
          <w:lang w:val="nl-NL"/>
        </w:rPr>
        <w:br/>
        <w:t>€ 10,00</w:t>
      </w:r>
      <w:r w:rsidRPr="0031302D">
        <w:rPr>
          <w:rFonts w:ascii="Helvetica Neue" w:hAnsi="Helvetica Neue" w:cs="Times New Roman"/>
          <w:sz w:val="22"/>
          <w:szCs w:val="22"/>
          <w:lang w:val="nl-NL"/>
        </w:rPr>
        <w:br/>
        <w:t>€ 8,00 voor groepen van minstens 25 personen.</w:t>
      </w:r>
    </w:p>
    <w:p w14:paraId="4B5A8B0D" w14:textId="77777777" w:rsidR="00D01A8F" w:rsidRPr="0031302D" w:rsidRDefault="00D01A8F" w:rsidP="00F46ABF">
      <w:pPr>
        <w:spacing w:before="100" w:beforeAutospacing="1" w:after="100" w:afterAutospacing="1"/>
        <w:jc w:val="both"/>
        <w:rPr>
          <w:rFonts w:ascii="Helvetica Neue" w:hAnsi="Helvetica Neue" w:cs="Times New Roman"/>
          <w:sz w:val="22"/>
          <w:szCs w:val="22"/>
          <w:lang w:val="nl-NL"/>
        </w:rPr>
      </w:pPr>
      <w:r w:rsidRPr="0031302D">
        <w:rPr>
          <w:rFonts w:ascii="Helvetica Neue" w:hAnsi="Helvetica Neue" w:cs="Times New Roman"/>
          <w:sz w:val="22"/>
          <w:szCs w:val="22"/>
          <w:lang w:val="nl-NL"/>
        </w:rPr>
        <w:t>Kaarten kunnen bekomen worden:</w:t>
      </w:r>
    </w:p>
    <w:p w14:paraId="6B95415E" w14:textId="77777777" w:rsidR="00D01A8F" w:rsidRPr="0031302D" w:rsidRDefault="00D01A8F" w:rsidP="00F46ABF">
      <w:pPr>
        <w:numPr>
          <w:ilvl w:val="0"/>
          <w:numId w:val="7"/>
        </w:numPr>
        <w:spacing w:before="100" w:beforeAutospacing="1" w:after="100" w:afterAutospacing="1"/>
        <w:jc w:val="both"/>
        <w:rPr>
          <w:rFonts w:ascii="Helvetica Neue" w:eastAsia="Times New Roman" w:hAnsi="Helvetica Neue" w:cs="Times New Roman"/>
          <w:sz w:val="22"/>
          <w:szCs w:val="22"/>
          <w:lang w:val="nl-NL"/>
        </w:rPr>
      </w:pPr>
      <w:r w:rsidRPr="0031302D">
        <w:rPr>
          <w:rFonts w:ascii="Helvetica Neue" w:eastAsia="Times New Roman" w:hAnsi="Helvetica Neue" w:cs="Times New Roman"/>
          <w:sz w:val="22"/>
          <w:szCs w:val="22"/>
          <w:lang w:val="nl-NL"/>
        </w:rPr>
        <w:t>Telefonisch te bestellen bij Frieda Van Vaeck</w:t>
      </w:r>
      <w:r w:rsidRPr="0031302D">
        <w:rPr>
          <w:rFonts w:ascii="Helvetica Neue" w:eastAsia="Times New Roman" w:hAnsi="Helvetica Neue" w:cs="Times New Roman"/>
          <w:sz w:val="22"/>
          <w:szCs w:val="22"/>
          <w:lang w:val="nl-NL"/>
        </w:rPr>
        <w:br/>
        <w:t>tel. 015/42.01.40 of via e-mail: frieda.vanvaeck@skynet.be De kaarten kunnen op de dag van het Mariaspel afgehaald worden op het onthaal in de Begijnhofkerk.</w:t>
      </w:r>
    </w:p>
    <w:p w14:paraId="57F9B692" w14:textId="77777777" w:rsidR="00D01A8F" w:rsidRPr="0031302D" w:rsidRDefault="00D01A8F" w:rsidP="00F46ABF">
      <w:pPr>
        <w:numPr>
          <w:ilvl w:val="0"/>
          <w:numId w:val="7"/>
        </w:numPr>
        <w:spacing w:before="100" w:beforeAutospacing="1" w:after="100" w:afterAutospacing="1"/>
        <w:jc w:val="both"/>
        <w:rPr>
          <w:rFonts w:ascii="Helvetica Neue" w:eastAsia="Times New Roman" w:hAnsi="Helvetica Neue" w:cs="Times New Roman"/>
          <w:sz w:val="22"/>
          <w:szCs w:val="22"/>
          <w:lang w:val="nl-NL"/>
        </w:rPr>
      </w:pPr>
      <w:r w:rsidRPr="0031302D">
        <w:rPr>
          <w:rFonts w:ascii="Helvetica Neue" w:eastAsia="Times New Roman" w:hAnsi="Helvetica Neue" w:cs="Times New Roman"/>
          <w:sz w:val="22"/>
          <w:szCs w:val="22"/>
          <w:lang w:val="nl-NL"/>
        </w:rPr>
        <w:t xml:space="preserve">Op het onthaal van het Aartsbisdom, </w:t>
      </w:r>
      <w:proofErr w:type="spellStart"/>
      <w:r w:rsidRPr="0031302D">
        <w:rPr>
          <w:rFonts w:ascii="Helvetica Neue" w:eastAsia="Times New Roman" w:hAnsi="Helvetica Neue" w:cs="Times New Roman"/>
          <w:sz w:val="22"/>
          <w:szCs w:val="22"/>
          <w:lang w:val="nl-NL"/>
        </w:rPr>
        <w:t>Wollemarkt</w:t>
      </w:r>
      <w:proofErr w:type="spellEnd"/>
      <w:r w:rsidRPr="0031302D">
        <w:rPr>
          <w:rFonts w:ascii="Helvetica Neue" w:eastAsia="Times New Roman" w:hAnsi="Helvetica Neue" w:cs="Times New Roman"/>
          <w:sz w:val="22"/>
          <w:szCs w:val="22"/>
          <w:lang w:val="nl-NL"/>
        </w:rPr>
        <w:t xml:space="preserve"> 15, 2800 Mechelen</w:t>
      </w:r>
      <w:r w:rsidRPr="0031302D">
        <w:rPr>
          <w:rFonts w:ascii="Helvetica Neue" w:eastAsia="Times New Roman" w:hAnsi="Helvetica Neue" w:cs="Times New Roman"/>
          <w:sz w:val="22"/>
          <w:szCs w:val="22"/>
          <w:lang w:val="nl-NL"/>
        </w:rPr>
        <w:br/>
        <w:t>tel. 015/29.26.11 – onthaal@diomb.be (alle werkdagen tussen 9u00-12u30 en 13u30-17u00). Kaarten kunnen afgehaald worden op het bisdom ofwel op de dag van het Mariaspel op het onthaal in de Begijnhofkerk.</w:t>
      </w:r>
    </w:p>
    <w:p w14:paraId="21DDEFF5" w14:textId="77777777" w:rsidR="00D01A8F" w:rsidRPr="0031302D" w:rsidRDefault="00D01A8F" w:rsidP="00F46ABF">
      <w:pPr>
        <w:numPr>
          <w:ilvl w:val="0"/>
          <w:numId w:val="7"/>
        </w:numPr>
        <w:spacing w:before="100" w:beforeAutospacing="1" w:after="100" w:afterAutospacing="1"/>
        <w:jc w:val="both"/>
        <w:rPr>
          <w:rFonts w:ascii="Times" w:eastAsia="Times New Roman" w:hAnsi="Times" w:cs="Times New Roman"/>
          <w:sz w:val="22"/>
          <w:szCs w:val="22"/>
          <w:lang w:val="nl-NL"/>
        </w:rPr>
      </w:pPr>
      <w:r w:rsidRPr="0031302D">
        <w:rPr>
          <w:rFonts w:ascii="Helvetica Neue" w:eastAsia="Times New Roman" w:hAnsi="Helvetica Neue" w:cs="Times New Roman"/>
          <w:sz w:val="22"/>
          <w:szCs w:val="22"/>
          <w:lang w:val="nl-NL"/>
        </w:rPr>
        <w:t>Op de dag zelf aan de kassa in de Begijnhofkerk te Mechelen.</w:t>
      </w:r>
    </w:p>
    <w:p w14:paraId="160597B3" w14:textId="77777777" w:rsidR="001805E7" w:rsidRPr="0031302D" w:rsidRDefault="001805E7" w:rsidP="00F46ABF">
      <w:pPr>
        <w:jc w:val="both"/>
        <w:rPr>
          <w:sz w:val="22"/>
          <w:szCs w:val="22"/>
          <w:lang w:val="nl-NL"/>
        </w:rPr>
      </w:pPr>
    </w:p>
    <w:sectPr w:rsidR="001805E7" w:rsidRPr="0031302D" w:rsidSect="005472F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674E8" w14:textId="77777777" w:rsidR="00F66AEC" w:rsidRDefault="00F66AEC" w:rsidP="00F66AEC">
      <w:r>
        <w:separator/>
      </w:r>
    </w:p>
  </w:endnote>
  <w:endnote w:type="continuationSeparator" w:id="0">
    <w:p w14:paraId="4C1C1DB0" w14:textId="77777777" w:rsidR="00F66AEC" w:rsidRDefault="00F66AEC" w:rsidP="00F6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Malgun Gothic">
    <w:altName w:val="Arial Unicode MS"/>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78946" w14:textId="77777777" w:rsidR="00F46ABF" w:rsidRDefault="00F46A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72F7F" w14:textId="77777777" w:rsidR="00F46ABF" w:rsidRDefault="00F46AB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4B259" w14:textId="77777777" w:rsidR="00F46ABF" w:rsidRDefault="00F46A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0CC68" w14:textId="77777777" w:rsidR="00F66AEC" w:rsidRDefault="00F66AEC" w:rsidP="00F66AEC">
      <w:r>
        <w:separator/>
      </w:r>
    </w:p>
  </w:footnote>
  <w:footnote w:type="continuationSeparator" w:id="0">
    <w:p w14:paraId="2B9BB280" w14:textId="77777777" w:rsidR="00F66AEC" w:rsidRDefault="00F66AEC" w:rsidP="00F66A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91FD2" w14:textId="77777777" w:rsidR="00F46ABF" w:rsidRDefault="00F46AB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E35E" w14:textId="4021EF1D" w:rsidR="00F66AEC" w:rsidRDefault="00F66AEC" w:rsidP="00F66AEC">
    <w:pPr>
      <w:pStyle w:val="Header"/>
      <w:ind w:left="-142"/>
    </w:pPr>
    <w:bookmarkStart w:id="0" w:name="_GoBack"/>
    <w:r>
      <w:rPr>
        <w:noProof/>
      </w:rPr>
      <w:drawing>
        <wp:inline distT="0" distB="0" distL="0" distR="0" wp14:anchorId="70DF0A64" wp14:editId="211641D1">
          <wp:extent cx="914400" cy="434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9 at 11.11.32.png"/>
                  <pic:cNvPicPr/>
                </pic:nvPicPr>
                <pic:blipFill>
                  <a:blip r:embed="rId1">
                    <a:extLst>
                      <a:ext uri="{28A0092B-C50C-407E-A947-70E740481C1C}">
                        <a14:useLocalDpi xmlns:a14="http://schemas.microsoft.com/office/drawing/2010/main" val="0"/>
                      </a:ext>
                    </a:extLst>
                  </a:blip>
                  <a:stretch>
                    <a:fillRect/>
                  </a:stretch>
                </pic:blipFill>
                <pic:spPr>
                  <a:xfrm>
                    <a:off x="0" y="0"/>
                    <a:ext cx="914400" cy="434196"/>
                  </a:xfrm>
                  <a:prstGeom prst="rect">
                    <a:avLst/>
                  </a:prstGeom>
                </pic:spPr>
              </pic:pic>
            </a:graphicData>
          </a:graphic>
        </wp:inline>
      </w:drawing>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4AB16" w14:textId="77777777" w:rsidR="00F46ABF" w:rsidRDefault="00F46A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77FAF"/>
    <w:multiLevelType w:val="hybridMultilevel"/>
    <w:tmpl w:val="7EDC2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525451"/>
    <w:multiLevelType w:val="hybridMultilevel"/>
    <w:tmpl w:val="D46A9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3E6A7F"/>
    <w:multiLevelType w:val="multilevel"/>
    <w:tmpl w:val="9FEA75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34457BF"/>
    <w:multiLevelType w:val="hybridMultilevel"/>
    <w:tmpl w:val="0C742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39316BE"/>
    <w:multiLevelType w:val="hybridMultilevel"/>
    <w:tmpl w:val="5FFE2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C94AE7"/>
    <w:multiLevelType w:val="hybridMultilevel"/>
    <w:tmpl w:val="6A049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E71"/>
    <w:rsid w:val="0000088B"/>
    <w:rsid w:val="00086765"/>
    <w:rsid w:val="000D194B"/>
    <w:rsid w:val="001805E7"/>
    <w:rsid w:val="001A5C90"/>
    <w:rsid w:val="002A38F7"/>
    <w:rsid w:val="0031302D"/>
    <w:rsid w:val="00352848"/>
    <w:rsid w:val="003A40A5"/>
    <w:rsid w:val="003B2C79"/>
    <w:rsid w:val="00403D6C"/>
    <w:rsid w:val="00437B67"/>
    <w:rsid w:val="004F07ED"/>
    <w:rsid w:val="005472FF"/>
    <w:rsid w:val="005B6735"/>
    <w:rsid w:val="006767EA"/>
    <w:rsid w:val="006952B0"/>
    <w:rsid w:val="0074405A"/>
    <w:rsid w:val="0082436A"/>
    <w:rsid w:val="008A2B73"/>
    <w:rsid w:val="008B6AC1"/>
    <w:rsid w:val="008C7022"/>
    <w:rsid w:val="00991447"/>
    <w:rsid w:val="00A32D55"/>
    <w:rsid w:val="00A61FB6"/>
    <w:rsid w:val="00BE692F"/>
    <w:rsid w:val="00C456DB"/>
    <w:rsid w:val="00C70793"/>
    <w:rsid w:val="00D01A8F"/>
    <w:rsid w:val="00E07CCC"/>
    <w:rsid w:val="00E31578"/>
    <w:rsid w:val="00E42A65"/>
    <w:rsid w:val="00E724C3"/>
    <w:rsid w:val="00E73C3C"/>
    <w:rsid w:val="00F222BF"/>
    <w:rsid w:val="00F46ABF"/>
    <w:rsid w:val="00F64E71"/>
    <w:rsid w:val="00F66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B7FE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1A8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E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E71"/>
    <w:rPr>
      <w:rFonts w:ascii="Lucida Grande" w:hAnsi="Lucida Grande" w:cs="Lucida Grande"/>
      <w:sz w:val="18"/>
      <w:szCs w:val="18"/>
    </w:rPr>
  </w:style>
  <w:style w:type="paragraph" w:styleId="ListParagraph">
    <w:name w:val="List Paragraph"/>
    <w:basedOn w:val="Normal"/>
    <w:uiPriority w:val="34"/>
    <w:qFormat/>
    <w:rsid w:val="006952B0"/>
    <w:pPr>
      <w:ind w:left="720"/>
      <w:contextualSpacing/>
    </w:pPr>
  </w:style>
  <w:style w:type="paragraph" w:styleId="NormalWeb">
    <w:name w:val="Normal (Web)"/>
    <w:basedOn w:val="Normal"/>
    <w:uiPriority w:val="99"/>
    <w:semiHidden/>
    <w:unhideWhenUsed/>
    <w:rsid w:val="0082436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2436A"/>
    <w:rPr>
      <w:i/>
      <w:iCs/>
    </w:rPr>
  </w:style>
  <w:style w:type="character" w:customStyle="1" w:styleId="Heading2Char">
    <w:name w:val="Heading 2 Char"/>
    <w:basedOn w:val="DefaultParagraphFont"/>
    <w:link w:val="Heading2"/>
    <w:uiPriority w:val="9"/>
    <w:rsid w:val="00D01A8F"/>
    <w:rPr>
      <w:rFonts w:ascii="Times" w:hAnsi="Times"/>
      <w:b/>
      <w:bCs/>
      <w:sz w:val="36"/>
      <w:szCs w:val="36"/>
    </w:rPr>
  </w:style>
  <w:style w:type="character" w:styleId="CommentReference">
    <w:name w:val="annotation reference"/>
    <w:basedOn w:val="DefaultParagraphFont"/>
    <w:uiPriority w:val="99"/>
    <w:semiHidden/>
    <w:unhideWhenUsed/>
    <w:rsid w:val="00E73C3C"/>
    <w:rPr>
      <w:sz w:val="18"/>
      <w:szCs w:val="18"/>
    </w:rPr>
  </w:style>
  <w:style w:type="paragraph" w:styleId="CommentText">
    <w:name w:val="annotation text"/>
    <w:basedOn w:val="Normal"/>
    <w:link w:val="CommentTextChar"/>
    <w:uiPriority w:val="99"/>
    <w:semiHidden/>
    <w:unhideWhenUsed/>
    <w:rsid w:val="00E73C3C"/>
  </w:style>
  <w:style w:type="character" w:customStyle="1" w:styleId="CommentTextChar">
    <w:name w:val="Comment Text Char"/>
    <w:basedOn w:val="DefaultParagraphFont"/>
    <w:link w:val="CommentText"/>
    <w:uiPriority w:val="99"/>
    <w:semiHidden/>
    <w:rsid w:val="00E73C3C"/>
  </w:style>
  <w:style w:type="paragraph" w:styleId="CommentSubject">
    <w:name w:val="annotation subject"/>
    <w:basedOn w:val="CommentText"/>
    <w:next w:val="CommentText"/>
    <w:link w:val="CommentSubjectChar"/>
    <w:uiPriority w:val="99"/>
    <w:semiHidden/>
    <w:unhideWhenUsed/>
    <w:rsid w:val="00E73C3C"/>
    <w:rPr>
      <w:b/>
      <w:bCs/>
      <w:sz w:val="20"/>
      <w:szCs w:val="20"/>
    </w:rPr>
  </w:style>
  <w:style w:type="character" w:customStyle="1" w:styleId="CommentSubjectChar">
    <w:name w:val="Comment Subject Char"/>
    <w:basedOn w:val="CommentTextChar"/>
    <w:link w:val="CommentSubject"/>
    <w:uiPriority w:val="99"/>
    <w:semiHidden/>
    <w:rsid w:val="00E73C3C"/>
    <w:rPr>
      <w:b/>
      <w:bCs/>
      <w:sz w:val="20"/>
      <w:szCs w:val="20"/>
    </w:rPr>
  </w:style>
  <w:style w:type="paragraph" w:styleId="Header">
    <w:name w:val="header"/>
    <w:basedOn w:val="Normal"/>
    <w:link w:val="HeaderChar"/>
    <w:uiPriority w:val="99"/>
    <w:unhideWhenUsed/>
    <w:rsid w:val="00F66AEC"/>
    <w:pPr>
      <w:tabs>
        <w:tab w:val="center" w:pos="4320"/>
        <w:tab w:val="right" w:pos="8640"/>
      </w:tabs>
    </w:pPr>
  </w:style>
  <w:style w:type="character" w:customStyle="1" w:styleId="HeaderChar">
    <w:name w:val="Header Char"/>
    <w:basedOn w:val="DefaultParagraphFont"/>
    <w:link w:val="Header"/>
    <w:uiPriority w:val="99"/>
    <w:rsid w:val="00F66AEC"/>
  </w:style>
  <w:style w:type="paragraph" w:styleId="Footer">
    <w:name w:val="footer"/>
    <w:basedOn w:val="Normal"/>
    <w:link w:val="FooterChar"/>
    <w:uiPriority w:val="99"/>
    <w:unhideWhenUsed/>
    <w:rsid w:val="00F66AEC"/>
    <w:pPr>
      <w:tabs>
        <w:tab w:val="center" w:pos="4320"/>
        <w:tab w:val="right" w:pos="8640"/>
      </w:tabs>
    </w:pPr>
  </w:style>
  <w:style w:type="character" w:customStyle="1" w:styleId="FooterChar">
    <w:name w:val="Footer Char"/>
    <w:basedOn w:val="DefaultParagraphFont"/>
    <w:link w:val="Footer"/>
    <w:uiPriority w:val="99"/>
    <w:rsid w:val="00F66AE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1A8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E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E71"/>
    <w:rPr>
      <w:rFonts w:ascii="Lucida Grande" w:hAnsi="Lucida Grande" w:cs="Lucida Grande"/>
      <w:sz w:val="18"/>
      <w:szCs w:val="18"/>
    </w:rPr>
  </w:style>
  <w:style w:type="paragraph" w:styleId="ListParagraph">
    <w:name w:val="List Paragraph"/>
    <w:basedOn w:val="Normal"/>
    <w:uiPriority w:val="34"/>
    <w:qFormat/>
    <w:rsid w:val="006952B0"/>
    <w:pPr>
      <w:ind w:left="720"/>
      <w:contextualSpacing/>
    </w:pPr>
  </w:style>
  <w:style w:type="paragraph" w:styleId="NormalWeb">
    <w:name w:val="Normal (Web)"/>
    <w:basedOn w:val="Normal"/>
    <w:uiPriority w:val="99"/>
    <w:semiHidden/>
    <w:unhideWhenUsed/>
    <w:rsid w:val="0082436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2436A"/>
    <w:rPr>
      <w:i/>
      <w:iCs/>
    </w:rPr>
  </w:style>
  <w:style w:type="character" w:customStyle="1" w:styleId="Heading2Char">
    <w:name w:val="Heading 2 Char"/>
    <w:basedOn w:val="DefaultParagraphFont"/>
    <w:link w:val="Heading2"/>
    <w:uiPriority w:val="9"/>
    <w:rsid w:val="00D01A8F"/>
    <w:rPr>
      <w:rFonts w:ascii="Times" w:hAnsi="Times"/>
      <w:b/>
      <w:bCs/>
      <w:sz w:val="36"/>
      <w:szCs w:val="36"/>
    </w:rPr>
  </w:style>
  <w:style w:type="character" w:styleId="CommentReference">
    <w:name w:val="annotation reference"/>
    <w:basedOn w:val="DefaultParagraphFont"/>
    <w:uiPriority w:val="99"/>
    <w:semiHidden/>
    <w:unhideWhenUsed/>
    <w:rsid w:val="00E73C3C"/>
    <w:rPr>
      <w:sz w:val="18"/>
      <w:szCs w:val="18"/>
    </w:rPr>
  </w:style>
  <w:style w:type="paragraph" w:styleId="CommentText">
    <w:name w:val="annotation text"/>
    <w:basedOn w:val="Normal"/>
    <w:link w:val="CommentTextChar"/>
    <w:uiPriority w:val="99"/>
    <w:semiHidden/>
    <w:unhideWhenUsed/>
    <w:rsid w:val="00E73C3C"/>
  </w:style>
  <w:style w:type="character" w:customStyle="1" w:styleId="CommentTextChar">
    <w:name w:val="Comment Text Char"/>
    <w:basedOn w:val="DefaultParagraphFont"/>
    <w:link w:val="CommentText"/>
    <w:uiPriority w:val="99"/>
    <w:semiHidden/>
    <w:rsid w:val="00E73C3C"/>
  </w:style>
  <w:style w:type="paragraph" w:styleId="CommentSubject">
    <w:name w:val="annotation subject"/>
    <w:basedOn w:val="CommentText"/>
    <w:next w:val="CommentText"/>
    <w:link w:val="CommentSubjectChar"/>
    <w:uiPriority w:val="99"/>
    <w:semiHidden/>
    <w:unhideWhenUsed/>
    <w:rsid w:val="00E73C3C"/>
    <w:rPr>
      <w:b/>
      <w:bCs/>
      <w:sz w:val="20"/>
      <w:szCs w:val="20"/>
    </w:rPr>
  </w:style>
  <w:style w:type="character" w:customStyle="1" w:styleId="CommentSubjectChar">
    <w:name w:val="Comment Subject Char"/>
    <w:basedOn w:val="CommentTextChar"/>
    <w:link w:val="CommentSubject"/>
    <w:uiPriority w:val="99"/>
    <w:semiHidden/>
    <w:rsid w:val="00E73C3C"/>
    <w:rPr>
      <w:b/>
      <w:bCs/>
      <w:sz w:val="20"/>
      <w:szCs w:val="20"/>
    </w:rPr>
  </w:style>
  <w:style w:type="paragraph" w:styleId="Header">
    <w:name w:val="header"/>
    <w:basedOn w:val="Normal"/>
    <w:link w:val="HeaderChar"/>
    <w:uiPriority w:val="99"/>
    <w:unhideWhenUsed/>
    <w:rsid w:val="00F66AEC"/>
    <w:pPr>
      <w:tabs>
        <w:tab w:val="center" w:pos="4320"/>
        <w:tab w:val="right" w:pos="8640"/>
      </w:tabs>
    </w:pPr>
  </w:style>
  <w:style w:type="character" w:customStyle="1" w:styleId="HeaderChar">
    <w:name w:val="Header Char"/>
    <w:basedOn w:val="DefaultParagraphFont"/>
    <w:link w:val="Header"/>
    <w:uiPriority w:val="99"/>
    <w:rsid w:val="00F66AEC"/>
  </w:style>
  <w:style w:type="paragraph" w:styleId="Footer">
    <w:name w:val="footer"/>
    <w:basedOn w:val="Normal"/>
    <w:link w:val="FooterChar"/>
    <w:uiPriority w:val="99"/>
    <w:unhideWhenUsed/>
    <w:rsid w:val="00F66AEC"/>
    <w:pPr>
      <w:tabs>
        <w:tab w:val="center" w:pos="4320"/>
        <w:tab w:val="right" w:pos="8640"/>
      </w:tabs>
    </w:pPr>
  </w:style>
  <w:style w:type="character" w:customStyle="1" w:styleId="FooterChar">
    <w:name w:val="Footer Char"/>
    <w:basedOn w:val="DefaultParagraphFont"/>
    <w:link w:val="Footer"/>
    <w:uiPriority w:val="99"/>
    <w:rsid w:val="00F6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98679">
      <w:bodyDiv w:val="1"/>
      <w:marLeft w:val="0"/>
      <w:marRight w:val="0"/>
      <w:marTop w:val="0"/>
      <w:marBottom w:val="0"/>
      <w:divBdr>
        <w:top w:val="none" w:sz="0" w:space="0" w:color="auto"/>
        <w:left w:val="none" w:sz="0" w:space="0" w:color="auto"/>
        <w:bottom w:val="none" w:sz="0" w:space="0" w:color="auto"/>
        <w:right w:val="none" w:sz="0" w:space="0" w:color="auto"/>
      </w:divBdr>
    </w:div>
    <w:div w:id="521434713">
      <w:bodyDiv w:val="1"/>
      <w:marLeft w:val="0"/>
      <w:marRight w:val="0"/>
      <w:marTop w:val="0"/>
      <w:marBottom w:val="0"/>
      <w:divBdr>
        <w:top w:val="none" w:sz="0" w:space="0" w:color="auto"/>
        <w:left w:val="none" w:sz="0" w:space="0" w:color="auto"/>
        <w:bottom w:val="none" w:sz="0" w:space="0" w:color="auto"/>
        <w:right w:val="none" w:sz="0" w:space="0" w:color="auto"/>
      </w:divBdr>
    </w:div>
    <w:div w:id="1839344192">
      <w:bodyDiv w:val="1"/>
      <w:marLeft w:val="0"/>
      <w:marRight w:val="0"/>
      <w:marTop w:val="0"/>
      <w:marBottom w:val="0"/>
      <w:divBdr>
        <w:top w:val="none" w:sz="0" w:space="0" w:color="auto"/>
        <w:left w:val="none" w:sz="0" w:space="0" w:color="auto"/>
        <w:bottom w:val="none" w:sz="0" w:space="0" w:color="auto"/>
        <w:right w:val="none" w:sz="0" w:space="0" w:color="auto"/>
      </w:divBdr>
    </w:div>
    <w:div w:id="2066443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446B-4EB8-644B-80A1-36943CAA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952</Words>
  <Characters>5430</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TBWA Group</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Maes</dc:creator>
  <cp:keywords/>
  <dc:description/>
  <cp:lastModifiedBy>Steven Verbeiren</cp:lastModifiedBy>
  <cp:revision>6</cp:revision>
  <cp:lastPrinted>2012-10-23T11:02:00Z</cp:lastPrinted>
  <dcterms:created xsi:type="dcterms:W3CDTF">2012-10-19T08:28:00Z</dcterms:created>
  <dcterms:modified xsi:type="dcterms:W3CDTF">2012-10-23T11:04:00Z</dcterms:modified>
</cp:coreProperties>
</file>