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713FD" w14:textId="560A89BC" w:rsidR="00DD3AE6" w:rsidRPr="00897A29" w:rsidRDefault="00897A29" w:rsidP="00AE6915">
      <w:pPr>
        <w:spacing w:line="360" w:lineRule="auto"/>
        <w:ind w:left="-567" w:right="-567"/>
        <w:rPr>
          <w:rFonts w:ascii="Helvetica" w:hAnsi="Helvetica" w:cs="Arial"/>
          <w:sz w:val="22"/>
          <w:szCs w:val="22"/>
          <w:lang w:val="en-GB"/>
        </w:rPr>
      </w:pPr>
      <w:r w:rsidRPr="00897A29">
        <w:rPr>
          <w:rFonts w:ascii="Helvetica" w:hAnsi="Helvetica" w:cs="Arial"/>
          <w:sz w:val="22"/>
          <w:szCs w:val="22"/>
          <w:lang w:val="en-GB"/>
        </w:rPr>
        <w:t>Persbericht</w:t>
      </w:r>
    </w:p>
    <w:p w14:paraId="1DA6D59C" w14:textId="77777777" w:rsidR="00292E13" w:rsidRPr="00146682" w:rsidRDefault="00292E13" w:rsidP="00AE6915">
      <w:pPr>
        <w:spacing w:line="360" w:lineRule="auto"/>
        <w:ind w:left="-567" w:right="-567"/>
        <w:rPr>
          <w:rFonts w:ascii="Helvetica" w:hAnsi="Helvetica" w:cs="Arial"/>
          <w:sz w:val="22"/>
          <w:szCs w:val="22"/>
          <w:lang w:val="en-GB"/>
        </w:rPr>
      </w:pPr>
    </w:p>
    <w:p w14:paraId="245D8F86" w14:textId="77777777" w:rsidR="00FF0583" w:rsidRPr="00146682" w:rsidRDefault="00FF0583" w:rsidP="00AE6915">
      <w:pPr>
        <w:spacing w:line="360" w:lineRule="auto"/>
        <w:ind w:left="-567" w:right="-567"/>
        <w:rPr>
          <w:rFonts w:ascii="Helvetica" w:hAnsi="Helvetica" w:cs="Arial"/>
          <w:sz w:val="22"/>
          <w:szCs w:val="22"/>
          <w:lang w:val="en-GB"/>
        </w:rPr>
      </w:pPr>
    </w:p>
    <w:p w14:paraId="3457D6F4" w14:textId="11BE73CE" w:rsidR="00DD3AE6" w:rsidRPr="00146682" w:rsidRDefault="00C00525" w:rsidP="00AE6915">
      <w:pPr>
        <w:spacing w:line="360" w:lineRule="auto"/>
        <w:ind w:left="-567" w:right="-567"/>
        <w:rPr>
          <w:rFonts w:ascii="Helvetica" w:hAnsi="Helvetica" w:cs="Arial"/>
          <w:sz w:val="22"/>
          <w:szCs w:val="22"/>
          <w:lang w:val="en-GB"/>
        </w:rPr>
      </w:pPr>
      <w:r w:rsidRPr="00146682">
        <w:rPr>
          <w:rFonts w:ascii="Helvetica" w:hAnsi="Helvetica" w:cs="Arial"/>
          <w:noProof/>
          <w:sz w:val="22"/>
          <w:szCs w:val="22"/>
          <w:lang w:val="en-US" w:eastAsia="nl-NL"/>
        </w:rPr>
        <w:drawing>
          <wp:anchor distT="0" distB="0" distL="114300" distR="114300" simplePos="0" relativeHeight="251658240" behindDoc="0" locked="0" layoutInCell="1" allowOverlap="1" wp14:anchorId="5D4E4191" wp14:editId="1E36309E">
            <wp:simplePos x="0" y="0"/>
            <wp:positionH relativeFrom="column">
              <wp:align>center</wp:align>
            </wp:positionH>
            <wp:positionV relativeFrom="paragraph">
              <wp:posOffset>0</wp:posOffset>
            </wp:positionV>
            <wp:extent cx="5694680" cy="3200400"/>
            <wp:effectExtent l="25400" t="0" r="0" b="0"/>
            <wp:wrapTight wrapText="bothSides">
              <wp:wrapPolygon edited="0">
                <wp:start x="-96" y="0"/>
                <wp:lineTo x="-96" y="21429"/>
                <wp:lineTo x="21581" y="21429"/>
                <wp:lineTo x="21581" y="0"/>
                <wp:lineTo x="-96" y="0"/>
              </wp:wrapPolygon>
            </wp:wrapTight>
            <wp:docPr id="4" name="Afbeelding 4" descr="one_too_front_lineup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_too_front_lineup LOW.jpg"/>
                    <pic:cNvPicPr/>
                  </pic:nvPicPr>
                  <pic:blipFill>
                    <a:blip r:embed="rId9"/>
                    <a:srcRect t="9135"/>
                    <a:stretch>
                      <a:fillRect/>
                    </a:stretch>
                  </pic:blipFill>
                  <pic:spPr>
                    <a:xfrm>
                      <a:off x="0" y="0"/>
                      <a:ext cx="5694680" cy="3200400"/>
                    </a:xfrm>
                    <a:prstGeom prst="rect">
                      <a:avLst/>
                    </a:prstGeom>
                  </pic:spPr>
                </pic:pic>
              </a:graphicData>
            </a:graphic>
          </wp:anchor>
        </w:drawing>
      </w:r>
      <w:r w:rsidR="00DD3AE6" w:rsidRPr="00146682">
        <w:rPr>
          <w:rFonts w:ascii="Helvetica" w:hAnsi="Helvetica" w:cs="Arial"/>
          <w:b/>
          <w:sz w:val="28"/>
          <w:szCs w:val="28"/>
          <w:lang w:val="en-GB"/>
        </w:rPr>
        <w:t xml:space="preserve">Libratone lanceert de </w:t>
      </w:r>
      <w:r w:rsidR="005943F4" w:rsidRPr="00146682">
        <w:rPr>
          <w:rFonts w:ascii="Helvetica" w:hAnsi="Helvetica" w:cs="Arial"/>
          <w:b/>
          <w:sz w:val="28"/>
          <w:szCs w:val="28"/>
          <w:lang w:val="en-GB"/>
        </w:rPr>
        <w:t xml:space="preserve">Libratone </w:t>
      </w:r>
      <w:r w:rsidR="0006011D">
        <w:rPr>
          <w:rFonts w:ascii="Helvetica" w:hAnsi="Helvetica" w:cs="Arial"/>
          <w:b/>
          <w:sz w:val="28"/>
          <w:szCs w:val="28"/>
          <w:lang w:val="en-GB"/>
        </w:rPr>
        <w:t>ONE</w:t>
      </w:r>
      <w:r w:rsidR="005943F4" w:rsidRPr="00146682">
        <w:rPr>
          <w:rFonts w:ascii="Helvetica" w:hAnsi="Helvetica" w:cs="Arial"/>
          <w:b/>
          <w:sz w:val="28"/>
          <w:szCs w:val="28"/>
          <w:lang w:val="en-GB"/>
        </w:rPr>
        <w:t xml:space="preserve"> Click</w:t>
      </w:r>
      <w:r w:rsidR="00DD3AE6" w:rsidRPr="00146682">
        <w:rPr>
          <w:rFonts w:ascii="Helvetica" w:hAnsi="Helvetica" w:cs="Arial"/>
          <w:b/>
          <w:sz w:val="28"/>
          <w:szCs w:val="28"/>
          <w:lang w:val="en-GB"/>
        </w:rPr>
        <w:t xml:space="preserve">: </w:t>
      </w:r>
      <w:r w:rsidR="005943F4" w:rsidRPr="00146682">
        <w:rPr>
          <w:rFonts w:ascii="Helvetica" w:hAnsi="Helvetica" w:cs="Arial"/>
          <w:b/>
          <w:sz w:val="28"/>
          <w:szCs w:val="28"/>
          <w:lang w:val="en-GB"/>
        </w:rPr>
        <w:t xml:space="preserve">een </w:t>
      </w:r>
      <w:r w:rsidR="00DD3AE6" w:rsidRPr="00146682">
        <w:rPr>
          <w:rFonts w:ascii="Helvetica" w:hAnsi="Helvetica" w:cs="Arial"/>
          <w:b/>
          <w:sz w:val="28"/>
          <w:szCs w:val="28"/>
          <w:lang w:val="en-GB"/>
        </w:rPr>
        <w:t xml:space="preserve">flexibele Bluetooth-speaker voor </w:t>
      </w:r>
      <w:r w:rsidR="005943F4" w:rsidRPr="00146682">
        <w:rPr>
          <w:rFonts w:ascii="Helvetica" w:hAnsi="Helvetica" w:cs="Arial"/>
          <w:b/>
          <w:sz w:val="28"/>
          <w:szCs w:val="28"/>
          <w:lang w:val="en-GB"/>
        </w:rPr>
        <w:t>alledaagse avonturen</w:t>
      </w:r>
    </w:p>
    <w:p w14:paraId="28DE2F3A" w14:textId="77777777" w:rsidR="00DD3AE6" w:rsidRPr="00146682" w:rsidRDefault="00DD3AE6" w:rsidP="00AE6915">
      <w:pPr>
        <w:spacing w:line="360" w:lineRule="auto"/>
        <w:ind w:left="-567" w:right="-567"/>
        <w:rPr>
          <w:rFonts w:ascii="Helvetica" w:hAnsi="Helvetica" w:cs="Arial"/>
          <w:b/>
          <w:sz w:val="28"/>
          <w:szCs w:val="28"/>
          <w:lang w:val="en-GB"/>
        </w:rPr>
      </w:pPr>
    </w:p>
    <w:p w14:paraId="6EC67CB7" w14:textId="47644B1B" w:rsidR="00EE7B92" w:rsidRPr="00146682" w:rsidRDefault="00DD3AE6" w:rsidP="00AE6915">
      <w:pPr>
        <w:spacing w:line="360" w:lineRule="auto"/>
        <w:ind w:left="-567" w:right="-567"/>
        <w:rPr>
          <w:rFonts w:ascii="Helvetica" w:hAnsi="Helvetica" w:cs="Arial"/>
          <w:sz w:val="22"/>
          <w:szCs w:val="28"/>
          <w:lang w:val="en-GB"/>
        </w:rPr>
      </w:pPr>
      <w:proofErr w:type="gramStart"/>
      <w:r w:rsidRPr="00146682">
        <w:rPr>
          <w:rFonts w:ascii="Helvetica" w:hAnsi="Helvetica" w:cs="Arial"/>
          <w:b/>
          <w:sz w:val="22"/>
          <w:szCs w:val="28"/>
          <w:lang w:val="en-GB"/>
        </w:rPr>
        <w:t xml:space="preserve">Kopenhagen, 15 juni 2016 – </w:t>
      </w:r>
      <w:r w:rsidRPr="004F315C">
        <w:rPr>
          <w:rFonts w:ascii="Helvetica" w:hAnsi="Helvetica" w:cs="Arial"/>
          <w:b/>
          <w:sz w:val="22"/>
          <w:szCs w:val="28"/>
          <w:lang w:val="en-GB"/>
        </w:rPr>
        <w:t xml:space="preserve">De bekroonde Deense audiofabrikant </w:t>
      </w:r>
      <w:r w:rsidR="005943F4" w:rsidRPr="004F315C">
        <w:rPr>
          <w:rFonts w:ascii="Helvetica" w:hAnsi="Helvetica" w:cs="Arial"/>
          <w:b/>
          <w:sz w:val="22"/>
          <w:szCs w:val="28"/>
          <w:lang w:val="en-GB"/>
        </w:rPr>
        <w:t>lanceert</w:t>
      </w:r>
      <w:r w:rsidRPr="004F315C">
        <w:rPr>
          <w:rFonts w:ascii="Helvetica" w:hAnsi="Helvetica" w:cs="Arial"/>
          <w:b/>
          <w:sz w:val="22"/>
          <w:szCs w:val="28"/>
          <w:lang w:val="en-GB"/>
        </w:rPr>
        <w:t xml:space="preserve"> vandaag </w:t>
      </w:r>
      <w:r w:rsidR="005943F4" w:rsidRPr="004F315C">
        <w:rPr>
          <w:rFonts w:ascii="Helvetica" w:hAnsi="Helvetica" w:cs="Arial"/>
          <w:b/>
          <w:sz w:val="22"/>
          <w:szCs w:val="28"/>
          <w:lang w:val="en-GB"/>
        </w:rPr>
        <w:t xml:space="preserve">de Libratone </w:t>
      </w:r>
      <w:r w:rsidR="0006011D" w:rsidRPr="004F315C">
        <w:rPr>
          <w:rFonts w:ascii="Helvetica" w:hAnsi="Helvetica" w:cs="Arial"/>
          <w:b/>
          <w:sz w:val="22"/>
          <w:szCs w:val="28"/>
          <w:lang w:val="en-GB"/>
        </w:rPr>
        <w:t>ONE</w:t>
      </w:r>
      <w:r w:rsidR="005943F4" w:rsidRPr="004F315C">
        <w:rPr>
          <w:rFonts w:ascii="Helvetica" w:hAnsi="Helvetica" w:cs="Arial"/>
          <w:b/>
          <w:sz w:val="22"/>
          <w:szCs w:val="28"/>
          <w:lang w:val="en-GB"/>
        </w:rPr>
        <w:t xml:space="preserve"> Click, een </w:t>
      </w:r>
      <w:r w:rsidR="00EE7B92" w:rsidRPr="004F315C">
        <w:rPr>
          <w:rFonts w:ascii="Helvetica" w:hAnsi="Helvetica" w:cs="Arial"/>
          <w:b/>
          <w:sz w:val="22"/>
          <w:szCs w:val="28"/>
          <w:lang w:val="en-GB"/>
        </w:rPr>
        <w:t xml:space="preserve">draagbare, flexibele </w:t>
      </w:r>
      <w:r w:rsidRPr="004F315C">
        <w:rPr>
          <w:rFonts w:ascii="Helvetica" w:hAnsi="Helvetica" w:cs="Arial"/>
          <w:b/>
          <w:sz w:val="22"/>
          <w:szCs w:val="28"/>
          <w:lang w:val="en-GB"/>
        </w:rPr>
        <w:t>bluetooth-speaker.</w:t>
      </w:r>
      <w:proofErr w:type="gramEnd"/>
      <w:r w:rsidRPr="004F315C">
        <w:rPr>
          <w:rFonts w:ascii="Helvetica" w:hAnsi="Helvetica" w:cs="Arial"/>
          <w:b/>
          <w:sz w:val="22"/>
          <w:szCs w:val="28"/>
          <w:lang w:val="en-GB"/>
        </w:rPr>
        <w:t xml:space="preserve"> </w:t>
      </w:r>
      <w:r w:rsidR="005943F4" w:rsidRPr="004F315C">
        <w:rPr>
          <w:rFonts w:ascii="Helvetica" w:hAnsi="Helvetica" w:cs="Arial"/>
          <w:b/>
          <w:sz w:val="22"/>
          <w:szCs w:val="28"/>
          <w:lang w:val="en-GB"/>
        </w:rPr>
        <w:t>De speaker past,</w:t>
      </w:r>
      <w:r w:rsidR="00226CFA" w:rsidRPr="004F315C">
        <w:rPr>
          <w:rFonts w:ascii="Helvetica" w:hAnsi="Helvetica" w:cs="Arial"/>
          <w:b/>
          <w:sz w:val="22"/>
          <w:szCs w:val="28"/>
          <w:lang w:val="en-GB"/>
        </w:rPr>
        <w:t xml:space="preserve"> dankzij </w:t>
      </w:r>
      <w:r w:rsidR="005943F4" w:rsidRPr="004F315C">
        <w:rPr>
          <w:rFonts w:ascii="Helvetica" w:hAnsi="Helvetica" w:cs="Arial"/>
          <w:b/>
          <w:sz w:val="22"/>
          <w:szCs w:val="28"/>
          <w:lang w:val="en-GB"/>
        </w:rPr>
        <w:t>het</w:t>
      </w:r>
      <w:r w:rsidR="00226CFA" w:rsidRPr="004F315C">
        <w:rPr>
          <w:rFonts w:ascii="Helvetica" w:hAnsi="Helvetica" w:cs="Arial"/>
          <w:b/>
          <w:sz w:val="22"/>
          <w:szCs w:val="28"/>
          <w:lang w:val="en-GB"/>
        </w:rPr>
        <w:t xml:space="preserve"> </w:t>
      </w:r>
      <w:r w:rsidR="005943F4" w:rsidRPr="004F315C">
        <w:rPr>
          <w:rFonts w:ascii="Helvetica" w:hAnsi="Helvetica" w:cs="Arial"/>
          <w:b/>
          <w:sz w:val="22"/>
          <w:szCs w:val="28"/>
          <w:lang w:val="en-GB"/>
        </w:rPr>
        <w:t>compacte</w:t>
      </w:r>
      <w:r w:rsidR="00226CFA" w:rsidRPr="004F315C">
        <w:rPr>
          <w:rFonts w:ascii="Helvetica" w:hAnsi="Helvetica" w:cs="Arial"/>
          <w:b/>
          <w:sz w:val="22"/>
          <w:szCs w:val="28"/>
          <w:lang w:val="en-GB"/>
        </w:rPr>
        <w:t xml:space="preserve"> </w:t>
      </w:r>
      <w:r w:rsidR="005943F4" w:rsidRPr="004F315C">
        <w:rPr>
          <w:rFonts w:ascii="Helvetica" w:hAnsi="Helvetica" w:cs="Arial"/>
          <w:b/>
          <w:sz w:val="22"/>
          <w:szCs w:val="28"/>
          <w:lang w:val="en-GB"/>
        </w:rPr>
        <w:t>format,</w:t>
      </w:r>
      <w:r w:rsidR="00226CFA" w:rsidRPr="004F315C">
        <w:rPr>
          <w:rFonts w:ascii="Helvetica" w:hAnsi="Helvetica" w:cs="Arial"/>
          <w:b/>
          <w:sz w:val="22"/>
          <w:szCs w:val="28"/>
          <w:lang w:val="en-GB"/>
        </w:rPr>
        <w:t xml:space="preserve"> in iedere </w:t>
      </w:r>
      <w:proofErr w:type="gramStart"/>
      <w:r w:rsidR="00226CFA" w:rsidRPr="004F315C">
        <w:rPr>
          <w:rFonts w:ascii="Helvetica" w:hAnsi="Helvetica" w:cs="Arial"/>
          <w:b/>
          <w:sz w:val="22"/>
          <w:szCs w:val="28"/>
          <w:lang w:val="en-GB"/>
        </w:rPr>
        <w:t>tas</w:t>
      </w:r>
      <w:proofErr w:type="gramEnd"/>
      <w:r w:rsidR="00226CFA" w:rsidRPr="004F315C">
        <w:rPr>
          <w:rFonts w:ascii="Helvetica" w:hAnsi="Helvetica" w:cs="Arial"/>
          <w:b/>
          <w:sz w:val="22"/>
          <w:szCs w:val="28"/>
          <w:lang w:val="en-GB"/>
        </w:rPr>
        <w:t>. De speaker lin</w:t>
      </w:r>
      <w:r w:rsidR="00292E13" w:rsidRPr="004F315C">
        <w:rPr>
          <w:rFonts w:ascii="Helvetica" w:hAnsi="Helvetica" w:cs="Arial"/>
          <w:b/>
          <w:sz w:val="22"/>
          <w:szCs w:val="28"/>
          <w:lang w:val="en-GB"/>
        </w:rPr>
        <w:t>k</w:t>
      </w:r>
      <w:r w:rsidR="005943F4" w:rsidRPr="004F315C">
        <w:rPr>
          <w:rFonts w:ascii="Helvetica" w:hAnsi="Helvetica" w:cs="Arial"/>
          <w:b/>
          <w:sz w:val="22"/>
          <w:szCs w:val="28"/>
          <w:lang w:val="en-GB"/>
        </w:rPr>
        <w:t xml:space="preserve">t verder </w:t>
      </w:r>
      <w:r w:rsidR="00292E13" w:rsidRPr="004F315C">
        <w:rPr>
          <w:rFonts w:ascii="Helvetica" w:hAnsi="Helvetica" w:cs="Arial"/>
          <w:b/>
          <w:sz w:val="22"/>
          <w:szCs w:val="28"/>
          <w:lang w:val="en-GB"/>
        </w:rPr>
        <w:t>moeiteloos met ieder mobiel</w:t>
      </w:r>
      <w:r w:rsidR="00226CFA" w:rsidRPr="004F315C">
        <w:rPr>
          <w:rFonts w:ascii="Helvetica" w:hAnsi="Helvetica" w:cs="Arial"/>
          <w:b/>
          <w:sz w:val="22"/>
          <w:szCs w:val="28"/>
          <w:lang w:val="en-GB"/>
        </w:rPr>
        <w:t xml:space="preserve"> apparaat en beschik</w:t>
      </w:r>
      <w:r w:rsidR="005943F4" w:rsidRPr="004F315C">
        <w:rPr>
          <w:rFonts w:ascii="Helvetica" w:hAnsi="Helvetica" w:cs="Arial"/>
          <w:b/>
          <w:sz w:val="22"/>
          <w:szCs w:val="28"/>
          <w:lang w:val="en-GB"/>
        </w:rPr>
        <w:t>t</w:t>
      </w:r>
      <w:r w:rsidR="00226CFA" w:rsidRPr="004F315C">
        <w:rPr>
          <w:rFonts w:ascii="Helvetica" w:hAnsi="Helvetica" w:cs="Arial"/>
          <w:b/>
          <w:sz w:val="22"/>
          <w:szCs w:val="28"/>
          <w:lang w:val="en-GB"/>
        </w:rPr>
        <w:t xml:space="preserve"> over Libratone’s kenmerkende, excellente 360</w:t>
      </w:r>
      <w:r w:rsidR="00226CFA" w:rsidRPr="004F315C">
        <w:rPr>
          <w:rFonts w:ascii="Helvetica" w:hAnsi="Helvetica" w:cs="Arial"/>
          <w:b/>
          <w:sz w:val="22"/>
          <w:szCs w:val="20"/>
          <w:lang w:val="en-GB"/>
        </w:rPr>
        <w:t>°-geluid en</w:t>
      </w:r>
      <w:r w:rsidR="00226CFA" w:rsidRPr="004F315C">
        <w:rPr>
          <w:rFonts w:ascii="Helvetica" w:hAnsi="Helvetica" w:cs="Arial"/>
          <w:b/>
          <w:sz w:val="22"/>
          <w:szCs w:val="28"/>
          <w:lang w:val="en-GB"/>
        </w:rPr>
        <w:t xml:space="preserve"> Scandinavische design in een </w:t>
      </w:r>
      <w:proofErr w:type="gramStart"/>
      <w:r w:rsidR="00226CFA" w:rsidRPr="004F315C">
        <w:rPr>
          <w:rFonts w:ascii="Helvetica" w:hAnsi="Helvetica" w:cs="Arial"/>
          <w:b/>
          <w:sz w:val="22"/>
          <w:szCs w:val="28"/>
          <w:lang w:val="en-GB"/>
        </w:rPr>
        <w:t>reeks</w:t>
      </w:r>
      <w:proofErr w:type="gramEnd"/>
      <w:r w:rsidR="00226CFA" w:rsidRPr="004F315C">
        <w:rPr>
          <w:rFonts w:ascii="Helvetica" w:hAnsi="Helvetica" w:cs="Arial"/>
          <w:b/>
          <w:sz w:val="22"/>
          <w:szCs w:val="28"/>
          <w:lang w:val="en-GB"/>
        </w:rPr>
        <w:t xml:space="preserve"> trendy kleuren. Hiermee </w:t>
      </w:r>
      <w:r w:rsidR="005943F4" w:rsidRPr="004F315C">
        <w:rPr>
          <w:rFonts w:ascii="Helvetica" w:hAnsi="Helvetica" w:cs="Arial"/>
          <w:b/>
          <w:sz w:val="22"/>
          <w:szCs w:val="28"/>
          <w:lang w:val="en-GB"/>
        </w:rPr>
        <w:t>is deze nieuwe lijn</w:t>
      </w:r>
      <w:r w:rsidR="00226CFA" w:rsidRPr="004F315C">
        <w:rPr>
          <w:rFonts w:ascii="Helvetica" w:hAnsi="Helvetica" w:cs="Arial"/>
          <w:b/>
          <w:sz w:val="22"/>
          <w:szCs w:val="28"/>
          <w:lang w:val="en-GB"/>
        </w:rPr>
        <w:t xml:space="preserve"> de ultieme metgezel op alle zomerse avonturen buiten</w:t>
      </w:r>
      <w:r w:rsidR="005943F4" w:rsidRPr="004F315C">
        <w:rPr>
          <w:rFonts w:ascii="Helvetica" w:hAnsi="Helvetica" w:cs="Arial"/>
          <w:b/>
          <w:sz w:val="22"/>
          <w:szCs w:val="28"/>
          <w:lang w:val="en-GB"/>
        </w:rPr>
        <w:t>shuis</w:t>
      </w:r>
      <w:r w:rsidR="00226CFA" w:rsidRPr="004F315C">
        <w:rPr>
          <w:rFonts w:ascii="Helvetica" w:hAnsi="Helvetica" w:cs="Arial"/>
          <w:b/>
          <w:sz w:val="22"/>
          <w:szCs w:val="28"/>
          <w:lang w:val="en-GB"/>
        </w:rPr>
        <w:t>.</w:t>
      </w:r>
    </w:p>
    <w:p w14:paraId="4FAB5E9B" w14:textId="77777777" w:rsidR="00FF0583" w:rsidRPr="00146682" w:rsidRDefault="00FF0583" w:rsidP="00AE6915">
      <w:pPr>
        <w:spacing w:line="360" w:lineRule="auto"/>
        <w:ind w:left="-567" w:right="-567"/>
        <w:rPr>
          <w:rFonts w:ascii="Helvetica" w:hAnsi="Helvetica" w:cs="Arial"/>
          <w:sz w:val="22"/>
          <w:szCs w:val="28"/>
          <w:lang w:val="en-GB"/>
        </w:rPr>
      </w:pPr>
    </w:p>
    <w:p w14:paraId="7C595053" w14:textId="21FECCC5" w:rsidR="005943F4" w:rsidRPr="00146682" w:rsidRDefault="005943F4" w:rsidP="00AE6915">
      <w:pPr>
        <w:spacing w:line="360" w:lineRule="auto"/>
        <w:ind w:left="-567" w:right="-567"/>
        <w:rPr>
          <w:rFonts w:ascii="Helvetica" w:hAnsi="Helvetica" w:cs="Arial"/>
          <w:b/>
          <w:sz w:val="22"/>
          <w:szCs w:val="28"/>
          <w:lang w:val="en-GB"/>
        </w:rPr>
      </w:pPr>
      <w:r w:rsidRPr="00146682">
        <w:rPr>
          <w:rFonts w:ascii="Helvetica" w:hAnsi="Helvetica" w:cs="Arial"/>
          <w:b/>
          <w:sz w:val="22"/>
          <w:szCs w:val="28"/>
          <w:lang w:val="en-GB"/>
        </w:rPr>
        <w:t xml:space="preserve">De perfecte opvolging van de </w:t>
      </w:r>
      <w:r w:rsidR="0006011D">
        <w:rPr>
          <w:rFonts w:ascii="Helvetica" w:hAnsi="Helvetica" w:cs="Arial"/>
          <w:b/>
          <w:sz w:val="22"/>
          <w:szCs w:val="28"/>
          <w:lang w:val="en-GB"/>
        </w:rPr>
        <w:t>ZIPP</w:t>
      </w:r>
      <w:r w:rsidRPr="00146682">
        <w:rPr>
          <w:rFonts w:ascii="Helvetica" w:hAnsi="Helvetica" w:cs="Arial"/>
          <w:b/>
          <w:sz w:val="22"/>
          <w:szCs w:val="28"/>
          <w:lang w:val="en-GB"/>
        </w:rPr>
        <w:t xml:space="preserve"> en </w:t>
      </w:r>
      <w:r w:rsidR="0006011D">
        <w:rPr>
          <w:rFonts w:ascii="Helvetica" w:hAnsi="Helvetica" w:cs="Arial"/>
          <w:b/>
          <w:sz w:val="22"/>
          <w:szCs w:val="28"/>
          <w:lang w:val="en-GB"/>
        </w:rPr>
        <w:t>ZIPP</w:t>
      </w:r>
      <w:r w:rsidRPr="00146682">
        <w:rPr>
          <w:rFonts w:ascii="Helvetica" w:hAnsi="Helvetica" w:cs="Arial"/>
          <w:b/>
          <w:sz w:val="22"/>
          <w:szCs w:val="28"/>
          <w:lang w:val="en-GB"/>
        </w:rPr>
        <w:t xml:space="preserve"> </w:t>
      </w:r>
      <w:r w:rsidR="0006011D">
        <w:rPr>
          <w:rFonts w:ascii="Helvetica" w:hAnsi="Helvetica" w:cs="Arial"/>
          <w:b/>
          <w:sz w:val="22"/>
          <w:szCs w:val="28"/>
          <w:lang w:val="en-GB"/>
        </w:rPr>
        <w:t>MINI</w:t>
      </w:r>
      <w:r w:rsidRPr="00146682">
        <w:rPr>
          <w:rFonts w:ascii="Helvetica" w:hAnsi="Helvetica" w:cs="Arial"/>
          <w:b/>
          <w:sz w:val="22"/>
          <w:szCs w:val="28"/>
          <w:lang w:val="en-GB"/>
        </w:rPr>
        <w:t xml:space="preserve"> luidsprekers</w:t>
      </w:r>
    </w:p>
    <w:p w14:paraId="096B6F33" w14:textId="26A68802" w:rsidR="005943F4" w:rsidRPr="00146682" w:rsidRDefault="005943F4" w:rsidP="00AE6915">
      <w:pPr>
        <w:spacing w:line="360" w:lineRule="auto"/>
        <w:ind w:left="-567" w:right="-567"/>
        <w:rPr>
          <w:rFonts w:ascii="Helvetica" w:hAnsi="Helvetica" w:cs="Arial"/>
          <w:sz w:val="22"/>
          <w:szCs w:val="28"/>
          <w:lang w:val="en-GB"/>
        </w:rPr>
      </w:pPr>
      <w:r w:rsidRPr="00146682">
        <w:rPr>
          <w:rFonts w:ascii="Helvetica" w:hAnsi="Helvetica" w:cs="Arial"/>
          <w:sz w:val="22"/>
          <w:szCs w:val="28"/>
          <w:lang w:val="en-GB"/>
        </w:rPr>
        <w:t xml:space="preserve">In 2015 lanceerde Libratone nog de nieuwe ontwerpen van de </w:t>
      </w:r>
      <w:r w:rsidR="0006011D">
        <w:rPr>
          <w:rFonts w:ascii="Helvetica" w:hAnsi="Helvetica" w:cs="Arial"/>
          <w:sz w:val="22"/>
          <w:szCs w:val="28"/>
          <w:lang w:val="en-GB"/>
        </w:rPr>
        <w:t>ZIPP</w:t>
      </w:r>
      <w:r w:rsidRPr="00146682">
        <w:rPr>
          <w:rFonts w:ascii="Helvetica" w:hAnsi="Helvetica" w:cs="Arial"/>
          <w:sz w:val="22"/>
          <w:szCs w:val="28"/>
          <w:lang w:val="en-GB"/>
        </w:rPr>
        <w:t xml:space="preserve"> en </w:t>
      </w:r>
      <w:r w:rsidR="0006011D">
        <w:rPr>
          <w:rFonts w:ascii="Helvetica" w:hAnsi="Helvetica" w:cs="Arial"/>
          <w:sz w:val="22"/>
          <w:szCs w:val="28"/>
          <w:lang w:val="en-GB"/>
        </w:rPr>
        <w:t>ZIPP</w:t>
      </w:r>
      <w:r w:rsidRPr="00146682">
        <w:rPr>
          <w:rFonts w:ascii="Helvetica" w:hAnsi="Helvetica" w:cs="Arial"/>
          <w:sz w:val="22"/>
          <w:szCs w:val="28"/>
          <w:lang w:val="en-GB"/>
        </w:rPr>
        <w:t xml:space="preserve"> </w:t>
      </w:r>
      <w:r w:rsidR="0006011D">
        <w:rPr>
          <w:rFonts w:ascii="Helvetica" w:hAnsi="Helvetica" w:cs="Arial"/>
          <w:sz w:val="22"/>
          <w:szCs w:val="28"/>
          <w:lang w:val="en-GB"/>
        </w:rPr>
        <w:t>MINI</w:t>
      </w:r>
      <w:r w:rsidRPr="00146682">
        <w:rPr>
          <w:rFonts w:ascii="Helvetica" w:hAnsi="Helvetica" w:cs="Arial"/>
          <w:sz w:val="22"/>
          <w:szCs w:val="28"/>
          <w:lang w:val="en-GB"/>
        </w:rPr>
        <w:t xml:space="preserve">, met een heerlijk geluid in een draagbare Multi-Room-oplossing. Deze twee krachtige luidsprekers brachten gebruikers een nieuw niveau van connectiviteit - door ze aan te sluiten op 6 luidsprekers met de eenvoudige drag-and-drop functionaliteit in de Libratone App. De nieuwe </w:t>
      </w:r>
      <w:r w:rsidR="0006011D">
        <w:rPr>
          <w:rFonts w:ascii="Helvetica" w:hAnsi="Helvetica" w:cs="Arial"/>
          <w:sz w:val="22"/>
          <w:szCs w:val="28"/>
          <w:lang w:val="en-GB"/>
        </w:rPr>
        <w:t>ONE</w:t>
      </w:r>
      <w:r w:rsidRPr="00146682">
        <w:rPr>
          <w:rFonts w:ascii="Helvetica" w:hAnsi="Helvetica" w:cs="Arial"/>
          <w:sz w:val="22"/>
          <w:szCs w:val="28"/>
          <w:lang w:val="en-GB"/>
        </w:rPr>
        <w:t xml:space="preserve"> Click is het natuurlijke vervolg op de ZIPP en ZIPP MINI, bedoeld voor ongehinderd geluid voor dagelijkse outdoor evenementen en avonturen.</w:t>
      </w:r>
    </w:p>
    <w:p w14:paraId="7995B27E" w14:textId="77777777" w:rsidR="005943F4" w:rsidRDefault="005943F4" w:rsidP="00AE6915">
      <w:pPr>
        <w:spacing w:line="360" w:lineRule="auto"/>
        <w:ind w:left="-567" w:right="-567"/>
        <w:rPr>
          <w:rFonts w:ascii="Helvetica" w:hAnsi="Helvetica" w:cs="Arial"/>
          <w:sz w:val="22"/>
          <w:szCs w:val="28"/>
          <w:lang w:val="en-GB"/>
        </w:rPr>
      </w:pPr>
    </w:p>
    <w:p w14:paraId="0628D667" w14:textId="77777777" w:rsidR="004F315C" w:rsidRPr="00146682" w:rsidRDefault="004F315C" w:rsidP="00AE6915">
      <w:pPr>
        <w:spacing w:line="360" w:lineRule="auto"/>
        <w:ind w:left="-567" w:right="-567"/>
        <w:rPr>
          <w:rFonts w:ascii="Helvetica" w:hAnsi="Helvetica" w:cs="Arial"/>
          <w:sz w:val="22"/>
          <w:szCs w:val="28"/>
          <w:lang w:val="en-GB"/>
        </w:rPr>
      </w:pPr>
    </w:p>
    <w:p w14:paraId="6B5A6EB6" w14:textId="77777777" w:rsidR="00EE7B92" w:rsidRPr="00146682" w:rsidRDefault="00FF0583" w:rsidP="00AE6915">
      <w:pPr>
        <w:spacing w:line="360" w:lineRule="auto"/>
        <w:ind w:left="-567" w:right="-567"/>
        <w:rPr>
          <w:rFonts w:ascii="Helvetica" w:hAnsi="Helvetica" w:cs="Arial"/>
          <w:b/>
          <w:sz w:val="22"/>
          <w:szCs w:val="28"/>
          <w:lang w:val="en-GB"/>
        </w:rPr>
      </w:pPr>
      <w:r w:rsidRPr="00146682">
        <w:rPr>
          <w:rFonts w:ascii="Helvetica" w:hAnsi="Helvetica" w:cs="Arial"/>
          <w:b/>
          <w:sz w:val="22"/>
          <w:szCs w:val="28"/>
          <w:lang w:val="en-GB"/>
        </w:rPr>
        <w:lastRenderedPageBreak/>
        <w:t>Geluid overal waar jij gaat</w:t>
      </w:r>
    </w:p>
    <w:p w14:paraId="07562625" w14:textId="731B5E0A" w:rsidR="00E50203" w:rsidRPr="00146682" w:rsidRDefault="00EE7B92" w:rsidP="00AE6915">
      <w:pPr>
        <w:spacing w:line="360" w:lineRule="auto"/>
        <w:ind w:left="-567" w:right="-567"/>
        <w:rPr>
          <w:rFonts w:ascii="Helvetica" w:hAnsi="Helvetica" w:cs="Arial"/>
          <w:sz w:val="22"/>
          <w:szCs w:val="28"/>
          <w:lang w:val="en-GB"/>
        </w:rPr>
      </w:pPr>
      <w:r w:rsidRPr="00146682">
        <w:rPr>
          <w:rFonts w:ascii="Helvetica" w:hAnsi="Helvetica" w:cs="Arial"/>
          <w:sz w:val="22"/>
          <w:szCs w:val="28"/>
          <w:lang w:val="en-GB"/>
        </w:rPr>
        <w:t xml:space="preserve">“Iedereen is een audiofiel”, zegt Jan McNair, CEO van Libratone. “We moeten er niet aan denken </w:t>
      </w:r>
      <w:proofErr w:type="gramStart"/>
      <w:r w:rsidRPr="00146682">
        <w:rPr>
          <w:rFonts w:ascii="Helvetica" w:hAnsi="Helvetica" w:cs="Arial"/>
          <w:sz w:val="22"/>
          <w:szCs w:val="28"/>
          <w:lang w:val="en-GB"/>
        </w:rPr>
        <w:t>om</w:t>
      </w:r>
      <w:proofErr w:type="gramEnd"/>
      <w:r w:rsidRPr="00146682">
        <w:rPr>
          <w:rFonts w:ascii="Helvetica" w:hAnsi="Helvetica" w:cs="Arial"/>
          <w:sz w:val="22"/>
          <w:szCs w:val="28"/>
          <w:lang w:val="en-GB"/>
        </w:rPr>
        <w:t xml:space="preserve"> de deur uit te gaan zonder een playlist en een draagbare speaker bij de hand. De beste muzikale herinner</w:t>
      </w:r>
      <w:r w:rsidR="005943F4" w:rsidRPr="00146682">
        <w:rPr>
          <w:rFonts w:ascii="Helvetica" w:hAnsi="Helvetica" w:cs="Arial"/>
          <w:sz w:val="22"/>
          <w:szCs w:val="28"/>
          <w:lang w:val="en-GB"/>
        </w:rPr>
        <w:t>ingen</w:t>
      </w:r>
      <w:r w:rsidRPr="00146682">
        <w:rPr>
          <w:rFonts w:ascii="Helvetica" w:hAnsi="Helvetica" w:cs="Arial"/>
          <w:sz w:val="22"/>
          <w:szCs w:val="28"/>
          <w:lang w:val="en-GB"/>
        </w:rPr>
        <w:t xml:space="preserve"> maak je niet thuis, maar onderweg, terwijl je met vrienden de wereld ontdekt. </w:t>
      </w:r>
      <w:proofErr w:type="gramStart"/>
      <w:r w:rsidRPr="00146682">
        <w:rPr>
          <w:rFonts w:ascii="Helvetica" w:hAnsi="Helvetica" w:cs="Arial"/>
          <w:sz w:val="22"/>
          <w:szCs w:val="28"/>
          <w:lang w:val="en-GB"/>
        </w:rPr>
        <w:t xml:space="preserve">Daarom hebben we de Libratone </w:t>
      </w:r>
      <w:r w:rsidR="0006011D">
        <w:rPr>
          <w:rFonts w:ascii="Helvetica" w:hAnsi="Helvetica" w:cs="Arial"/>
          <w:sz w:val="22"/>
          <w:szCs w:val="28"/>
          <w:lang w:val="en-GB"/>
        </w:rPr>
        <w:t>ONE</w:t>
      </w:r>
      <w:r w:rsidR="005943F4" w:rsidRPr="00146682">
        <w:rPr>
          <w:rFonts w:ascii="Helvetica" w:hAnsi="Helvetica" w:cs="Arial"/>
          <w:sz w:val="22"/>
          <w:szCs w:val="28"/>
          <w:lang w:val="en-GB"/>
        </w:rPr>
        <w:t xml:space="preserve"> Click</w:t>
      </w:r>
      <w:r w:rsidRPr="00146682">
        <w:rPr>
          <w:rFonts w:ascii="Helvetica" w:hAnsi="Helvetica" w:cs="Arial"/>
          <w:sz w:val="22"/>
          <w:szCs w:val="28"/>
          <w:lang w:val="en-GB"/>
        </w:rPr>
        <w:t xml:space="preserve"> ontwikkeld.</w:t>
      </w:r>
      <w:proofErr w:type="gramEnd"/>
      <w:r w:rsidRPr="00146682">
        <w:rPr>
          <w:rFonts w:ascii="Helvetica" w:hAnsi="Helvetica" w:cs="Arial"/>
          <w:sz w:val="22"/>
          <w:szCs w:val="28"/>
          <w:lang w:val="en-GB"/>
        </w:rPr>
        <w:t xml:space="preserve"> </w:t>
      </w:r>
      <w:proofErr w:type="gramStart"/>
      <w:r w:rsidR="005943F4" w:rsidRPr="00146682">
        <w:rPr>
          <w:rFonts w:ascii="Helvetica" w:hAnsi="Helvetica" w:cs="Arial"/>
          <w:sz w:val="22"/>
          <w:szCs w:val="28"/>
          <w:lang w:val="en-GB"/>
        </w:rPr>
        <w:t>Deze speaker hangt mooi aan je fiets, over een bank of gewoon in het gras.</w:t>
      </w:r>
      <w:proofErr w:type="gramEnd"/>
      <w:r w:rsidR="005943F4" w:rsidRPr="00146682">
        <w:rPr>
          <w:rFonts w:ascii="Helvetica" w:hAnsi="Helvetica" w:cs="Arial"/>
          <w:sz w:val="22"/>
          <w:szCs w:val="28"/>
          <w:lang w:val="en-GB"/>
        </w:rPr>
        <w:t xml:space="preserve"> Door </w:t>
      </w:r>
      <w:r w:rsidR="00E50203" w:rsidRPr="00146682">
        <w:rPr>
          <w:rFonts w:ascii="Helvetica" w:hAnsi="Helvetica" w:cs="Arial"/>
          <w:sz w:val="22"/>
          <w:szCs w:val="28"/>
          <w:lang w:val="en-GB"/>
        </w:rPr>
        <w:t>zijn aanpassingsvermogen, kan je deze speaker op elk avontuur meenemen.”</w:t>
      </w:r>
    </w:p>
    <w:p w14:paraId="0F020DD2" w14:textId="77777777" w:rsidR="00E50203" w:rsidRPr="00146682" w:rsidRDefault="00E50203" w:rsidP="00AE6915">
      <w:pPr>
        <w:spacing w:line="360" w:lineRule="auto"/>
        <w:ind w:left="-567" w:right="-567"/>
        <w:rPr>
          <w:rFonts w:ascii="Helvetica" w:hAnsi="Helvetica" w:cs="Arial"/>
          <w:sz w:val="22"/>
          <w:szCs w:val="28"/>
          <w:lang w:val="en-GB"/>
        </w:rPr>
      </w:pPr>
    </w:p>
    <w:p w14:paraId="5CD8E37D" w14:textId="77777777" w:rsidR="00E50203" w:rsidRPr="00146682" w:rsidRDefault="00E50203" w:rsidP="00AE6915">
      <w:pPr>
        <w:spacing w:line="360" w:lineRule="auto"/>
        <w:ind w:left="-567" w:right="-567"/>
        <w:rPr>
          <w:rFonts w:ascii="Helvetica" w:hAnsi="Helvetica" w:cs="Arial"/>
          <w:b/>
          <w:sz w:val="22"/>
          <w:szCs w:val="28"/>
          <w:lang w:val="en-GB"/>
        </w:rPr>
      </w:pPr>
      <w:r w:rsidRPr="00146682">
        <w:rPr>
          <w:rFonts w:ascii="Helvetica" w:hAnsi="Helvetica" w:cs="Arial"/>
          <w:b/>
          <w:sz w:val="22"/>
          <w:szCs w:val="28"/>
          <w:lang w:val="en-GB"/>
        </w:rPr>
        <w:t>Het geluid centraal</w:t>
      </w:r>
    </w:p>
    <w:p w14:paraId="079C2714" w14:textId="500E5338" w:rsidR="00EE7B92" w:rsidRPr="00146682" w:rsidRDefault="00E50203" w:rsidP="00AE6915">
      <w:pPr>
        <w:spacing w:line="360" w:lineRule="auto"/>
        <w:ind w:left="-567" w:right="-567"/>
        <w:rPr>
          <w:rFonts w:ascii="Helvetica" w:hAnsi="Helvetica" w:cs="Arial"/>
          <w:sz w:val="22"/>
          <w:szCs w:val="28"/>
          <w:lang w:val="en-GB"/>
        </w:rPr>
      </w:pPr>
      <w:r w:rsidRPr="00146682">
        <w:rPr>
          <w:rFonts w:ascii="Helvetica" w:hAnsi="Helvetica" w:cs="Arial"/>
          <w:sz w:val="22"/>
          <w:szCs w:val="28"/>
          <w:lang w:val="en-GB"/>
        </w:rPr>
        <w:t xml:space="preserve">Als onderdeel van de nieuwe generatie Bluetooth speakers, beschikt de </w:t>
      </w:r>
      <w:r w:rsidR="0006011D">
        <w:rPr>
          <w:rFonts w:ascii="Helvetica" w:hAnsi="Helvetica" w:cs="Arial"/>
          <w:sz w:val="22"/>
          <w:szCs w:val="28"/>
          <w:lang w:val="en-GB"/>
        </w:rPr>
        <w:t>ONE</w:t>
      </w:r>
      <w:r w:rsidRPr="00146682">
        <w:rPr>
          <w:rFonts w:ascii="Helvetica" w:hAnsi="Helvetica" w:cs="Arial"/>
          <w:sz w:val="22"/>
          <w:szCs w:val="28"/>
          <w:lang w:val="en-GB"/>
        </w:rPr>
        <w:t xml:space="preserve"> Click over Libratone’s superieure, excellente 360°-geluid </w:t>
      </w:r>
      <w:proofErr w:type="gramStart"/>
      <w:r w:rsidRPr="00146682">
        <w:rPr>
          <w:rFonts w:ascii="Helvetica" w:hAnsi="Helvetica" w:cs="Arial"/>
          <w:sz w:val="22"/>
          <w:szCs w:val="28"/>
          <w:lang w:val="en-GB"/>
        </w:rPr>
        <w:t>om</w:t>
      </w:r>
      <w:proofErr w:type="gramEnd"/>
      <w:r w:rsidRPr="00146682">
        <w:rPr>
          <w:rFonts w:ascii="Helvetica" w:hAnsi="Helvetica" w:cs="Arial"/>
          <w:sz w:val="22"/>
          <w:szCs w:val="28"/>
          <w:lang w:val="en-GB"/>
        </w:rPr>
        <w:t xml:space="preserve"> een excellente akoestiek in een klein, draagbaar en aanpasbaar pakket. McNair vervolgt: “</w:t>
      </w:r>
      <w:r w:rsidR="00EE7B92" w:rsidRPr="00146682">
        <w:rPr>
          <w:rFonts w:ascii="Helvetica" w:hAnsi="Helvetica" w:cs="Arial"/>
          <w:sz w:val="22"/>
          <w:szCs w:val="28"/>
          <w:lang w:val="en-GB"/>
        </w:rPr>
        <w:t xml:space="preserve">Veel draagbare speakers zijn gemaakt om tegen een stootje te kunnen en slecht weer te overleven, maar leveren daarbij in op geluidskwaliteit. Met de </w:t>
      </w:r>
      <w:r w:rsidR="005943F4" w:rsidRPr="00146682">
        <w:rPr>
          <w:rFonts w:ascii="Helvetica" w:hAnsi="Helvetica" w:cs="Arial"/>
          <w:sz w:val="22"/>
          <w:szCs w:val="28"/>
          <w:lang w:val="en-GB"/>
        </w:rPr>
        <w:t xml:space="preserve">nieuwe </w:t>
      </w:r>
      <w:r w:rsidR="0006011D">
        <w:rPr>
          <w:rFonts w:ascii="Helvetica" w:hAnsi="Helvetica" w:cs="Arial"/>
          <w:sz w:val="22"/>
          <w:szCs w:val="28"/>
          <w:lang w:val="en-GB"/>
        </w:rPr>
        <w:t>ONE</w:t>
      </w:r>
      <w:r w:rsidR="005943F4" w:rsidRPr="00146682">
        <w:rPr>
          <w:rFonts w:ascii="Helvetica" w:hAnsi="Helvetica" w:cs="Arial"/>
          <w:sz w:val="22"/>
          <w:szCs w:val="28"/>
          <w:lang w:val="en-GB"/>
        </w:rPr>
        <w:t xml:space="preserve"> Click </w:t>
      </w:r>
      <w:r w:rsidR="00EE7B92" w:rsidRPr="00146682">
        <w:rPr>
          <w:rFonts w:ascii="Helvetica" w:hAnsi="Helvetica" w:cs="Arial"/>
          <w:sz w:val="22"/>
          <w:szCs w:val="28"/>
          <w:lang w:val="en-GB"/>
        </w:rPr>
        <w:t>was het omgekeerde ons uitgangspunt: we hebben goed nagedacht hoe geluidskwaliteit het middelpunt blijft tijdens activiteiten buiten</w:t>
      </w:r>
      <w:r w:rsidR="005943F4" w:rsidRPr="00146682">
        <w:rPr>
          <w:rFonts w:ascii="Helvetica" w:hAnsi="Helvetica" w:cs="Arial"/>
          <w:sz w:val="22"/>
          <w:szCs w:val="28"/>
          <w:lang w:val="en-GB"/>
        </w:rPr>
        <w:t>shuis</w:t>
      </w:r>
      <w:r w:rsidR="00EE7B92" w:rsidRPr="00146682">
        <w:rPr>
          <w:rFonts w:ascii="Helvetica" w:hAnsi="Helvetica" w:cs="Arial"/>
          <w:sz w:val="22"/>
          <w:szCs w:val="28"/>
          <w:lang w:val="en-GB"/>
        </w:rPr>
        <w:t>. We hebben bovendien goed nagedacht hoe we speakers kunnen verbeteren op het gebied van gebruiksvriendelijkheid en duurzaamheid.</w:t>
      </w:r>
      <w:r w:rsidR="005943F4" w:rsidRPr="00146682">
        <w:rPr>
          <w:rFonts w:ascii="Helvetica" w:hAnsi="Helvetica" w:cs="Arial"/>
          <w:sz w:val="22"/>
          <w:szCs w:val="28"/>
          <w:lang w:val="en-GB"/>
        </w:rPr>
        <w:t xml:space="preserve"> </w:t>
      </w:r>
      <w:r w:rsidR="00EE7B92" w:rsidRPr="00146682">
        <w:rPr>
          <w:rFonts w:ascii="Helvetica" w:hAnsi="Helvetica" w:cs="Arial"/>
          <w:sz w:val="22"/>
          <w:szCs w:val="28"/>
          <w:lang w:val="en-GB"/>
        </w:rPr>
        <w:t>”</w:t>
      </w:r>
    </w:p>
    <w:p w14:paraId="0C93D6A0" w14:textId="77777777" w:rsidR="00FF0583" w:rsidRPr="00146682" w:rsidRDefault="00FF0583" w:rsidP="00AE6915">
      <w:pPr>
        <w:spacing w:line="360" w:lineRule="auto"/>
        <w:ind w:left="-567" w:right="-567"/>
        <w:rPr>
          <w:rFonts w:ascii="Helvetica" w:hAnsi="Helvetica" w:cs="Arial"/>
          <w:sz w:val="22"/>
          <w:szCs w:val="28"/>
          <w:lang w:val="en-GB"/>
        </w:rPr>
      </w:pPr>
    </w:p>
    <w:p w14:paraId="1E9D7FFC" w14:textId="77777777" w:rsidR="00E50203" w:rsidRPr="00146682" w:rsidRDefault="00E50203" w:rsidP="00AE6915">
      <w:pPr>
        <w:spacing w:line="360" w:lineRule="auto"/>
        <w:ind w:left="-567" w:right="-567"/>
        <w:rPr>
          <w:rFonts w:ascii="Helvetica" w:hAnsi="Helvetica" w:cs="Arial"/>
          <w:b/>
          <w:sz w:val="22"/>
          <w:szCs w:val="28"/>
          <w:lang w:val="en-GB"/>
        </w:rPr>
      </w:pPr>
      <w:r w:rsidRPr="00146682">
        <w:rPr>
          <w:rFonts w:ascii="Helvetica" w:hAnsi="Helvetica" w:cs="Arial"/>
          <w:b/>
          <w:sz w:val="22"/>
          <w:szCs w:val="28"/>
          <w:lang w:val="en-GB"/>
        </w:rPr>
        <w:t>Aanpasbaar met slechts een klik</w:t>
      </w:r>
    </w:p>
    <w:p w14:paraId="1B43A171" w14:textId="4D382911" w:rsidR="00E50203" w:rsidRPr="00146682" w:rsidRDefault="00E50203" w:rsidP="00AE6915">
      <w:pPr>
        <w:spacing w:line="360" w:lineRule="auto"/>
        <w:ind w:left="-567" w:right="-567"/>
        <w:rPr>
          <w:rFonts w:ascii="Helvetica" w:hAnsi="Helvetica" w:cs="Arial"/>
          <w:sz w:val="22"/>
          <w:szCs w:val="28"/>
          <w:lang w:val="en-GB"/>
        </w:rPr>
      </w:pPr>
      <w:r w:rsidRPr="00146682">
        <w:rPr>
          <w:rFonts w:ascii="Helvetica" w:hAnsi="Helvetica" w:cs="Arial"/>
          <w:sz w:val="22"/>
          <w:szCs w:val="28"/>
          <w:lang w:val="en-GB"/>
        </w:rPr>
        <w:t xml:space="preserve">De </w:t>
      </w:r>
      <w:r w:rsidR="0006011D">
        <w:rPr>
          <w:rFonts w:ascii="Helvetica" w:hAnsi="Helvetica" w:cs="Arial"/>
          <w:sz w:val="22"/>
          <w:szCs w:val="28"/>
          <w:lang w:val="en-GB"/>
        </w:rPr>
        <w:t>ONE</w:t>
      </w:r>
      <w:r w:rsidRPr="00146682">
        <w:rPr>
          <w:rFonts w:ascii="Helvetica" w:hAnsi="Helvetica" w:cs="Arial"/>
          <w:sz w:val="22"/>
          <w:szCs w:val="28"/>
          <w:lang w:val="en-GB"/>
        </w:rPr>
        <w:t xml:space="preserve"> Click he</w:t>
      </w:r>
      <w:r w:rsidR="004115A5">
        <w:rPr>
          <w:rFonts w:ascii="Helvetica" w:hAnsi="Helvetica" w:cs="Arial"/>
          <w:sz w:val="22"/>
          <w:szCs w:val="28"/>
          <w:lang w:val="en-GB"/>
        </w:rPr>
        <w:t>e</w:t>
      </w:r>
      <w:r w:rsidRPr="00146682">
        <w:rPr>
          <w:rFonts w:ascii="Helvetica" w:hAnsi="Helvetica" w:cs="Arial"/>
          <w:sz w:val="22"/>
          <w:szCs w:val="28"/>
          <w:lang w:val="en-GB"/>
        </w:rPr>
        <w:t xml:space="preserve">ft de vorm van een boek </w:t>
      </w:r>
      <w:proofErr w:type="gramStart"/>
      <w:r w:rsidRPr="00146682">
        <w:rPr>
          <w:rFonts w:ascii="Helvetica" w:hAnsi="Helvetica" w:cs="Arial"/>
          <w:sz w:val="22"/>
          <w:szCs w:val="28"/>
          <w:lang w:val="en-GB"/>
        </w:rPr>
        <w:t>om</w:t>
      </w:r>
      <w:proofErr w:type="gramEnd"/>
      <w:r w:rsidRPr="00146682">
        <w:rPr>
          <w:rFonts w:ascii="Helvetica" w:hAnsi="Helvetica" w:cs="Arial"/>
          <w:sz w:val="22"/>
          <w:szCs w:val="28"/>
          <w:lang w:val="en-GB"/>
        </w:rPr>
        <w:t xml:space="preserve"> gemakkelijk te kunnen </w:t>
      </w:r>
      <w:r w:rsidR="004115A5">
        <w:rPr>
          <w:rFonts w:ascii="Helvetica" w:hAnsi="Helvetica" w:cs="Arial"/>
          <w:sz w:val="22"/>
          <w:szCs w:val="28"/>
          <w:lang w:val="en-GB"/>
        </w:rPr>
        <w:t xml:space="preserve">worden </w:t>
      </w:r>
      <w:r w:rsidRPr="00146682">
        <w:rPr>
          <w:rFonts w:ascii="Helvetica" w:hAnsi="Helvetica" w:cs="Arial"/>
          <w:sz w:val="22"/>
          <w:szCs w:val="28"/>
          <w:lang w:val="en-GB"/>
        </w:rPr>
        <w:t>opgeborgen in een rugzak of tas. (Afmetingen: 12 x 4,1 x 20,5 cm, Gewicht 900g). Verder beschikt de sp</w:t>
      </w:r>
      <w:r w:rsidR="004115A5">
        <w:rPr>
          <w:rFonts w:ascii="Helvetica" w:hAnsi="Helvetica" w:cs="Arial"/>
          <w:sz w:val="22"/>
          <w:szCs w:val="28"/>
          <w:lang w:val="en-GB"/>
        </w:rPr>
        <w:t>eaker over een sportieve bumper</w:t>
      </w:r>
      <w:r w:rsidRPr="00146682">
        <w:rPr>
          <w:rFonts w:ascii="Helvetica" w:hAnsi="Helvetica" w:cs="Arial"/>
          <w:sz w:val="22"/>
          <w:szCs w:val="28"/>
          <w:lang w:val="en-GB"/>
        </w:rPr>
        <w:t xml:space="preserve">achtig kader met twee verwisselbare handgrepen - een conventionele en een haak </w:t>
      </w:r>
      <w:proofErr w:type="gramStart"/>
      <w:r w:rsidRPr="00146682">
        <w:rPr>
          <w:rFonts w:ascii="Helvetica" w:hAnsi="Helvetica" w:cs="Arial"/>
          <w:sz w:val="22"/>
          <w:szCs w:val="28"/>
          <w:lang w:val="en-GB"/>
        </w:rPr>
        <w:t>om</w:t>
      </w:r>
      <w:proofErr w:type="gramEnd"/>
      <w:r w:rsidRPr="00146682">
        <w:rPr>
          <w:rFonts w:ascii="Helvetica" w:hAnsi="Helvetica" w:cs="Arial"/>
          <w:sz w:val="22"/>
          <w:szCs w:val="28"/>
          <w:lang w:val="en-GB"/>
        </w:rPr>
        <w:t xml:space="preserve"> gemakkelijk aan een zak, fiets of bank te hangen. Met een klik of twee </w:t>
      </w:r>
      <w:proofErr w:type="gramStart"/>
      <w:r w:rsidRPr="00146682">
        <w:rPr>
          <w:rFonts w:ascii="Helvetica" w:hAnsi="Helvetica" w:cs="Arial"/>
          <w:sz w:val="22"/>
          <w:szCs w:val="28"/>
          <w:lang w:val="en-GB"/>
        </w:rPr>
        <w:t>kun</w:t>
      </w:r>
      <w:proofErr w:type="gramEnd"/>
      <w:r w:rsidRPr="00146682">
        <w:rPr>
          <w:rFonts w:ascii="Helvetica" w:hAnsi="Helvetica" w:cs="Arial"/>
          <w:sz w:val="22"/>
          <w:szCs w:val="28"/>
          <w:lang w:val="en-GB"/>
        </w:rPr>
        <w:t xml:space="preserve"> je de manier waarop je </w:t>
      </w:r>
      <w:r w:rsidR="004115A5">
        <w:rPr>
          <w:rFonts w:ascii="Helvetica" w:hAnsi="Helvetica" w:cs="Arial"/>
          <w:sz w:val="22"/>
          <w:szCs w:val="28"/>
          <w:lang w:val="en-GB"/>
        </w:rPr>
        <w:t xml:space="preserve">de speaker </w:t>
      </w:r>
      <w:r w:rsidRPr="00146682">
        <w:rPr>
          <w:rFonts w:ascii="Helvetica" w:hAnsi="Helvetica" w:cs="Arial"/>
          <w:sz w:val="22"/>
          <w:szCs w:val="28"/>
          <w:lang w:val="en-GB"/>
        </w:rPr>
        <w:t xml:space="preserve">wil dragen gemakkelijk wijzigen. "Door de invoering van het </w:t>
      </w:r>
      <w:r w:rsidR="0006011D">
        <w:rPr>
          <w:rFonts w:ascii="Helvetica" w:hAnsi="Helvetica" w:cs="Arial"/>
          <w:sz w:val="22"/>
          <w:szCs w:val="28"/>
          <w:lang w:val="en-GB"/>
        </w:rPr>
        <w:t>ONE</w:t>
      </w:r>
      <w:r w:rsidRPr="00146682">
        <w:rPr>
          <w:rFonts w:ascii="Helvetica" w:hAnsi="Helvetica" w:cs="Arial"/>
          <w:sz w:val="22"/>
          <w:szCs w:val="28"/>
          <w:lang w:val="en-GB"/>
        </w:rPr>
        <w:t xml:space="preserve"> Click-concept hebben we een nieuw niveau van aanpassingsvermogen aan</w:t>
      </w:r>
      <w:r w:rsidR="0006011D">
        <w:rPr>
          <w:rFonts w:ascii="Helvetica" w:hAnsi="Helvetica" w:cs="Arial"/>
          <w:sz w:val="22"/>
          <w:szCs w:val="28"/>
          <w:lang w:val="en-GB"/>
        </w:rPr>
        <w:t xml:space="preserve"> Bluetooth speakers toegevoegd.</w:t>
      </w:r>
      <w:proofErr w:type="gramStart"/>
      <w:r w:rsidRPr="00146682">
        <w:rPr>
          <w:rFonts w:ascii="Helvetica" w:hAnsi="Helvetica" w:cs="Arial"/>
          <w:sz w:val="22"/>
          <w:szCs w:val="28"/>
          <w:lang w:val="en-GB"/>
        </w:rPr>
        <w:t>",</w:t>
      </w:r>
      <w:proofErr w:type="gramEnd"/>
      <w:r w:rsidRPr="00146682">
        <w:rPr>
          <w:rFonts w:ascii="Helvetica" w:hAnsi="Helvetica" w:cs="Arial"/>
          <w:sz w:val="22"/>
          <w:szCs w:val="28"/>
          <w:lang w:val="en-GB"/>
        </w:rPr>
        <w:t xml:space="preserve"> zegt McNair.</w:t>
      </w:r>
    </w:p>
    <w:p w14:paraId="0C953D0D" w14:textId="77777777" w:rsidR="00E50203" w:rsidRPr="00146682" w:rsidRDefault="00E50203" w:rsidP="00AE6915">
      <w:pPr>
        <w:spacing w:line="360" w:lineRule="auto"/>
        <w:ind w:left="-567" w:right="-567"/>
        <w:rPr>
          <w:rFonts w:ascii="Helvetica" w:hAnsi="Helvetica" w:cs="Arial"/>
          <w:sz w:val="22"/>
          <w:szCs w:val="28"/>
          <w:lang w:val="en-GB"/>
        </w:rPr>
      </w:pPr>
    </w:p>
    <w:p w14:paraId="5453DCC2" w14:textId="77777777" w:rsidR="00E50203" w:rsidRPr="00146682" w:rsidRDefault="00E50203" w:rsidP="00AE6915">
      <w:pPr>
        <w:spacing w:line="360" w:lineRule="auto"/>
        <w:ind w:left="-567" w:right="-567"/>
        <w:rPr>
          <w:rFonts w:ascii="Helvetica" w:hAnsi="Helvetica" w:cs="Arial"/>
          <w:b/>
          <w:sz w:val="22"/>
          <w:szCs w:val="28"/>
          <w:lang w:val="en-GB"/>
        </w:rPr>
      </w:pPr>
      <w:r w:rsidRPr="00146682">
        <w:rPr>
          <w:rFonts w:ascii="Helvetica" w:hAnsi="Helvetica" w:cs="Arial"/>
          <w:b/>
          <w:sz w:val="22"/>
          <w:szCs w:val="28"/>
          <w:lang w:val="en-GB"/>
        </w:rPr>
        <w:t>Andere nieuwe on-the-go stijlen</w:t>
      </w:r>
    </w:p>
    <w:p w14:paraId="3048F1CB" w14:textId="2D59BE5A" w:rsidR="00AE6915" w:rsidRPr="00146682" w:rsidRDefault="00AE6915" w:rsidP="00AE6915">
      <w:pPr>
        <w:spacing w:line="360" w:lineRule="auto"/>
        <w:ind w:left="-567" w:right="-567"/>
        <w:rPr>
          <w:rFonts w:ascii="Helvetica" w:hAnsi="Helvetica" w:cs="Arial"/>
          <w:sz w:val="22"/>
          <w:szCs w:val="28"/>
          <w:lang w:val="en-GB"/>
        </w:rPr>
      </w:pPr>
      <w:r w:rsidRPr="00146682">
        <w:rPr>
          <w:rFonts w:ascii="Helvetica" w:hAnsi="Helvetica" w:cs="Arial"/>
          <w:sz w:val="22"/>
          <w:szCs w:val="28"/>
          <w:lang w:val="en-GB"/>
        </w:rPr>
        <w:t xml:space="preserve">Samen met de </w:t>
      </w:r>
      <w:r w:rsidR="0006011D">
        <w:rPr>
          <w:rFonts w:ascii="Helvetica" w:hAnsi="Helvetica" w:cs="Arial"/>
          <w:sz w:val="22"/>
          <w:szCs w:val="28"/>
          <w:lang w:val="en-GB"/>
        </w:rPr>
        <w:t>ONE</w:t>
      </w:r>
      <w:r w:rsidRPr="00146682">
        <w:rPr>
          <w:rFonts w:ascii="Helvetica" w:hAnsi="Helvetica" w:cs="Arial"/>
          <w:sz w:val="22"/>
          <w:szCs w:val="28"/>
          <w:lang w:val="en-GB"/>
        </w:rPr>
        <w:t xml:space="preserve"> Click (€ 199), lanceert Libratone ook de </w:t>
      </w:r>
      <w:r w:rsidR="0006011D">
        <w:rPr>
          <w:rFonts w:ascii="Helvetica" w:hAnsi="Helvetica" w:cs="Arial"/>
          <w:sz w:val="22"/>
          <w:szCs w:val="28"/>
          <w:lang w:val="en-GB"/>
        </w:rPr>
        <w:t>ONE</w:t>
      </w:r>
      <w:r w:rsidRPr="00146682">
        <w:rPr>
          <w:rFonts w:ascii="Helvetica" w:hAnsi="Helvetica" w:cs="Arial"/>
          <w:sz w:val="22"/>
          <w:szCs w:val="28"/>
          <w:lang w:val="en-GB"/>
        </w:rPr>
        <w:t xml:space="preserve"> Style (€ 1</w:t>
      </w:r>
      <w:r w:rsidR="00004799">
        <w:rPr>
          <w:rFonts w:ascii="Helvetica" w:hAnsi="Helvetica" w:cs="Arial"/>
          <w:sz w:val="22"/>
          <w:szCs w:val="28"/>
          <w:lang w:val="en-GB"/>
        </w:rPr>
        <w:t>7</w:t>
      </w:r>
      <w:bookmarkStart w:id="0" w:name="_GoBack"/>
      <w:bookmarkEnd w:id="0"/>
      <w:r w:rsidRPr="00146682">
        <w:rPr>
          <w:rFonts w:ascii="Helvetica" w:hAnsi="Helvetica" w:cs="Arial"/>
          <w:sz w:val="22"/>
          <w:szCs w:val="28"/>
          <w:lang w:val="en-GB"/>
        </w:rPr>
        <w:t xml:space="preserve">9) en de TOO (€ 149), eveneens ontworpen </w:t>
      </w:r>
      <w:proofErr w:type="gramStart"/>
      <w:r w:rsidRPr="00146682">
        <w:rPr>
          <w:rFonts w:ascii="Helvetica" w:hAnsi="Helvetica" w:cs="Arial"/>
          <w:sz w:val="22"/>
          <w:szCs w:val="28"/>
          <w:lang w:val="en-GB"/>
        </w:rPr>
        <w:t>om</w:t>
      </w:r>
      <w:proofErr w:type="gramEnd"/>
      <w:r w:rsidRPr="00146682">
        <w:rPr>
          <w:rFonts w:ascii="Helvetica" w:hAnsi="Helvetica" w:cs="Arial"/>
          <w:sz w:val="22"/>
          <w:szCs w:val="28"/>
          <w:lang w:val="en-GB"/>
        </w:rPr>
        <w:t xml:space="preserve"> gemakkelijk in je tas te worden opgeborgen. De </w:t>
      </w:r>
      <w:r w:rsidR="0006011D">
        <w:rPr>
          <w:rFonts w:ascii="Helvetica" w:hAnsi="Helvetica" w:cs="Arial"/>
          <w:sz w:val="22"/>
          <w:szCs w:val="28"/>
          <w:lang w:val="en-GB"/>
        </w:rPr>
        <w:t>ONE</w:t>
      </w:r>
      <w:r w:rsidRPr="00146682">
        <w:rPr>
          <w:rFonts w:ascii="Helvetica" w:hAnsi="Helvetica" w:cs="Arial"/>
          <w:sz w:val="22"/>
          <w:szCs w:val="28"/>
          <w:lang w:val="en-GB"/>
        </w:rPr>
        <w:t xml:space="preserve"> Style is vergelijkbaar gevormd </w:t>
      </w:r>
      <w:proofErr w:type="gramStart"/>
      <w:r w:rsidRPr="00146682">
        <w:rPr>
          <w:rFonts w:ascii="Helvetica" w:hAnsi="Helvetica" w:cs="Arial"/>
          <w:sz w:val="22"/>
          <w:szCs w:val="28"/>
          <w:lang w:val="en-GB"/>
        </w:rPr>
        <w:t>als</w:t>
      </w:r>
      <w:proofErr w:type="gramEnd"/>
      <w:r w:rsidRPr="00146682">
        <w:rPr>
          <w:rFonts w:ascii="Helvetica" w:hAnsi="Helvetica" w:cs="Arial"/>
          <w:sz w:val="22"/>
          <w:szCs w:val="28"/>
          <w:lang w:val="en-GB"/>
        </w:rPr>
        <w:t xml:space="preserve"> de </w:t>
      </w:r>
      <w:r w:rsidR="0006011D">
        <w:rPr>
          <w:rFonts w:ascii="Helvetica" w:hAnsi="Helvetica" w:cs="Arial"/>
          <w:sz w:val="22"/>
          <w:szCs w:val="28"/>
          <w:lang w:val="en-GB"/>
        </w:rPr>
        <w:t>ONE</w:t>
      </w:r>
      <w:r w:rsidRPr="00146682">
        <w:rPr>
          <w:rFonts w:ascii="Helvetica" w:hAnsi="Helvetica" w:cs="Arial"/>
          <w:sz w:val="22"/>
          <w:szCs w:val="28"/>
          <w:lang w:val="en-GB"/>
        </w:rPr>
        <w:t xml:space="preserve"> Click maar beschikt over een lus om de speaker gemakkelijk uit een tas te kunnen halen of aan op te hangen. </w:t>
      </w:r>
      <w:proofErr w:type="gramStart"/>
      <w:r w:rsidRPr="00146682">
        <w:rPr>
          <w:rFonts w:ascii="Helvetica" w:hAnsi="Helvetica" w:cs="Arial"/>
          <w:sz w:val="22"/>
          <w:szCs w:val="28"/>
          <w:lang w:val="en-GB"/>
        </w:rPr>
        <w:t xml:space="preserve">De Go </w:t>
      </w:r>
      <w:r w:rsidR="0006011D">
        <w:rPr>
          <w:rFonts w:ascii="Helvetica" w:hAnsi="Helvetica" w:cs="Arial"/>
          <w:sz w:val="22"/>
          <w:szCs w:val="28"/>
          <w:lang w:val="en-GB"/>
        </w:rPr>
        <w:t>TOO</w:t>
      </w:r>
      <w:r w:rsidRPr="00146682">
        <w:rPr>
          <w:rFonts w:ascii="Helvetica" w:hAnsi="Helvetica" w:cs="Arial"/>
          <w:sz w:val="22"/>
          <w:szCs w:val="28"/>
          <w:lang w:val="en-GB"/>
        </w:rPr>
        <w:t xml:space="preserve"> heeft dezelfde lus, maar heeft de vorm van een waterflesje en past daarmee in het zijvak van elke rugzak.</w:t>
      </w:r>
      <w:proofErr w:type="gramEnd"/>
      <w:r w:rsidRPr="00146682">
        <w:rPr>
          <w:rFonts w:ascii="Helvetica" w:hAnsi="Helvetica" w:cs="Arial"/>
          <w:sz w:val="22"/>
          <w:szCs w:val="28"/>
          <w:lang w:val="en-GB"/>
        </w:rPr>
        <w:t xml:space="preserve"> De drie modellen zijn sterk, duurzaam en spatwaterbestendig. </w:t>
      </w:r>
    </w:p>
    <w:p w14:paraId="7970C120" w14:textId="77777777" w:rsidR="00AE6915" w:rsidRPr="00146682" w:rsidRDefault="00AE6915" w:rsidP="00AE6915">
      <w:pPr>
        <w:spacing w:line="360" w:lineRule="auto"/>
        <w:ind w:left="-567" w:right="-567"/>
        <w:rPr>
          <w:rFonts w:ascii="Helvetica" w:hAnsi="Helvetica" w:cs="Arial"/>
          <w:sz w:val="22"/>
          <w:szCs w:val="28"/>
          <w:lang w:val="en-GB"/>
        </w:rPr>
      </w:pPr>
    </w:p>
    <w:p w14:paraId="75ADD44B" w14:textId="20D7FC08" w:rsidR="00C51B20" w:rsidRPr="00146682" w:rsidRDefault="00C51B20" w:rsidP="00AE6915">
      <w:pPr>
        <w:spacing w:line="360" w:lineRule="auto"/>
        <w:ind w:left="-567" w:right="-567"/>
        <w:rPr>
          <w:rFonts w:ascii="Helvetica" w:hAnsi="Helvetica" w:cs="Arial"/>
          <w:sz w:val="22"/>
          <w:szCs w:val="28"/>
          <w:lang w:val="en-GB"/>
        </w:rPr>
      </w:pPr>
      <w:r w:rsidRPr="00146682">
        <w:rPr>
          <w:rFonts w:ascii="Helvetica" w:hAnsi="Helvetica" w:cs="Arial"/>
          <w:sz w:val="22"/>
          <w:szCs w:val="28"/>
          <w:lang w:val="en-GB"/>
        </w:rPr>
        <w:t>Alle drie de speakers zijn op Libratone’s kenmerkende intutieve wijze te bedienen, via de reguliere muziekstreameing-methodes en via de gemakkelijke Libratone app. Met de app is het</w:t>
      </w:r>
      <w:r w:rsidR="00C9545E" w:rsidRPr="00146682">
        <w:rPr>
          <w:rFonts w:ascii="Helvetica" w:hAnsi="Helvetica" w:cs="Arial"/>
          <w:sz w:val="22"/>
          <w:szCs w:val="28"/>
          <w:lang w:val="en-GB"/>
        </w:rPr>
        <w:t xml:space="preserve"> bovendien mogelij</w:t>
      </w:r>
      <w:r w:rsidRPr="00146682">
        <w:rPr>
          <w:rFonts w:ascii="Helvetica" w:hAnsi="Helvetica" w:cs="Arial"/>
          <w:sz w:val="22"/>
          <w:szCs w:val="28"/>
          <w:lang w:val="en-GB"/>
        </w:rPr>
        <w:t xml:space="preserve">k om twee speakers, ongeacht welk model, </w:t>
      </w:r>
      <w:r w:rsidR="00C9545E" w:rsidRPr="00146682">
        <w:rPr>
          <w:rFonts w:ascii="Helvetica" w:hAnsi="Helvetica" w:cs="Arial"/>
          <w:sz w:val="22"/>
          <w:szCs w:val="28"/>
          <w:lang w:val="en-GB"/>
        </w:rPr>
        <w:t xml:space="preserve">via Bluetooth +1-technologie aan elkaar te linken voor een stereo-opstelling. </w:t>
      </w:r>
      <w:r w:rsidRPr="00146682">
        <w:rPr>
          <w:rFonts w:ascii="Helvetica" w:hAnsi="Helvetica" w:cs="Arial"/>
          <w:sz w:val="22"/>
          <w:szCs w:val="28"/>
          <w:lang w:val="en-GB"/>
        </w:rPr>
        <w:t xml:space="preserve">Middels een toekomstige update zal het ook mogelijk worden </w:t>
      </w:r>
      <w:proofErr w:type="gramStart"/>
      <w:r w:rsidRPr="00146682">
        <w:rPr>
          <w:rFonts w:ascii="Helvetica" w:hAnsi="Helvetica" w:cs="Arial"/>
          <w:sz w:val="22"/>
          <w:szCs w:val="28"/>
          <w:lang w:val="en-GB"/>
        </w:rPr>
        <w:t>om</w:t>
      </w:r>
      <w:proofErr w:type="gramEnd"/>
      <w:r w:rsidRPr="00146682">
        <w:rPr>
          <w:rFonts w:ascii="Helvetica" w:hAnsi="Helvetica" w:cs="Arial"/>
          <w:sz w:val="22"/>
          <w:szCs w:val="28"/>
          <w:lang w:val="en-GB"/>
        </w:rPr>
        <w:t xml:space="preserve"> de </w:t>
      </w:r>
      <w:r w:rsidR="0006011D">
        <w:rPr>
          <w:rFonts w:ascii="Helvetica" w:hAnsi="Helvetica" w:cs="Arial"/>
          <w:sz w:val="22"/>
          <w:szCs w:val="28"/>
          <w:lang w:val="en-GB"/>
        </w:rPr>
        <w:t>GO</w:t>
      </w:r>
      <w:r w:rsidRPr="00146682">
        <w:rPr>
          <w:rFonts w:ascii="Helvetica" w:hAnsi="Helvetica" w:cs="Arial"/>
          <w:sz w:val="22"/>
          <w:szCs w:val="28"/>
          <w:lang w:val="en-GB"/>
        </w:rPr>
        <w:t xml:space="preserve">-speakers te linken aan de multiroom-opstelling van de eerder verschenen Libratone ZIPP en ZIPP </w:t>
      </w:r>
      <w:r w:rsidR="0006011D">
        <w:rPr>
          <w:rFonts w:ascii="Helvetica" w:hAnsi="Helvetica" w:cs="Arial"/>
          <w:sz w:val="22"/>
          <w:szCs w:val="28"/>
          <w:lang w:val="en-GB"/>
        </w:rPr>
        <w:t>MINI</w:t>
      </w:r>
      <w:r w:rsidRPr="00146682">
        <w:rPr>
          <w:rFonts w:ascii="Helvetica" w:hAnsi="Helvetica" w:cs="Arial"/>
          <w:sz w:val="22"/>
          <w:szCs w:val="28"/>
          <w:lang w:val="en-GB"/>
        </w:rPr>
        <w:t>.</w:t>
      </w:r>
    </w:p>
    <w:p w14:paraId="28B64233" w14:textId="77777777" w:rsidR="00FF0583" w:rsidRPr="00146682" w:rsidRDefault="00FF0583" w:rsidP="00AE6915">
      <w:pPr>
        <w:spacing w:line="360" w:lineRule="auto"/>
        <w:ind w:left="-567" w:right="-567"/>
        <w:rPr>
          <w:rFonts w:ascii="Helvetica" w:hAnsi="Helvetica" w:cs="Arial"/>
          <w:sz w:val="22"/>
          <w:szCs w:val="28"/>
          <w:lang w:val="en-GB"/>
        </w:rPr>
      </w:pPr>
    </w:p>
    <w:p w14:paraId="7316693A" w14:textId="77777777" w:rsidR="00C51B20" w:rsidRPr="00146682" w:rsidRDefault="00FF0583" w:rsidP="00AE6915">
      <w:pPr>
        <w:spacing w:line="360" w:lineRule="auto"/>
        <w:ind w:left="-567" w:right="-567"/>
        <w:rPr>
          <w:rFonts w:ascii="Helvetica" w:hAnsi="Helvetica" w:cs="Arial"/>
          <w:b/>
          <w:sz w:val="22"/>
          <w:szCs w:val="28"/>
          <w:lang w:val="en-GB"/>
        </w:rPr>
      </w:pPr>
      <w:r w:rsidRPr="00146682">
        <w:rPr>
          <w:rFonts w:ascii="Helvetica" w:hAnsi="Helvetica" w:cs="Arial"/>
          <w:b/>
          <w:sz w:val="22"/>
          <w:szCs w:val="28"/>
          <w:lang w:val="en-GB"/>
        </w:rPr>
        <w:t>Specs</w:t>
      </w:r>
    </w:p>
    <w:p w14:paraId="3DCFD9F2" w14:textId="7BF3938D" w:rsidR="00F772E3" w:rsidRPr="00146682" w:rsidRDefault="00C51B20" w:rsidP="00AE6915">
      <w:pPr>
        <w:spacing w:line="360" w:lineRule="auto"/>
        <w:ind w:left="-567" w:right="-567"/>
        <w:rPr>
          <w:rFonts w:ascii="Helvetica" w:hAnsi="Helvetica" w:cs="Arial"/>
          <w:sz w:val="22"/>
          <w:szCs w:val="28"/>
          <w:lang w:val="en-GB"/>
        </w:rPr>
      </w:pPr>
      <w:proofErr w:type="gramStart"/>
      <w:r w:rsidRPr="00146682">
        <w:rPr>
          <w:rFonts w:ascii="Helvetica" w:hAnsi="Helvetica" w:cs="Arial"/>
          <w:sz w:val="22"/>
          <w:szCs w:val="28"/>
          <w:lang w:val="en-GB"/>
        </w:rPr>
        <w:t>De GO’s beschikken over Bluetooth 4.1, een 3,5mm aux, ingebouwde speakerphone en batterij voor 12 uur muziek.</w:t>
      </w:r>
      <w:proofErr w:type="gramEnd"/>
      <w:r w:rsidRPr="00146682">
        <w:rPr>
          <w:rFonts w:ascii="Helvetica" w:hAnsi="Helvetica" w:cs="Arial"/>
          <w:sz w:val="22"/>
          <w:szCs w:val="28"/>
          <w:lang w:val="en-GB"/>
        </w:rPr>
        <w:t xml:space="preserve"> De </w:t>
      </w:r>
      <w:proofErr w:type="gramStart"/>
      <w:r w:rsidRPr="00146682">
        <w:rPr>
          <w:rFonts w:ascii="Helvetica" w:hAnsi="Helvetica" w:cs="Arial"/>
          <w:sz w:val="22"/>
          <w:szCs w:val="28"/>
          <w:lang w:val="en-GB"/>
        </w:rPr>
        <w:t>speakers</w:t>
      </w:r>
      <w:proofErr w:type="gramEnd"/>
      <w:r w:rsidRPr="00146682">
        <w:rPr>
          <w:rFonts w:ascii="Helvetica" w:hAnsi="Helvetica" w:cs="Arial"/>
          <w:sz w:val="22"/>
          <w:szCs w:val="28"/>
          <w:lang w:val="en-GB"/>
        </w:rPr>
        <w:t xml:space="preserve"> zijn beschikbaar in de kleuren Graphite Grey, Cloudy Grey en Caribbean Green. Bovendien zullen in de toekomst </w:t>
      </w:r>
      <w:proofErr w:type="gramStart"/>
      <w:r w:rsidRPr="00146682">
        <w:rPr>
          <w:rFonts w:ascii="Helvetica" w:hAnsi="Helvetica" w:cs="Arial"/>
          <w:sz w:val="22"/>
          <w:szCs w:val="28"/>
          <w:lang w:val="en-GB"/>
        </w:rPr>
        <w:t>meer</w:t>
      </w:r>
      <w:proofErr w:type="gramEnd"/>
      <w:r w:rsidRPr="00146682">
        <w:rPr>
          <w:rFonts w:ascii="Helvetica" w:hAnsi="Helvetica" w:cs="Arial"/>
          <w:sz w:val="22"/>
          <w:szCs w:val="28"/>
          <w:lang w:val="en-GB"/>
        </w:rPr>
        <w:t xml:space="preserve"> kleuren, accessoires en handels beschikbaar komen. </w:t>
      </w:r>
      <w:r w:rsidR="004B5670" w:rsidRPr="00146682">
        <w:rPr>
          <w:rFonts w:ascii="Helvetica" w:hAnsi="Helvetica" w:cs="Arial"/>
          <w:sz w:val="22"/>
          <w:szCs w:val="28"/>
          <w:lang w:val="en-GB"/>
        </w:rPr>
        <w:t xml:space="preserve">Kijk voor </w:t>
      </w:r>
      <w:proofErr w:type="gramStart"/>
      <w:r w:rsidR="004B5670" w:rsidRPr="00146682">
        <w:rPr>
          <w:rFonts w:ascii="Helvetica" w:hAnsi="Helvetica" w:cs="Arial"/>
          <w:sz w:val="22"/>
          <w:szCs w:val="28"/>
          <w:lang w:val="en-GB"/>
        </w:rPr>
        <w:t>meer</w:t>
      </w:r>
      <w:proofErr w:type="gramEnd"/>
      <w:r w:rsidR="004B5670" w:rsidRPr="00146682">
        <w:rPr>
          <w:rFonts w:ascii="Helvetica" w:hAnsi="Helvetica" w:cs="Arial"/>
          <w:sz w:val="22"/>
          <w:szCs w:val="28"/>
          <w:lang w:val="en-GB"/>
        </w:rPr>
        <w:t xml:space="preserve"> informatie over de GO’s op www.libratone.com.</w:t>
      </w:r>
    </w:p>
    <w:p w14:paraId="69E8E6C3" w14:textId="77777777" w:rsidR="004B5670" w:rsidRPr="00146682" w:rsidRDefault="004B5670" w:rsidP="00AE6915">
      <w:pPr>
        <w:spacing w:line="360" w:lineRule="auto"/>
        <w:ind w:left="-567" w:right="-567"/>
        <w:rPr>
          <w:rFonts w:ascii="Helvetica" w:hAnsi="Helvetica" w:cs="Arial"/>
          <w:sz w:val="22"/>
          <w:szCs w:val="28"/>
          <w:lang w:val="en-GB"/>
        </w:rPr>
      </w:pPr>
    </w:p>
    <w:p w14:paraId="26E9BC7B" w14:textId="77777777" w:rsidR="00F772E3" w:rsidRPr="00146682" w:rsidRDefault="004B5670" w:rsidP="00AE6915">
      <w:pPr>
        <w:spacing w:line="360" w:lineRule="auto"/>
        <w:ind w:left="-567" w:right="-567"/>
        <w:jc w:val="center"/>
        <w:rPr>
          <w:rFonts w:ascii="Helvetica" w:hAnsi="Helvetica" w:cs="Arial"/>
          <w:b/>
          <w:sz w:val="22"/>
          <w:szCs w:val="28"/>
          <w:lang w:val="en-GB"/>
        </w:rPr>
      </w:pPr>
      <w:r w:rsidRPr="00146682">
        <w:rPr>
          <w:rFonts w:ascii="Helvetica" w:hAnsi="Helvetica" w:cs="Arial"/>
          <w:b/>
          <w:sz w:val="22"/>
          <w:szCs w:val="28"/>
          <w:lang w:val="en-GB"/>
        </w:rPr>
        <w:t>- Einde -</w:t>
      </w:r>
    </w:p>
    <w:p w14:paraId="6FF074E6" w14:textId="77777777" w:rsidR="00FF0583" w:rsidRPr="00146682" w:rsidRDefault="00FF0583" w:rsidP="00AE6915">
      <w:pPr>
        <w:spacing w:line="360" w:lineRule="auto"/>
        <w:ind w:left="-567" w:right="-567"/>
        <w:jc w:val="both"/>
        <w:rPr>
          <w:rFonts w:ascii="Helvetica" w:hAnsi="Helvetica"/>
          <w:b/>
          <w:sz w:val="22"/>
          <w:szCs w:val="22"/>
        </w:rPr>
      </w:pPr>
    </w:p>
    <w:p w14:paraId="76C1A0ED" w14:textId="77777777" w:rsidR="004B5670" w:rsidRPr="00146682" w:rsidRDefault="004B5670" w:rsidP="00B62951">
      <w:pPr>
        <w:spacing w:line="276" w:lineRule="auto"/>
        <w:ind w:left="-567" w:right="-567"/>
        <w:rPr>
          <w:rFonts w:ascii="Helvetica" w:hAnsi="Helvetica"/>
          <w:b/>
          <w:sz w:val="22"/>
          <w:szCs w:val="22"/>
        </w:rPr>
      </w:pPr>
      <w:r w:rsidRPr="00146682">
        <w:rPr>
          <w:rFonts w:ascii="Helvetica" w:hAnsi="Helvetica"/>
          <w:b/>
          <w:sz w:val="22"/>
          <w:szCs w:val="22"/>
        </w:rPr>
        <w:t>Over Libratone</w:t>
      </w:r>
    </w:p>
    <w:p w14:paraId="7D478A39" w14:textId="77777777" w:rsidR="004B5670" w:rsidRPr="00146682" w:rsidRDefault="004B5670" w:rsidP="00B62951">
      <w:pPr>
        <w:spacing w:line="276" w:lineRule="auto"/>
        <w:ind w:left="-567" w:right="-567"/>
        <w:rPr>
          <w:rFonts w:ascii="Helvetica" w:hAnsi="Helvetica"/>
          <w:sz w:val="22"/>
          <w:szCs w:val="22"/>
        </w:rPr>
      </w:pPr>
      <w:r w:rsidRPr="00146682">
        <w:rPr>
          <w:rFonts w:ascii="Helvetica" w:hAnsi="Helvetica"/>
          <w:sz w:val="22"/>
          <w:szCs w:val="22"/>
        </w:rPr>
        <w:t xml:space="preserve">Libratone’s missie is het bevrijden van geluid en het bieden van een uitgebreidere luisterervaring bij het streamen van muziek. </w:t>
      </w:r>
    </w:p>
    <w:p w14:paraId="3C8E9CBA" w14:textId="77777777" w:rsidR="00FF0583" w:rsidRPr="00146682" w:rsidRDefault="00FF0583" w:rsidP="00B62951">
      <w:pPr>
        <w:spacing w:line="276" w:lineRule="auto"/>
        <w:ind w:left="-567" w:right="-567"/>
        <w:rPr>
          <w:rFonts w:ascii="Helvetica" w:hAnsi="Helvetica"/>
          <w:sz w:val="22"/>
          <w:szCs w:val="22"/>
        </w:rPr>
      </w:pPr>
    </w:p>
    <w:p w14:paraId="461F5453" w14:textId="77777777" w:rsidR="004B5670" w:rsidRPr="00146682" w:rsidRDefault="004B5670" w:rsidP="00B62951">
      <w:pPr>
        <w:spacing w:line="276" w:lineRule="auto"/>
        <w:ind w:left="-567" w:right="-567"/>
        <w:rPr>
          <w:rFonts w:ascii="Helvetica" w:hAnsi="Helvetica"/>
          <w:sz w:val="22"/>
          <w:szCs w:val="22"/>
        </w:rPr>
      </w:pPr>
      <w:r w:rsidRPr="00146682">
        <w:rPr>
          <w:rFonts w:ascii="Helvetica" w:hAnsi="Helvetica"/>
          <w:sz w:val="22"/>
          <w:szCs w:val="22"/>
        </w:rPr>
        <w:t xml:space="preserve">Libratone werd in 2009 één van de eerste audiobedrijven ter wereld die vond dat de esthetiek van speakers ertoe doet. Libratone wil speakers uit de hoek van de kamer halen en in het middelpunt van de belangstelling plaatsen, of de luisteraar nu thuis of onderweg is. Libratone-speakers combineren een Scandinavisch design en covers van de beste stoffen met een hoogwaardige geluidskwaliteit. </w:t>
      </w:r>
    </w:p>
    <w:p w14:paraId="3AF2DC4E" w14:textId="77777777" w:rsidR="00292E13" w:rsidRPr="00146682" w:rsidRDefault="00292E13" w:rsidP="00B62951">
      <w:pPr>
        <w:spacing w:line="276" w:lineRule="auto"/>
        <w:ind w:right="-567"/>
        <w:rPr>
          <w:rFonts w:ascii="Helvetica" w:hAnsi="Helvetica"/>
          <w:sz w:val="22"/>
          <w:szCs w:val="22"/>
        </w:rPr>
      </w:pPr>
    </w:p>
    <w:p w14:paraId="11FA623F" w14:textId="77777777" w:rsidR="004B5670" w:rsidRPr="00146682" w:rsidRDefault="004B5670" w:rsidP="00B62951">
      <w:pPr>
        <w:spacing w:line="276" w:lineRule="auto"/>
        <w:ind w:left="-567" w:right="-567"/>
        <w:rPr>
          <w:rFonts w:ascii="Helvetica" w:hAnsi="Helvetica"/>
          <w:sz w:val="22"/>
          <w:szCs w:val="22"/>
        </w:rPr>
      </w:pPr>
      <w:r w:rsidRPr="00146682">
        <w:rPr>
          <w:rFonts w:ascii="Helvetica" w:hAnsi="Helvetica"/>
          <w:sz w:val="22"/>
          <w:szCs w:val="22"/>
        </w:rPr>
        <w:t xml:space="preserve">In 2014 werd het bedrijf versterkt met Chinese investeringen en technologische kennis die een niet eerder vertoonde sprong voorwaarts mogelijk maakten. De in oktober 2015 gelanceerde SoundSpaces™ en nieuwe ZIPP-lijn zijn de eerste wapenfeiten van het nieuwe management en markeren de nieuwe start van een herboren Libratone. </w:t>
      </w:r>
    </w:p>
    <w:p w14:paraId="4D97D06B" w14:textId="77777777" w:rsidR="004B5670" w:rsidRPr="00146682" w:rsidRDefault="004B5670" w:rsidP="00B62951">
      <w:pPr>
        <w:spacing w:line="276" w:lineRule="auto"/>
        <w:ind w:left="-567" w:right="-567"/>
        <w:rPr>
          <w:rFonts w:ascii="Helvetica" w:hAnsi="Helvetica"/>
          <w:sz w:val="22"/>
          <w:szCs w:val="22"/>
        </w:rPr>
      </w:pPr>
    </w:p>
    <w:p w14:paraId="5423884A" w14:textId="77777777" w:rsidR="004B5670" w:rsidRPr="00146682" w:rsidRDefault="004B5670" w:rsidP="00B62951">
      <w:pPr>
        <w:spacing w:line="276" w:lineRule="auto"/>
        <w:ind w:left="-567" w:right="-567"/>
        <w:rPr>
          <w:rFonts w:ascii="Helvetica" w:hAnsi="Helvetica"/>
          <w:sz w:val="22"/>
          <w:szCs w:val="22"/>
        </w:rPr>
      </w:pPr>
      <w:r w:rsidRPr="00146682">
        <w:rPr>
          <w:rFonts w:ascii="Helvetica" w:hAnsi="Helvetica"/>
          <w:sz w:val="22"/>
          <w:szCs w:val="22"/>
        </w:rPr>
        <w:t>In maart 2016 werd de ZIPP bekroond met een prestigieuze Red Dot-award. De nieuwe GO-serie is een natuurlijke opvolger voor de ZIPP en ontworpen voor ongehinderd gebruik buiten de deur, zonder consessies te doen aan geluidskwaliteit.</w:t>
      </w:r>
    </w:p>
    <w:p w14:paraId="72305C8A" w14:textId="77777777" w:rsidR="004B5670" w:rsidRPr="00146682" w:rsidRDefault="004B5670" w:rsidP="00B62951">
      <w:pPr>
        <w:spacing w:line="276" w:lineRule="auto"/>
        <w:ind w:left="-567" w:right="-567"/>
        <w:rPr>
          <w:rFonts w:ascii="Helvetica" w:hAnsi="Helvetica"/>
          <w:color w:val="000000" w:themeColor="text1"/>
          <w:sz w:val="22"/>
          <w:szCs w:val="22"/>
        </w:rPr>
      </w:pPr>
    </w:p>
    <w:p w14:paraId="445B1C49" w14:textId="77777777" w:rsidR="004B5670" w:rsidRPr="00146682" w:rsidRDefault="004B5670" w:rsidP="00B62951">
      <w:pPr>
        <w:spacing w:line="276" w:lineRule="auto"/>
        <w:ind w:left="-567" w:right="-567"/>
        <w:rPr>
          <w:rFonts w:ascii="Helvetica" w:hAnsi="Helvetica"/>
          <w:sz w:val="22"/>
          <w:szCs w:val="22"/>
        </w:rPr>
      </w:pPr>
      <w:r w:rsidRPr="00146682">
        <w:rPr>
          <w:rFonts w:ascii="Helvetica" w:hAnsi="Helvetica"/>
          <w:b/>
          <w:sz w:val="22"/>
          <w:szCs w:val="22"/>
        </w:rPr>
        <w:t>Persmateriaal is te vinden op:</w:t>
      </w:r>
      <w:r w:rsidRPr="00146682">
        <w:rPr>
          <w:rFonts w:ascii="Helvetica" w:hAnsi="Helvetica"/>
          <w:sz w:val="22"/>
          <w:szCs w:val="22"/>
        </w:rPr>
        <w:t xml:space="preserve"> </w:t>
      </w:r>
      <w:hyperlink r:id="rId10" w:history="1">
        <w:r w:rsidRPr="00146682">
          <w:rPr>
            <w:rStyle w:val="Hyperlink"/>
            <w:rFonts w:ascii="Helvetica" w:hAnsi="Helvetica"/>
            <w:sz w:val="22"/>
            <w:szCs w:val="22"/>
          </w:rPr>
          <w:t>www.libratone.com/press</w:t>
        </w:r>
      </w:hyperlink>
    </w:p>
    <w:p w14:paraId="7658E3A0" w14:textId="77777777" w:rsidR="004B5670" w:rsidRPr="00146682" w:rsidRDefault="004B5670" w:rsidP="00B62951">
      <w:pPr>
        <w:autoSpaceDE w:val="0"/>
        <w:autoSpaceDN w:val="0"/>
        <w:adjustRightInd w:val="0"/>
        <w:spacing w:line="276" w:lineRule="auto"/>
        <w:ind w:left="-567" w:right="-567"/>
        <w:rPr>
          <w:rFonts w:ascii="Helvetica" w:hAnsi="Helvetica"/>
          <w:sz w:val="22"/>
          <w:szCs w:val="22"/>
        </w:rPr>
      </w:pPr>
      <w:r w:rsidRPr="00146682">
        <w:rPr>
          <w:rFonts w:ascii="Helvetica" w:hAnsi="Helvetica"/>
          <w:b/>
          <w:sz w:val="22"/>
          <w:szCs w:val="22"/>
        </w:rPr>
        <w:t>Facebook:</w:t>
      </w:r>
      <w:r w:rsidRPr="00146682">
        <w:rPr>
          <w:rFonts w:ascii="Helvetica" w:hAnsi="Helvetica"/>
          <w:sz w:val="22"/>
          <w:szCs w:val="22"/>
        </w:rPr>
        <w:t xml:space="preserve"> </w:t>
      </w:r>
      <w:hyperlink r:id="rId11" w:history="1">
        <w:r w:rsidRPr="00146682">
          <w:rPr>
            <w:rStyle w:val="Hyperlink"/>
            <w:rFonts w:ascii="Helvetica" w:hAnsi="Helvetica"/>
            <w:sz w:val="22"/>
            <w:szCs w:val="22"/>
          </w:rPr>
          <w:t>www.facebook.com/Libratone</w:t>
        </w:r>
      </w:hyperlink>
      <w:r w:rsidRPr="00146682">
        <w:rPr>
          <w:rFonts w:ascii="Helvetica" w:hAnsi="Helvetica"/>
          <w:sz w:val="22"/>
          <w:szCs w:val="22"/>
        </w:rPr>
        <w:t xml:space="preserve"> </w:t>
      </w:r>
    </w:p>
    <w:p w14:paraId="4B21596D" w14:textId="77777777" w:rsidR="004B5670" w:rsidRPr="00146682" w:rsidRDefault="004B5670" w:rsidP="00B62951">
      <w:pPr>
        <w:autoSpaceDE w:val="0"/>
        <w:autoSpaceDN w:val="0"/>
        <w:adjustRightInd w:val="0"/>
        <w:spacing w:line="276" w:lineRule="auto"/>
        <w:ind w:left="-567" w:right="-567"/>
        <w:rPr>
          <w:rFonts w:ascii="Helvetica" w:hAnsi="Helvetica"/>
          <w:sz w:val="22"/>
          <w:szCs w:val="22"/>
        </w:rPr>
      </w:pPr>
      <w:r w:rsidRPr="00146682">
        <w:rPr>
          <w:rFonts w:ascii="Helvetica" w:hAnsi="Helvetica"/>
          <w:b/>
          <w:sz w:val="22"/>
          <w:szCs w:val="22"/>
        </w:rPr>
        <w:t>Twitter:</w:t>
      </w:r>
      <w:r w:rsidRPr="00146682">
        <w:rPr>
          <w:rFonts w:ascii="Helvetica" w:hAnsi="Helvetica"/>
          <w:sz w:val="22"/>
          <w:szCs w:val="22"/>
        </w:rPr>
        <w:t xml:space="preserve"> </w:t>
      </w:r>
      <w:hyperlink r:id="rId12" w:history="1">
        <w:r w:rsidRPr="00146682">
          <w:rPr>
            <w:rStyle w:val="Hyperlink"/>
            <w:rFonts w:ascii="Helvetica" w:hAnsi="Helvetica"/>
            <w:sz w:val="22"/>
            <w:szCs w:val="22"/>
          </w:rPr>
          <w:t>www.twitter.com/Libratone</w:t>
        </w:r>
      </w:hyperlink>
      <w:r w:rsidRPr="00146682">
        <w:rPr>
          <w:rFonts w:ascii="Helvetica" w:hAnsi="Helvetica"/>
          <w:sz w:val="22"/>
          <w:szCs w:val="22"/>
        </w:rPr>
        <w:t xml:space="preserve">  - volg @Libratone</w:t>
      </w:r>
    </w:p>
    <w:p w14:paraId="59707E71" w14:textId="77777777" w:rsidR="00AE6915" w:rsidRPr="00146682" w:rsidRDefault="004B5670" w:rsidP="00B62951">
      <w:pPr>
        <w:autoSpaceDE w:val="0"/>
        <w:autoSpaceDN w:val="0"/>
        <w:adjustRightInd w:val="0"/>
        <w:spacing w:line="276" w:lineRule="auto"/>
        <w:ind w:left="-567" w:right="-567"/>
        <w:rPr>
          <w:rFonts w:ascii="Helvetica" w:hAnsi="Helvetica"/>
          <w:sz w:val="22"/>
          <w:szCs w:val="22"/>
        </w:rPr>
      </w:pPr>
      <w:r w:rsidRPr="00146682">
        <w:rPr>
          <w:rFonts w:ascii="Helvetica" w:hAnsi="Helvetica"/>
          <w:b/>
          <w:sz w:val="22"/>
          <w:szCs w:val="22"/>
        </w:rPr>
        <w:t>Instagram</w:t>
      </w:r>
      <w:r w:rsidRPr="00146682">
        <w:rPr>
          <w:rFonts w:ascii="Helvetica" w:hAnsi="Helvetica"/>
          <w:sz w:val="22"/>
          <w:szCs w:val="22"/>
        </w:rPr>
        <w:t>: @Libratone</w:t>
      </w:r>
    </w:p>
    <w:p w14:paraId="4BAF98B4" w14:textId="77777777" w:rsidR="00AE6915" w:rsidRPr="00146682" w:rsidRDefault="00AE6915" w:rsidP="00B62951">
      <w:pPr>
        <w:autoSpaceDE w:val="0"/>
        <w:autoSpaceDN w:val="0"/>
        <w:adjustRightInd w:val="0"/>
        <w:spacing w:line="276" w:lineRule="auto"/>
        <w:ind w:left="-567" w:right="-567"/>
        <w:rPr>
          <w:rFonts w:ascii="Helvetica" w:hAnsi="Helvetica"/>
          <w:b/>
          <w:color w:val="000000"/>
          <w:sz w:val="22"/>
          <w:szCs w:val="22"/>
          <w:shd w:val="clear" w:color="auto" w:fill="FFFFFF"/>
        </w:rPr>
      </w:pPr>
    </w:p>
    <w:p w14:paraId="2A82218F" w14:textId="77777777" w:rsidR="004B5670" w:rsidRPr="00146682" w:rsidRDefault="00AE6915" w:rsidP="00B62951">
      <w:pPr>
        <w:autoSpaceDE w:val="0"/>
        <w:autoSpaceDN w:val="0"/>
        <w:adjustRightInd w:val="0"/>
        <w:spacing w:line="276" w:lineRule="auto"/>
        <w:ind w:left="-567" w:right="-567"/>
        <w:rPr>
          <w:rFonts w:ascii="Helvetica" w:hAnsi="Helvetica"/>
          <w:color w:val="000000" w:themeColor="text1"/>
          <w:sz w:val="22"/>
          <w:szCs w:val="22"/>
        </w:rPr>
      </w:pPr>
      <w:r w:rsidRPr="00146682">
        <w:rPr>
          <w:rFonts w:ascii="Helvetica" w:hAnsi="Helvetica"/>
          <w:b/>
          <w:color w:val="000000"/>
          <w:sz w:val="22"/>
          <w:szCs w:val="22"/>
          <w:shd w:val="clear" w:color="auto" w:fill="FFFFFF"/>
        </w:rPr>
        <w:t>Neem voor meer informatie contact op met:</w:t>
      </w:r>
      <w:r w:rsidRPr="00146682">
        <w:rPr>
          <w:rFonts w:ascii="Helvetica" w:hAnsi="Helvetica"/>
          <w:b/>
          <w:color w:val="000000"/>
          <w:sz w:val="22"/>
          <w:szCs w:val="22"/>
          <w:shd w:val="clear" w:color="auto" w:fill="FFFFFF"/>
        </w:rPr>
        <w:br/>
      </w:r>
      <w:r w:rsidRPr="00146682">
        <w:rPr>
          <w:rFonts w:ascii="Helvetica" w:hAnsi="Helvetica"/>
          <w:color w:val="000000"/>
          <w:sz w:val="22"/>
          <w:szCs w:val="22"/>
          <w:shd w:val="clear" w:color="auto" w:fill="FFFFFF"/>
        </w:rPr>
        <w:t xml:space="preserve">Square Egg, Sandra Van Hauwaert, </w:t>
      </w:r>
      <w:hyperlink r:id="rId13" w:history="1">
        <w:r w:rsidRPr="00146682">
          <w:rPr>
            <w:rStyle w:val="Hyperlink"/>
            <w:rFonts w:ascii="Helvetica" w:hAnsi="Helvetica"/>
            <w:sz w:val="22"/>
            <w:szCs w:val="22"/>
            <w:shd w:val="clear" w:color="auto" w:fill="FFFFFF"/>
          </w:rPr>
          <w:t>Sandra@square-egg.be</w:t>
        </w:r>
      </w:hyperlink>
      <w:r w:rsidRPr="00146682">
        <w:rPr>
          <w:rFonts w:ascii="Helvetica" w:hAnsi="Helvetica"/>
          <w:color w:val="000000"/>
          <w:sz w:val="22"/>
          <w:szCs w:val="22"/>
          <w:shd w:val="clear" w:color="auto" w:fill="FFFFFF"/>
        </w:rPr>
        <w:t>, 0497 251816</w:t>
      </w:r>
    </w:p>
    <w:sectPr w:rsidR="004B5670" w:rsidRPr="00146682" w:rsidSect="00AE6915">
      <w:headerReference w:type="default" r:id="rId14"/>
      <w:pgSz w:w="11900" w:h="16840"/>
      <w:pgMar w:top="1701" w:right="1128" w:bottom="1440" w:left="179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19954" w14:textId="77777777" w:rsidR="00AE6915" w:rsidRDefault="00AE6915" w:rsidP="00E303E8">
      <w:r>
        <w:separator/>
      </w:r>
    </w:p>
  </w:endnote>
  <w:endnote w:type="continuationSeparator" w:id="0">
    <w:p w14:paraId="6EEDDE27" w14:textId="77777777" w:rsidR="00AE6915" w:rsidRDefault="00AE6915" w:rsidP="00E3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Gotham Book">
    <w:altName w:val="Times New Roman"/>
    <w:charset w:val="00"/>
    <w:family w:val="auto"/>
    <w:pitch w:val="variable"/>
    <w:sig w:usb0="A00002FF" w:usb1="4000005B"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F3E82E" w14:textId="77777777" w:rsidR="00AE6915" w:rsidRDefault="00AE6915" w:rsidP="00E303E8">
      <w:r>
        <w:separator/>
      </w:r>
    </w:p>
  </w:footnote>
  <w:footnote w:type="continuationSeparator" w:id="0">
    <w:p w14:paraId="1C2390BF" w14:textId="77777777" w:rsidR="00AE6915" w:rsidRDefault="00AE6915" w:rsidP="00E303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94C80" w14:textId="77777777" w:rsidR="00AE6915" w:rsidRPr="00E303E8" w:rsidRDefault="00AE6915" w:rsidP="00E303E8">
    <w:pPr>
      <w:pStyle w:val="Koptekst"/>
    </w:pPr>
    <w:r w:rsidRPr="009C4593">
      <w:rPr>
        <w:rFonts w:ascii="Gotham Book" w:hAnsi="Gotham Book" w:cs="Arial"/>
        <w:noProof/>
        <w:lang w:val="en-US" w:eastAsia="nl-NL"/>
      </w:rPr>
      <w:drawing>
        <wp:anchor distT="0" distB="0" distL="114300" distR="114300" simplePos="0" relativeHeight="251659264" behindDoc="0" locked="0" layoutInCell="1" allowOverlap="1" wp14:anchorId="49627D99" wp14:editId="62793CB5">
          <wp:simplePos x="0" y="0"/>
          <wp:positionH relativeFrom="column">
            <wp:posOffset>3599815</wp:posOffset>
          </wp:positionH>
          <wp:positionV relativeFrom="paragraph">
            <wp:posOffset>-223520</wp:posOffset>
          </wp:positionV>
          <wp:extent cx="2082800" cy="750570"/>
          <wp:effectExtent l="0" t="0" r="0" b="0"/>
          <wp:wrapSquare wrapText="bothSides"/>
          <wp:docPr id="2" name="Picture 1" descr="Libratone_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tone_Logo.ai"/>
                  <pic:cNvPicPr/>
                </pic:nvPicPr>
                <pic:blipFill>
                  <a:blip r:embed="rId1"/>
                  <a:stretch>
                    <a:fillRect/>
                  </a:stretch>
                </pic:blipFill>
                <pic:spPr>
                  <a:xfrm>
                    <a:off x="0" y="0"/>
                    <a:ext cx="2082800" cy="750570"/>
                  </a:xfrm>
                  <a:prstGeom prst="rect">
                    <a:avLst/>
                  </a:prstGeom>
                </pic:spPr>
              </pic:pic>
            </a:graphicData>
          </a:graphic>
        </wp:anchor>
      </w:drawing>
    </w:r>
    <w:r>
      <w:rPr>
        <w:rFonts w:ascii="Gotham Book" w:hAnsi="Gotham Book" w:cs="Arial"/>
        <w:sz w:val="22"/>
        <w:szCs w:val="22"/>
        <w:lang w:val="en-GB"/>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3142"/>
    <w:multiLevelType w:val="hybridMultilevel"/>
    <w:tmpl w:val="DFCAE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E64B20"/>
    <w:multiLevelType w:val="hybridMultilevel"/>
    <w:tmpl w:val="DFCAE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530A5F"/>
    <w:multiLevelType w:val="hybridMultilevel"/>
    <w:tmpl w:val="940E83E6"/>
    <w:lvl w:ilvl="0" w:tplc="940C1E80">
      <w:start w:val="20"/>
      <w:numFmt w:val="bullet"/>
      <w:lvlText w:val="–"/>
      <w:lvlJc w:val="left"/>
      <w:pPr>
        <w:ind w:left="-207" w:hanging="360"/>
      </w:pPr>
      <w:rPr>
        <w:rFonts w:ascii="Helvetica Neue" w:eastAsiaTheme="minorEastAsia" w:hAnsi="Helvetica Neue" w:cstheme="minorBidi" w:hint="default"/>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3">
    <w:nsid w:val="49080EA8"/>
    <w:multiLevelType w:val="hybridMultilevel"/>
    <w:tmpl w:val="DFCAE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7E46EF"/>
    <w:multiLevelType w:val="hybridMultilevel"/>
    <w:tmpl w:val="DFCAE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hideGrammaticalErrors/>
  <w:proofState w:grammar="clean"/>
  <w:defaultTabStop w:val="1304"/>
  <w:hyphenationZone w:val="425"/>
  <w:drawingGridHorizontalSpacing w:val="12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EC0"/>
    <w:rsid w:val="00004799"/>
    <w:rsid w:val="00005EED"/>
    <w:rsid w:val="00020A2A"/>
    <w:rsid w:val="00022A41"/>
    <w:rsid w:val="00024EAE"/>
    <w:rsid w:val="0003171D"/>
    <w:rsid w:val="00042CED"/>
    <w:rsid w:val="0005277E"/>
    <w:rsid w:val="0006011D"/>
    <w:rsid w:val="0006288D"/>
    <w:rsid w:val="00085D11"/>
    <w:rsid w:val="000E1B12"/>
    <w:rsid w:val="000E6C77"/>
    <w:rsid w:val="000F09AF"/>
    <w:rsid w:val="001027CE"/>
    <w:rsid w:val="00116260"/>
    <w:rsid w:val="00121490"/>
    <w:rsid w:val="00146682"/>
    <w:rsid w:val="0015334C"/>
    <w:rsid w:val="001772A5"/>
    <w:rsid w:val="0018044D"/>
    <w:rsid w:val="00182217"/>
    <w:rsid w:val="00185DE5"/>
    <w:rsid w:val="00191AB0"/>
    <w:rsid w:val="001920CD"/>
    <w:rsid w:val="001C158C"/>
    <w:rsid w:val="001C2634"/>
    <w:rsid w:val="001C27F5"/>
    <w:rsid w:val="001D2E48"/>
    <w:rsid w:val="001F3D97"/>
    <w:rsid w:val="002170D1"/>
    <w:rsid w:val="0022137E"/>
    <w:rsid w:val="00221754"/>
    <w:rsid w:val="00226CFA"/>
    <w:rsid w:val="0027566E"/>
    <w:rsid w:val="0028360F"/>
    <w:rsid w:val="00285413"/>
    <w:rsid w:val="00292E13"/>
    <w:rsid w:val="002A53C9"/>
    <w:rsid w:val="002C148F"/>
    <w:rsid w:val="002F6F8C"/>
    <w:rsid w:val="00334FAD"/>
    <w:rsid w:val="00337F96"/>
    <w:rsid w:val="003400A3"/>
    <w:rsid w:val="00366C48"/>
    <w:rsid w:val="0038623D"/>
    <w:rsid w:val="00392C86"/>
    <w:rsid w:val="003A63DD"/>
    <w:rsid w:val="003B122B"/>
    <w:rsid w:val="003C4E59"/>
    <w:rsid w:val="003D07BA"/>
    <w:rsid w:val="003E3A8B"/>
    <w:rsid w:val="003E60DF"/>
    <w:rsid w:val="004109A3"/>
    <w:rsid w:val="00410C5F"/>
    <w:rsid w:val="00410FD3"/>
    <w:rsid w:val="004115A5"/>
    <w:rsid w:val="00427A33"/>
    <w:rsid w:val="00462842"/>
    <w:rsid w:val="00481786"/>
    <w:rsid w:val="00495429"/>
    <w:rsid w:val="004B5670"/>
    <w:rsid w:val="004C2E9E"/>
    <w:rsid w:val="004D2052"/>
    <w:rsid w:val="004F315C"/>
    <w:rsid w:val="0050306A"/>
    <w:rsid w:val="005103F4"/>
    <w:rsid w:val="005201DE"/>
    <w:rsid w:val="00520C3D"/>
    <w:rsid w:val="00523AE8"/>
    <w:rsid w:val="00535FBB"/>
    <w:rsid w:val="005465A3"/>
    <w:rsid w:val="005876E2"/>
    <w:rsid w:val="005943F4"/>
    <w:rsid w:val="005B54CA"/>
    <w:rsid w:val="005B6882"/>
    <w:rsid w:val="005C5EA4"/>
    <w:rsid w:val="005D059B"/>
    <w:rsid w:val="00604A3A"/>
    <w:rsid w:val="00606DDE"/>
    <w:rsid w:val="0061242D"/>
    <w:rsid w:val="006266BD"/>
    <w:rsid w:val="0062716D"/>
    <w:rsid w:val="00653A39"/>
    <w:rsid w:val="00663C0C"/>
    <w:rsid w:val="006658CB"/>
    <w:rsid w:val="00666C37"/>
    <w:rsid w:val="0067371C"/>
    <w:rsid w:val="0067513C"/>
    <w:rsid w:val="00683586"/>
    <w:rsid w:val="00690746"/>
    <w:rsid w:val="00693E92"/>
    <w:rsid w:val="00694FD6"/>
    <w:rsid w:val="006A7640"/>
    <w:rsid w:val="006B7F42"/>
    <w:rsid w:val="006D2771"/>
    <w:rsid w:val="006D5CAB"/>
    <w:rsid w:val="007120AA"/>
    <w:rsid w:val="007139DD"/>
    <w:rsid w:val="00730305"/>
    <w:rsid w:val="00756940"/>
    <w:rsid w:val="00756A73"/>
    <w:rsid w:val="00757859"/>
    <w:rsid w:val="00763BA3"/>
    <w:rsid w:val="007813A4"/>
    <w:rsid w:val="00793E4D"/>
    <w:rsid w:val="007C3296"/>
    <w:rsid w:val="007C3CDD"/>
    <w:rsid w:val="007D5D46"/>
    <w:rsid w:val="007E40A2"/>
    <w:rsid w:val="008367F4"/>
    <w:rsid w:val="00866D8E"/>
    <w:rsid w:val="00881CC3"/>
    <w:rsid w:val="00882CD9"/>
    <w:rsid w:val="00891E86"/>
    <w:rsid w:val="00892451"/>
    <w:rsid w:val="0089564B"/>
    <w:rsid w:val="00897A29"/>
    <w:rsid w:val="008A50D5"/>
    <w:rsid w:val="008B1053"/>
    <w:rsid w:val="008E1940"/>
    <w:rsid w:val="00912AB7"/>
    <w:rsid w:val="009152BE"/>
    <w:rsid w:val="009511F7"/>
    <w:rsid w:val="00995DA9"/>
    <w:rsid w:val="009C33CA"/>
    <w:rsid w:val="009C4593"/>
    <w:rsid w:val="009D4C11"/>
    <w:rsid w:val="009E0254"/>
    <w:rsid w:val="009E1839"/>
    <w:rsid w:val="009E629A"/>
    <w:rsid w:val="009F4D6F"/>
    <w:rsid w:val="00A01177"/>
    <w:rsid w:val="00A06225"/>
    <w:rsid w:val="00A24B32"/>
    <w:rsid w:val="00A531BC"/>
    <w:rsid w:val="00A675A7"/>
    <w:rsid w:val="00A7763C"/>
    <w:rsid w:val="00A97D80"/>
    <w:rsid w:val="00AB03AF"/>
    <w:rsid w:val="00AE0EC0"/>
    <w:rsid w:val="00AE6915"/>
    <w:rsid w:val="00AF4856"/>
    <w:rsid w:val="00AF5D4A"/>
    <w:rsid w:val="00AF71A2"/>
    <w:rsid w:val="00B316DA"/>
    <w:rsid w:val="00B349B2"/>
    <w:rsid w:val="00B359EC"/>
    <w:rsid w:val="00B430E7"/>
    <w:rsid w:val="00B43E22"/>
    <w:rsid w:val="00B55AAA"/>
    <w:rsid w:val="00B62951"/>
    <w:rsid w:val="00B74379"/>
    <w:rsid w:val="00B8043D"/>
    <w:rsid w:val="00B80E3C"/>
    <w:rsid w:val="00B91B98"/>
    <w:rsid w:val="00B957BE"/>
    <w:rsid w:val="00BA0F16"/>
    <w:rsid w:val="00BA7C42"/>
    <w:rsid w:val="00BB43C7"/>
    <w:rsid w:val="00BC11E0"/>
    <w:rsid w:val="00BC39B8"/>
    <w:rsid w:val="00BC46D3"/>
    <w:rsid w:val="00BE08C2"/>
    <w:rsid w:val="00BF470C"/>
    <w:rsid w:val="00C00525"/>
    <w:rsid w:val="00C2172B"/>
    <w:rsid w:val="00C51B20"/>
    <w:rsid w:val="00C527A4"/>
    <w:rsid w:val="00C65EF3"/>
    <w:rsid w:val="00C76A03"/>
    <w:rsid w:val="00C9545E"/>
    <w:rsid w:val="00C9597F"/>
    <w:rsid w:val="00CA637E"/>
    <w:rsid w:val="00CA752E"/>
    <w:rsid w:val="00CB0C5E"/>
    <w:rsid w:val="00CB7EBF"/>
    <w:rsid w:val="00CC457D"/>
    <w:rsid w:val="00D04172"/>
    <w:rsid w:val="00D05FE3"/>
    <w:rsid w:val="00D1032E"/>
    <w:rsid w:val="00D24F33"/>
    <w:rsid w:val="00D35AD5"/>
    <w:rsid w:val="00D55697"/>
    <w:rsid w:val="00D87C19"/>
    <w:rsid w:val="00DA20A0"/>
    <w:rsid w:val="00DA3871"/>
    <w:rsid w:val="00DA6A97"/>
    <w:rsid w:val="00DB4E53"/>
    <w:rsid w:val="00DB70AE"/>
    <w:rsid w:val="00DD3AE6"/>
    <w:rsid w:val="00DD4B0C"/>
    <w:rsid w:val="00DD7C8F"/>
    <w:rsid w:val="00DE7C7D"/>
    <w:rsid w:val="00E0658A"/>
    <w:rsid w:val="00E25DE5"/>
    <w:rsid w:val="00E303E8"/>
    <w:rsid w:val="00E42EC0"/>
    <w:rsid w:val="00E50203"/>
    <w:rsid w:val="00E67785"/>
    <w:rsid w:val="00E73DF2"/>
    <w:rsid w:val="00E77FDC"/>
    <w:rsid w:val="00E80B7A"/>
    <w:rsid w:val="00EE7B92"/>
    <w:rsid w:val="00EF4DA8"/>
    <w:rsid w:val="00F17C29"/>
    <w:rsid w:val="00F3319B"/>
    <w:rsid w:val="00F3518A"/>
    <w:rsid w:val="00F5118E"/>
    <w:rsid w:val="00F5206E"/>
    <w:rsid w:val="00F53D4C"/>
    <w:rsid w:val="00F55A50"/>
    <w:rsid w:val="00F562A1"/>
    <w:rsid w:val="00F64C47"/>
    <w:rsid w:val="00F72A2A"/>
    <w:rsid w:val="00F772E3"/>
    <w:rsid w:val="00F94363"/>
    <w:rsid w:val="00FA4557"/>
    <w:rsid w:val="00FA5352"/>
    <w:rsid w:val="00FB743A"/>
    <w:rsid w:val="00FB7D4F"/>
    <w:rsid w:val="00FC0BB7"/>
    <w:rsid w:val="00FC1106"/>
    <w:rsid w:val="00FD606B"/>
    <w:rsid w:val="00FD6305"/>
    <w:rsid w:val="00FE2740"/>
    <w:rsid w:val="00FF0583"/>
    <w:rsid w:val="00FF47D9"/>
  </w:rsids>
  <m:mathPr>
    <m:mathFont m:val="Cambria Math"/>
    <m:brkBin m:val="before"/>
    <m:brkBinSub m:val="--"/>
    <m:smallFrac/>
    <m:dispDef/>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6B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E42EC0"/>
    <w:pPr>
      <w:ind w:left="720"/>
      <w:contextualSpacing/>
    </w:pPr>
  </w:style>
  <w:style w:type="character" w:styleId="Verwijzingopmerking">
    <w:name w:val="annotation reference"/>
    <w:basedOn w:val="Standaardalinea-lettertype"/>
    <w:uiPriority w:val="99"/>
    <w:unhideWhenUsed/>
    <w:rsid w:val="00E42EC0"/>
    <w:rPr>
      <w:sz w:val="18"/>
      <w:szCs w:val="18"/>
    </w:rPr>
  </w:style>
  <w:style w:type="paragraph" w:styleId="Tekstopmerking">
    <w:name w:val="annotation text"/>
    <w:basedOn w:val="Normaal"/>
    <w:link w:val="TekstopmerkingTeken"/>
    <w:uiPriority w:val="99"/>
    <w:unhideWhenUsed/>
    <w:rsid w:val="00E42EC0"/>
  </w:style>
  <w:style w:type="character" w:customStyle="1" w:styleId="TekstopmerkingTeken">
    <w:name w:val="Tekst opmerking Teken"/>
    <w:basedOn w:val="Standaardalinea-lettertype"/>
    <w:link w:val="Tekstopmerking"/>
    <w:uiPriority w:val="99"/>
    <w:rsid w:val="00E42EC0"/>
    <w:rPr>
      <w:rFonts w:eastAsiaTheme="minorEastAsia"/>
      <w:lang w:val="en-US"/>
    </w:rPr>
  </w:style>
  <w:style w:type="paragraph" w:styleId="Onderwerpvanopmerking">
    <w:name w:val="annotation subject"/>
    <w:basedOn w:val="Tekstopmerking"/>
    <w:next w:val="Tekstopmerking"/>
    <w:link w:val="OnderwerpvanopmerkingTeken"/>
    <w:uiPriority w:val="99"/>
    <w:unhideWhenUsed/>
    <w:rsid w:val="00E42EC0"/>
    <w:rPr>
      <w:b/>
      <w:bCs/>
      <w:sz w:val="20"/>
      <w:szCs w:val="20"/>
    </w:rPr>
  </w:style>
  <w:style w:type="character" w:customStyle="1" w:styleId="OnderwerpvanopmerkingTeken">
    <w:name w:val="Onderwerp van opmerking Teken"/>
    <w:basedOn w:val="TekstopmerkingTeken"/>
    <w:link w:val="Onderwerpvanopmerking"/>
    <w:uiPriority w:val="99"/>
    <w:rsid w:val="00E42EC0"/>
    <w:rPr>
      <w:rFonts w:eastAsiaTheme="minorEastAsia"/>
      <w:b/>
      <w:bCs/>
      <w:sz w:val="20"/>
      <w:szCs w:val="20"/>
      <w:lang w:val="en-US"/>
    </w:rPr>
  </w:style>
  <w:style w:type="paragraph" w:styleId="Ballontekst">
    <w:name w:val="Balloon Text"/>
    <w:basedOn w:val="Normaal"/>
    <w:link w:val="BallontekstTeken"/>
    <w:uiPriority w:val="99"/>
    <w:unhideWhenUsed/>
    <w:rsid w:val="00E42EC0"/>
    <w:rPr>
      <w:rFonts w:ascii="Lucida Grande" w:hAnsi="Lucida Grande" w:cs="Lucida Grande"/>
      <w:sz w:val="18"/>
      <w:szCs w:val="18"/>
    </w:rPr>
  </w:style>
  <w:style w:type="character" w:customStyle="1" w:styleId="BallontekstTeken">
    <w:name w:val="Ballontekst Teken"/>
    <w:basedOn w:val="Standaardalinea-lettertype"/>
    <w:link w:val="Ballontekst"/>
    <w:uiPriority w:val="99"/>
    <w:rsid w:val="00E42EC0"/>
    <w:rPr>
      <w:rFonts w:ascii="Lucida Grande" w:eastAsiaTheme="minorEastAsia" w:hAnsi="Lucida Grande" w:cs="Lucida Grande"/>
      <w:sz w:val="18"/>
      <w:szCs w:val="18"/>
      <w:lang w:val="en-US"/>
    </w:rPr>
  </w:style>
  <w:style w:type="paragraph" w:styleId="Voetnoottekst">
    <w:name w:val="footnote text"/>
    <w:basedOn w:val="Normaal"/>
    <w:link w:val="VoetnoottekstTeken"/>
    <w:uiPriority w:val="99"/>
    <w:unhideWhenUsed/>
    <w:rsid w:val="00E42EC0"/>
  </w:style>
  <w:style w:type="character" w:customStyle="1" w:styleId="VoetnoottekstTeken">
    <w:name w:val="Voetnoottekst Teken"/>
    <w:basedOn w:val="Standaardalinea-lettertype"/>
    <w:link w:val="Voetnoottekst"/>
    <w:uiPriority w:val="99"/>
    <w:rsid w:val="00E42EC0"/>
    <w:rPr>
      <w:rFonts w:eastAsiaTheme="minorEastAsia"/>
      <w:lang w:val="en-US"/>
    </w:rPr>
  </w:style>
  <w:style w:type="character" w:styleId="Voetnootmarkering">
    <w:name w:val="footnote reference"/>
    <w:basedOn w:val="Standaardalinea-lettertype"/>
    <w:uiPriority w:val="99"/>
    <w:unhideWhenUsed/>
    <w:rsid w:val="00E42EC0"/>
    <w:rPr>
      <w:vertAlign w:val="superscript"/>
    </w:rPr>
  </w:style>
  <w:style w:type="paragraph" w:styleId="HTML-voorafopgemaakt">
    <w:name w:val="HTML Preformatted"/>
    <w:basedOn w:val="Normaal"/>
    <w:link w:val="HTML-voorafopgemaaktTeken"/>
    <w:uiPriority w:val="99"/>
    <w:unhideWhenUsed/>
    <w:rsid w:val="00E42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orafopgemaaktTeken">
    <w:name w:val="HTML -  vooraf opgemaakt Teken"/>
    <w:basedOn w:val="Standaardalinea-lettertype"/>
    <w:link w:val="HTML-voorafopgemaakt"/>
    <w:uiPriority w:val="99"/>
    <w:rsid w:val="00E42EC0"/>
    <w:rPr>
      <w:rFonts w:ascii="Courier" w:eastAsiaTheme="minorEastAsia" w:hAnsi="Courier" w:cs="Courier"/>
      <w:sz w:val="20"/>
      <w:szCs w:val="20"/>
      <w:lang w:val="en-US"/>
    </w:rPr>
  </w:style>
  <w:style w:type="character" w:styleId="Hyperlink">
    <w:name w:val="Hyperlink"/>
    <w:basedOn w:val="Standaardalinea-lettertype"/>
    <w:rsid w:val="00E42EC0"/>
    <w:rPr>
      <w:color w:val="0000FF" w:themeColor="hyperlink"/>
      <w:u w:val="single"/>
    </w:rPr>
  </w:style>
  <w:style w:type="paragraph" w:styleId="Koptekst">
    <w:name w:val="header"/>
    <w:basedOn w:val="Normaal"/>
    <w:link w:val="KoptekstTeken"/>
    <w:unhideWhenUsed/>
    <w:rsid w:val="00E303E8"/>
    <w:pPr>
      <w:tabs>
        <w:tab w:val="center" w:pos="4819"/>
        <w:tab w:val="right" w:pos="9638"/>
      </w:tabs>
    </w:pPr>
  </w:style>
  <w:style w:type="character" w:customStyle="1" w:styleId="KoptekstTeken">
    <w:name w:val="Koptekst Teken"/>
    <w:basedOn w:val="Standaardalinea-lettertype"/>
    <w:link w:val="Koptekst"/>
    <w:rsid w:val="00E303E8"/>
  </w:style>
  <w:style w:type="paragraph" w:styleId="Voettekst">
    <w:name w:val="footer"/>
    <w:basedOn w:val="Normaal"/>
    <w:link w:val="VoettekstTeken"/>
    <w:unhideWhenUsed/>
    <w:rsid w:val="00E303E8"/>
    <w:pPr>
      <w:tabs>
        <w:tab w:val="center" w:pos="4819"/>
        <w:tab w:val="right" w:pos="9638"/>
      </w:tabs>
    </w:pPr>
  </w:style>
  <w:style w:type="character" w:customStyle="1" w:styleId="VoettekstTeken">
    <w:name w:val="Voettekst Teken"/>
    <w:basedOn w:val="Standaardalinea-lettertype"/>
    <w:link w:val="Voettekst"/>
    <w:rsid w:val="00E303E8"/>
  </w:style>
  <w:style w:type="character" w:styleId="GevolgdeHyperlink">
    <w:name w:val="FollowedHyperlink"/>
    <w:basedOn w:val="Standaardalinea-lettertype"/>
    <w:rsid w:val="00CB0C5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E42EC0"/>
    <w:pPr>
      <w:ind w:left="720"/>
      <w:contextualSpacing/>
    </w:pPr>
  </w:style>
  <w:style w:type="character" w:styleId="Verwijzingopmerking">
    <w:name w:val="annotation reference"/>
    <w:basedOn w:val="Standaardalinea-lettertype"/>
    <w:uiPriority w:val="99"/>
    <w:unhideWhenUsed/>
    <w:rsid w:val="00E42EC0"/>
    <w:rPr>
      <w:sz w:val="18"/>
      <w:szCs w:val="18"/>
    </w:rPr>
  </w:style>
  <w:style w:type="paragraph" w:styleId="Tekstopmerking">
    <w:name w:val="annotation text"/>
    <w:basedOn w:val="Normaal"/>
    <w:link w:val="TekstopmerkingTeken"/>
    <w:uiPriority w:val="99"/>
    <w:unhideWhenUsed/>
    <w:rsid w:val="00E42EC0"/>
  </w:style>
  <w:style w:type="character" w:customStyle="1" w:styleId="TekstopmerkingTeken">
    <w:name w:val="Tekst opmerking Teken"/>
    <w:basedOn w:val="Standaardalinea-lettertype"/>
    <w:link w:val="Tekstopmerking"/>
    <w:uiPriority w:val="99"/>
    <w:rsid w:val="00E42EC0"/>
    <w:rPr>
      <w:rFonts w:eastAsiaTheme="minorEastAsia"/>
      <w:lang w:val="en-US"/>
    </w:rPr>
  </w:style>
  <w:style w:type="paragraph" w:styleId="Onderwerpvanopmerking">
    <w:name w:val="annotation subject"/>
    <w:basedOn w:val="Tekstopmerking"/>
    <w:next w:val="Tekstopmerking"/>
    <w:link w:val="OnderwerpvanopmerkingTeken"/>
    <w:uiPriority w:val="99"/>
    <w:unhideWhenUsed/>
    <w:rsid w:val="00E42EC0"/>
    <w:rPr>
      <w:b/>
      <w:bCs/>
      <w:sz w:val="20"/>
      <w:szCs w:val="20"/>
    </w:rPr>
  </w:style>
  <w:style w:type="character" w:customStyle="1" w:styleId="OnderwerpvanopmerkingTeken">
    <w:name w:val="Onderwerp van opmerking Teken"/>
    <w:basedOn w:val="TekstopmerkingTeken"/>
    <w:link w:val="Onderwerpvanopmerking"/>
    <w:uiPriority w:val="99"/>
    <w:rsid w:val="00E42EC0"/>
    <w:rPr>
      <w:rFonts w:eastAsiaTheme="minorEastAsia"/>
      <w:b/>
      <w:bCs/>
      <w:sz w:val="20"/>
      <w:szCs w:val="20"/>
      <w:lang w:val="en-US"/>
    </w:rPr>
  </w:style>
  <w:style w:type="paragraph" w:styleId="Ballontekst">
    <w:name w:val="Balloon Text"/>
    <w:basedOn w:val="Normaal"/>
    <w:link w:val="BallontekstTeken"/>
    <w:uiPriority w:val="99"/>
    <w:unhideWhenUsed/>
    <w:rsid w:val="00E42EC0"/>
    <w:rPr>
      <w:rFonts w:ascii="Lucida Grande" w:hAnsi="Lucida Grande" w:cs="Lucida Grande"/>
      <w:sz w:val="18"/>
      <w:szCs w:val="18"/>
    </w:rPr>
  </w:style>
  <w:style w:type="character" w:customStyle="1" w:styleId="BallontekstTeken">
    <w:name w:val="Ballontekst Teken"/>
    <w:basedOn w:val="Standaardalinea-lettertype"/>
    <w:link w:val="Ballontekst"/>
    <w:uiPriority w:val="99"/>
    <w:rsid w:val="00E42EC0"/>
    <w:rPr>
      <w:rFonts w:ascii="Lucida Grande" w:eastAsiaTheme="minorEastAsia" w:hAnsi="Lucida Grande" w:cs="Lucida Grande"/>
      <w:sz w:val="18"/>
      <w:szCs w:val="18"/>
      <w:lang w:val="en-US"/>
    </w:rPr>
  </w:style>
  <w:style w:type="paragraph" w:styleId="Voetnoottekst">
    <w:name w:val="footnote text"/>
    <w:basedOn w:val="Normaal"/>
    <w:link w:val="VoetnoottekstTeken"/>
    <w:uiPriority w:val="99"/>
    <w:unhideWhenUsed/>
    <w:rsid w:val="00E42EC0"/>
  </w:style>
  <w:style w:type="character" w:customStyle="1" w:styleId="VoetnoottekstTeken">
    <w:name w:val="Voetnoottekst Teken"/>
    <w:basedOn w:val="Standaardalinea-lettertype"/>
    <w:link w:val="Voetnoottekst"/>
    <w:uiPriority w:val="99"/>
    <w:rsid w:val="00E42EC0"/>
    <w:rPr>
      <w:rFonts w:eastAsiaTheme="minorEastAsia"/>
      <w:lang w:val="en-US"/>
    </w:rPr>
  </w:style>
  <w:style w:type="character" w:styleId="Voetnootmarkering">
    <w:name w:val="footnote reference"/>
    <w:basedOn w:val="Standaardalinea-lettertype"/>
    <w:uiPriority w:val="99"/>
    <w:unhideWhenUsed/>
    <w:rsid w:val="00E42EC0"/>
    <w:rPr>
      <w:vertAlign w:val="superscript"/>
    </w:rPr>
  </w:style>
  <w:style w:type="paragraph" w:styleId="HTML-voorafopgemaakt">
    <w:name w:val="HTML Preformatted"/>
    <w:basedOn w:val="Normaal"/>
    <w:link w:val="HTML-voorafopgemaaktTeken"/>
    <w:uiPriority w:val="99"/>
    <w:unhideWhenUsed/>
    <w:rsid w:val="00E42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orafopgemaaktTeken">
    <w:name w:val="HTML -  vooraf opgemaakt Teken"/>
    <w:basedOn w:val="Standaardalinea-lettertype"/>
    <w:link w:val="HTML-voorafopgemaakt"/>
    <w:uiPriority w:val="99"/>
    <w:rsid w:val="00E42EC0"/>
    <w:rPr>
      <w:rFonts w:ascii="Courier" w:eastAsiaTheme="minorEastAsia" w:hAnsi="Courier" w:cs="Courier"/>
      <w:sz w:val="20"/>
      <w:szCs w:val="20"/>
      <w:lang w:val="en-US"/>
    </w:rPr>
  </w:style>
  <w:style w:type="character" w:styleId="Hyperlink">
    <w:name w:val="Hyperlink"/>
    <w:basedOn w:val="Standaardalinea-lettertype"/>
    <w:rsid w:val="00E42EC0"/>
    <w:rPr>
      <w:color w:val="0000FF" w:themeColor="hyperlink"/>
      <w:u w:val="single"/>
    </w:rPr>
  </w:style>
  <w:style w:type="paragraph" w:styleId="Koptekst">
    <w:name w:val="header"/>
    <w:basedOn w:val="Normaal"/>
    <w:link w:val="KoptekstTeken"/>
    <w:unhideWhenUsed/>
    <w:rsid w:val="00E303E8"/>
    <w:pPr>
      <w:tabs>
        <w:tab w:val="center" w:pos="4819"/>
        <w:tab w:val="right" w:pos="9638"/>
      </w:tabs>
    </w:pPr>
  </w:style>
  <w:style w:type="character" w:customStyle="1" w:styleId="KoptekstTeken">
    <w:name w:val="Koptekst Teken"/>
    <w:basedOn w:val="Standaardalinea-lettertype"/>
    <w:link w:val="Koptekst"/>
    <w:rsid w:val="00E303E8"/>
  </w:style>
  <w:style w:type="paragraph" w:styleId="Voettekst">
    <w:name w:val="footer"/>
    <w:basedOn w:val="Normaal"/>
    <w:link w:val="VoettekstTeken"/>
    <w:unhideWhenUsed/>
    <w:rsid w:val="00E303E8"/>
    <w:pPr>
      <w:tabs>
        <w:tab w:val="center" w:pos="4819"/>
        <w:tab w:val="right" w:pos="9638"/>
      </w:tabs>
    </w:pPr>
  </w:style>
  <w:style w:type="character" w:customStyle="1" w:styleId="VoettekstTeken">
    <w:name w:val="Voettekst Teken"/>
    <w:basedOn w:val="Standaardalinea-lettertype"/>
    <w:link w:val="Voettekst"/>
    <w:rsid w:val="00E303E8"/>
  </w:style>
  <w:style w:type="character" w:styleId="GevolgdeHyperlink">
    <w:name w:val="FollowedHyperlink"/>
    <w:basedOn w:val="Standaardalinea-lettertype"/>
    <w:rsid w:val="00CB0C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Libratone" TargetMode="External"/><Relationship Id="rId12" Type="http://schemas.openxmlformats.org/officeDocument/2006/relationships/hyperlink" Target="http://www.twitter.com/Libratone" TargetMode="External"/><Relationship Id="rId13" Type="http://schemas.openxmlformats.org/officeDocument/2006/relationships/hyperlink" Target="mailto:Sandra@square-egg.be"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libratone.com/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7963A9-78C8-574D-B9FF-7012E69DC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889</Words>
  <Characters>5024</Characters>
  <Application>Microsoft Macintosh Word</Application>
  <DocSecurity>0</DocSecurity>
  <Lines>85</Lines>
  <Paragraphs>18</Paragraphs>
  <ScaleCrop>false</ScaleCrop>
  <HeadingPairs>
    <vt:vector size="2" baseType="variant">
      <vt:variant>
        <vt:lpstr>Titel</vt:lpstr>
      </vt:variant>
      <vt:variant>
        <vt:i4>1</vt:i4>
      </vt:variant>
    </vt:vector>
  </HeadingPairs>
  <TitlesOfParts>
    <vt:vector size="1" baseType="lpstr">
      <vt:lpstr/>
    </vt:vector>
  </TitlesOfParts>
  <Company>Raffinaderiet</Company>
  <LinksUpToDate>false</LinksUpToDate>
  <CharactersWithSpaces>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Lundgreen</dc:creator>
  <cp:keywords/>
  <cp:lastModifiedBy>Sandra Van Hauwaert</cp:lastModifiedBy>
  <cp:revision>8</cp:revision>
  <cp:lastPrinted>2016-05-20T13:10:00Z</cp:lastPrinted>
  <dcterms:created xsi:type="dcterms:W3CDTF">2016-06-13T11:38:00Z</dcterms:created>
  <dcterms:modified xsi:type="dcterms:W3CDTF">2016-06-14T07:57:00Z</dcterms:modified>
</cp:coreProperties>
</file>