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198B0" w14:textId="642866D7" w:rsidR="003952C7" w:rsidRPr="005757E1" w:rsidRDefault="005757E1" w:rsidP="003952C7">
      <w:pPr>
        <w:spacing w:line="360" w:lineRule="auto"/>
        <w:ind w:right="2423"/>
        <w:rPr>
          <w:rFonts w:cstheme="minorHAnsi"/>
          <w:b/>
          <w:sz w:val="28"/>
          <w:szCs w:val="28"/>
        </w:rPr>
      </w:pPr>
      <w:r w:rsidRPr="005757E1">
        <w:rPr>
          <w:rFonts w:cstheme="minorHAnsi"/>
          <w:b/>
          <w:sz w:val="28"/>
          <w:szCs w:val="28"/>
        </w:rPr>
        <w:t xml:space="preserve">3 – </w:t>
      </w:r>
      <w:r w:rsidR="003952C7" w:rsidRPr="005757E1">
        <w:rPr>
          <w:rFonts w:cstheme="minorHAnsi"/>
          <w:b/>
          <w:sz w:val="28"/>
          <w:szCs w:val="28"/>
        </w:rPr>
        <w:t xml:space="preserve">Mojo Tools </w:t>
      </w:r>
    </w:p>
    <w:p w14:paraId="49BB5BD3" w14:textId="77777777" w:rsidR="003952C7" w:rsidRPr="005757E1" w:rsidRDefault="003952C7" w:rsidP="003952C7">
      <w:pPr>
        <w:spacing w:line="360" w:lineRule="auto"/>
        <w:ind w:right="2423"/>
        <w:rPr>
          <w:rFonts w:cstheme="minorHAnsi"/>
          <w:bCs/>
        </w:rPr>
      </w:pPr>
      <w:r w:rsidRPr="005757E1">
        <w:rPr>
          <w:rFonts w:cstheme="minorHAnsi"/>
          <w:bCs/>
        </w:rPr>
        <w:t>By Ivo Burum</w:t>
      </w:r>
    </w:p>
    <w:p w14:paraId="33BE76DC" w14:textId="77777777" w:rsidR="003952C7" w:rsidRPr="005757E1" w:rsidRDefault="003952C7" w:rsidP="003952C7">
      <w:pPr>
        <w:pStyle w:val="BodyText"/>
        <w:spacing w:line="360" w:lineRule="auto"/>
        <w:ind w:right="1066"/>
        <w:rPr>
          <w:rFonts w:asciiTheme="minorHAnsi" w:hAnsiTheme="minorHAnsi" w:cstheme="minorHAnsi"/>
          <w:sz w:val="22"/>
          <w:szCs w:val="22"/>
        </w:rPr>
      </w:pPr>
    </w:p>
    <w:p w14:paraId="505A54C2" w14:textId="64D81EB0" w:rsidR="00A43395" w:rsidRPr="005757E1" w:rsidRDefault="00A43395" w:rsidP="003952C7">
      <w:pPr>
        <w:spacing w:line="360" w:lineRule="auto"/>
        <w:rPr>
          <w:rFonts w:cstheme="minorHAnsi"/>
          <w:sz w:val="22"/>
          <w:szCs w:val="22"/>
        </w:rPr>
      </w:pPr>
      <w:r w:rsidRPr="005757E1">
        <w:rPr>
          <w:rFonts w:cstheme="minorHAnsi"/>
          <w:sz w:val="22"/>
          <w:szCs w:val="22"/>
        </w:rPr>
        <w:t>Once you have decided whether your phone is mojo</w:t>
      </w:r>
      <w:r w:rsidR="00C21741">
        <w:rPr>
          <w:rFonts w:cstheme="minorHAnsi"/>
          <w:sz w:val="22"/>
          <w:szCs w:val="22"/>
        </w:rPr>
        <w:t>-</w:t>
      </w:r>
      <w:r w:rsidRPr="005757E1">
        <w:rPr>
          <w:rFonts w:cstheme="minorHAnsi"/>
          <w:sz w:val="22"/>
          <w:szCs w:val="22"/>
        </w:rPr>
        <w:t>friendly</w:t>
      </w:r>
      <w:r w:rsidR="00C21741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>—</w:t>
      </w:r>
      <w:r w:rsidR="00C21741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>enough speed, power and memory</w:t>
      </w:r>
      <w:r w:rsidR="00C21741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>—</w:t>
      </w:r>
      <w:r w:rsidR="00C21741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 xml:space="preserve">you might consider the following </w:t>
      </w:r>
      <w:r w:rsidR="00B858F9" w:rsidRPr="005757E1">
        <w:rPr>
          <w:rFonts w:cstheme="minorHAnsi"/>
          <w:sz w:val="22"/>
          <w:szCs w:val="22"/>
        </w:rPr>
        <w:t xml:space="preserve">mojo </w:t>
      </w:r>
      <w:r w:rsidRPr="005757E1">
        <w:rPr>
          <w:rFonts w:cstheme="minorHAnsi"/>
          <w:sz w:val="22"/>
          <w:szCs w:val="22"/>
        </w:rPr>
        <w:t>tools.</w:t>
      </w:r>
    </w:p>
    <w:p w14:paraId="2EB13CD8" w14:textId="6077E7E9" w:rsidR="003952C7" w:rsidRPr="005757E1" w:rsidRDefault="003952C7" w:rsidP="003952C7">
      <w:pPr>
        <w:spacing w:line="360" w:lineRule="auto"/>
        <w:rPr>
          <w:rFonts w:cstheme="minorHAnsi"/>
          <w:sz w:val="22"/>
          <w:szCs w:val="22"/>
        </w:rPr>
      </w:pPr>
    </w:p>
    <w:p w14:paraId="7308AD62" w14:textId="6838169C" w:rsidR="003952C7" w:rsidRDefault="003952C7" w:rsidP="003952C7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5757E1">
        <w:rPr>
          <w:rFonts w:cstheme="minorHAnsi"/>
          <w:b/>
          <w:bCs/>
          <w:sz w:val="22"/>
          <w:szCs w:val="22"/>
        </w:rPr>
        <w:t>Microphones for mojo work</w:t>
      </w:r>
    </w:p>
    <w:p w14:paraId="4AC85AFA" w14:textId="2759ABA7" w:rsidR="00B77B09" w:rsidRDefault="003D4F7A" w:rsidP="003952C7">
      <w:pPr>
        <w:spacing w:line="360" w:lineRule="auto"/>
        <w:rPr>
          <w:rFonts w:cstheme="minorHAnsi"/>
          <w:sz w:val="22"/>
          <w:szCs w:val="22"/>
        </w:rPr>
      </w:pPr>
      <w:r w:rsidRPr="00EE798D">
        <w:rPr>
          <w:rFonts w:cstheme="minorHAnsi"/>
          <w:sz w:val="22"/>
          <w:szCs w:val="22"/>
        </w:rPr>
        <w:t xml:space="preserve">For this article we looked at a number of </w:t>
      </w:r>
      <w:r>
        <w:rPr>
          <w:rFonts w:cstheme="minorHAnsi"/>
          <w:sz w:val="22"/>
          <w:szCs w:val="22"/>
        </w:rPr>
        <w:t>Sennheiser</w:t>
      </w:r>
      <w:r w:rsidRPr="00EE798D">
        <w:rPr>
          <w:rFonts w:cstheme="minorHAnsi"/>
          <w:sz w:val="22"/>
          <w:szCs w:val="22"/>
        </w:rPr>
        <w:t xml:space="preserve"> microphones</w:t>
      </w:r>
      <w:r w:rsidR="00E11939">
        <w:rPr>
          <w:rFonts w:cstheme="minorHAnsi"/>
          <w:sz w:val="22"/>
          <w:szCs w:val="22"/>
        </w:rPr>
        <w:t>,</w:t>
      </w:r>
      <w:r w:rsidRPr="00EE798D">
        <w:rPr>
          <w:rFonts w:cstheme="minorHAnsi"/>
          <w:sz w:val="22"/>
          <w:szCs w:val="22"/>
        </w:rPr>
        <w:t xml:space="preserve"> </w:t>
      </w:r>
      <w:r w:rsidR="00E11939">
        <w:rPr>
          <w:rFonts w:cstheme="minorHAnsi"/>
          <w:sz w:val="22"/>
          <w:szCs w:val="22"/>
        </w:rPr>
        <w:t xml:space="preserve">some that </w:t>
      </w:r>
      <w:r w:rsidRPr="00EE798D">
        <w:rPr>
          <w:rFonts w:cstheme="minorHAnsi"/>
          <w:sz w:val="22"/>
          <w:szCs w:val="22"/>
        </w:rPr>
        <w:t>I</w:t>
      </w:r>
      <w:r w:rsidR="00E11939">
        <w:rPr>
          <w:rFonts w:cstheme="minorHAnsi"/>
          <w:sz w:val="22"/>
          <w:szCs w:val="22"/>
        </w:rPr>
        <w:t>’</w:t>
      </w:r>
      <w:r w:rsidRPr="00EE798D">
        <w:rPr>
          <w:rFonts w:cstheme="minorHAnsi"/>
          <w:sz w:val="22"/>
          <w:szCs w:val="22"/>
        </w:rPr>
        <w:t>ve been us</w:t>
      </w:r>
      <w:r w:rsidRPr="00B77B09">
        <w:rPr>
          <w:rFonts w:cstheme="minorHAnsi"/>
          <w:sz w:val="22"/>
          <w:szCs w:val="22"/>
        </w:rPr>
        <w:t>ing</w:t>
      </w:r>
      <w:r w:rsidRPr="00EE798D">
        <w:rPr>
          <w:rFonts w:cstheme="minorHAnsi"/>
          <w:sz w:val="22"/>
          <w:szCs w:val="22"/>
        </w:rPr>
        <w:t xml:space="preserve"> for</w:t>
      </w:r>
      <w:r w:rsidRPr="00B77B09">
        <w:rPr>
          <w:rFonts w:cstheme="minorHAnsi"/>
          <w:sz w:val="22"/>
          <w:szCs w:val="22"/>
        </w:rPr>
        <w:t xml:space="preserve"> </w:t>
      </w:r>
      <w:r w:rsidR="00C25214">
        <w:rPr>
          <w:rFonts w:cstheme="minorHAnsi"/>
          <w:sz w:val="22"/>
          <w:szCs w:val="22"/>
        </w:rPr>
        <w:t xml:space="preserve">mojo work for </w:t>
      </w:r>
      <w:r w:rsidRPr="00EE798D">
        <w:rPr>
          <w:rFonts w:cstheme="minorHAnsi"/>
          <w:sz w:val="22"/>
          <w:szCs w:val="22"/>
        </w:rPr>
        <w:t>almost a decade</w:t>
      </w:r>
      <w:r>
        <w:rPr>
          <w:rFonts w:cstheme="minorHAnsi"/>
          <w:sz w:val="22"/>
          <w:szCs w:val="22"/>
        </w:rPr>
        <w:t xml:space="preserve">, </w:t>
      </w:r>
      <w:r w:rsidRPr="00EE798D">
        <w:rPr>
          <w:rFonts w:cstheme="minorHAnsi"/>
          <w:sz w:val="22"/>
          <w:szCs w:val="22"/>
        </w:rPr>
        <w:t xml:space="preserve">and a couple of relatively recent additions. </w:t>
      </w:r>
      <w:r w:rsidR="00B77B09" w:rsidRPr="00EE798D">
        <w:rPr>
          <w:rFonts w:cstheme="minorHAnsi"/>
          <w:sz w:val="22"/>
          <w:szCs w:val="22"/>
        </w:rPr>
        <w:t xml:space="preserve">A comparative list of </w:t>
      </w:r>
      <w:r w:rsidR="00B77B09">
        <w:rPr>
          <w:rFonts w:cstheme="minorHAnsi"/>
          <w:sz w:val="22"/>
          <w:szCs w:val="22"/>
        </w:rPr>
        <w:t>microphone options from a number of manufacturers</w:t>
      </w:r>
      <w:r w:rsidR="00B77B09" w:rsidRPr="00EE798D">
        <w:rPr>
          <w:rFonts w:cstheme="minorHAnsi"/>
          <w:sz w:val="22"/>
          <w:szCs w:val="22"/>
        </w:rPr>
        <w:t xml:space="preserve"> can be found in </w:t>
      </w:r>
      <w:r w:rsidR="00B77B09" w:rsidRPr="00443C40">
        <w:rPr>
          <w:rFonts w:cstheme="minorHAnsi"/>
          <w:i/>
          <w:iCs/>
          <w:sz w:val="22"/>
          <w:szCs w:val="22"/>
        </w:rPr>
        <w:t>The Mojo Handbook: Theory To Praxis</w:t>
      </w:r>
      <w:r w:rsidR="00B77B09">
        <w:rPr>
          <w:rFonts w:cstheme="minorHAnsi"/>
          <w:sz w:val="22"/>
          <w:szCs w:val="22"/>
        </w:rPr>
        <w:t xml:space="preserve"> (Routledge)</w:t>
      </w:r>
      <w:r w:rsidR="00B77B09" w:rsidRPr="00EE798D">
        <w:rPr>
          <w:rFonts w:cstheme="minorHAnsi"/>
          <w:sz w:val="22"/>
          <w:szCs w:val="22"/>
        </w:rPr>
        <w:t>, my latest book.</w:t>
      </w:r>
      <w:r w:rsidR="00B77B09">
        <w:rPr>
          <w:rFonts w:cstheme="minorHAnsi"/>
          <w:sz w:val="22"/>
          <w:szCs w:val="22"/>
        </w:rPr>
        <w:t xml:space="preserve"> </w:t>
      </w:r>
    </w:p>
    <w:p w14:paraId="7B99778F" w14:textId="77777777" w:rsidR="00F4669C" w:rsidRPr="00443C40" w:rsidRDefault="00F4669C" w:rsidP="003952C7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43"/>
        <w:gridCol w:w="2877"/>
      </w:tblGrid>
      <w:tr w:rsidR="003952C7" w:rsidRPr="005757E1" w14:paraId="22CBE156" w14:textId="77777777" w:rsidTr="00F4669C">
        <w:tc>
          <w:tcPr>
            <w:tcW w:w="4817" w:type="dxa"/>
          </w:tcPr>
          <w:p w14:paraId="7FCF3E77" w14:textId="5F14C46B" w:rsidR="003952C7" w:rsidRPr="005757E1" w:rsidRDefault="00224F88" w:rsidP="003952C7">
            <w:r>
              <w:rPr>
                <w:noProof/>
              </w:rPr>
              <w:drawing>
                <wp:inline distT="0" distB="0" distL="0" distR="0" wp14:anchorId="3AC02E77" wp14:editId="56B52785">
                  <wp:extent cx="3832529" cy="2912212"/>
                  <wp:effectExtent l="0" t="0" r="0" b="2540"/>
                  <wp:docPr id="2" name="Picture 2" descr="A person holding a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holding a camera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496" cy="291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14:paraId="639D921B" w14:textId="4AE5CB7B" w:rsidR="003952C7" w:rsidRPr="005757E1" w:rsidRDefault="003952C7" w:rsidP="003952C7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5757E1">
              <w:rPr>
                <w:rFonts w:cstheme="minorHAnsi"/>
                <w:i/>
                <w:iCs/>
                <w:sz w:val="22"/>
                <w:szCs w:val="22"/>
              </w:rPr>
              <w:t xml:space="preserve">Figure </w:t>
            </w:r>
            <w:r w:rsidRPr="005757E1">
              <w:rPr>
                <w:rFonts w:cstheme="minorHAnsi"/>
                <w:i/>
                <w:iCs/>
                <w:sz w:val="22"/>
                <w:szCs w:val="22"/>
              </w:rPr>
              <w:fldChar w:fldCharType="begin"/>
            </w:r>
            <w:r w:rsidRPr="005757E1">
              <w:rPr>
                <w:rFonts w:cstheme="minorHAnsi"/>
                <w:i/>
                <w:iCs/>
                <w:sz w:val="22"/>
                <w:szCs w:val="22"/>
              </w:rPr>
              <w:instrText xml:space="preserve"> SEQ Figure \* ARABIC </w:instrText>
            </w:r>
            <w:r w:rsidRPr="005757E1">
              <w:rPr>
                <w:rFonts w:cstheme="minorHAnsi"/>
                <w:i/>
                <w:iCs/>
                <w:sz w:val="22"/>
                <w:szCs w:val="22"/>
              </w:rPr>
              <w:fldChar w:fldCharType="separate"/>
            </w:r>
            <w:r w:rsidR="009F4847">
              <w:rPr>
                <w:rFonts w:cstheme="minorHAnsi"/>
                <w:i/>
                <w:iCs/>
                <w:noProof/>
                <w:sz w:val="22"/>
                <w:szCs w:val="22"/>
              </w:rPr>
              <w:t>1</w:t>
            </w:r>
            <w:r w:rsidRPr="005757E1">
              <w:rPr>
                <w:rFonts w:cstheme="minorHAnsi"/>
                <w:i/>
                <w:iCs/>
                <w:noProof/>
                <w:sz w:val="22"/>
                <w:szCs w:val="22"/>
              </w:rPr>
              <w:fldChar w:fldCharType="end"/>
            </w:r>
            <w:r w:rsidRPr="005757E1">
              <w:rPr>
                <w:rFonts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4C9C49E6" w14:textId="5A021F84" w:rsidR="003952C7" w:rsidRPr="005757E1" w:rsidRDefault="00944149" w:rsidP="003952C7">
            <w:pPr>
              <w:rPr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Ivo Burum</w:t>
            </w:r>
            <w:r w:rsidRPr="005757E1">
              <w:rPr>
                <w:rFonts w:cstheme="minorHAnsi"/>
                <w:sz w:val="22"/>
                <w:szCs w:val="22"/>
              </w:rPr>
              <w:t xml:space="preserve"> </w:t>
            </w:r>
            <w:r w:rsidR="003952C7" w:rsidRPr="005757E1">
              <w:rPr>
                <w:rFonts w:cstheme="minorHAnsi"/>
                <w:sz w:val="22"/>
                <w:szCs w:val="22"/>
              </w:rPr>
              <w:t xml:space="preserve">using kit with </w:t>
            </w:r>
            <w:r>
              <w:rPr>
                <w:rFonts w:cstheme="minorHAnsi"/>
                <w:sz w:val="22"/>
                <w:szCs w:val="22"/>
              </w:rPr>
              <w:t>Sennheiser MKE</w:t>
            </w:r>
            <w:r w:rsidR="00F4669C">
              <w:rPr>
                <w:rFonts w:cstheme="minorHAnsi"/>
                <w:sz w:val="22"/>
                <w:szCs w:val="22"/>
              </w:rPr>
              <w:t xml:space="preserve"> </w:t>
            </w:r>
            <w:r w:rsidR="00224F88">
              <w:rPr>
                <w:rFonts w:cstheme="minorHAnsi"/>
                <w:sz w:val="22"/>
                <w:szCs w:val="22"/>
              </w:rPr>
              <w:t>4</w:t>
            </w:r>
            <w:r>
              <w:rPr>
                <w:rFonts w:cstheme="minorHAnsi"/>
                <w:sz w:val="22"/>
                <w:szCs w:val="22"/>
              </w:rPr>
              <w:t>00, Panel Mini light, Beastgrip Pro (with Kenko lens) and Manfrotto P</w:t>
            </w:r>
            <w:r w:rsidR="00827A81">
              <w:rPr>
                <w:rFonts w:cstheme="minorHAnsi"/>
                <w:sz w:val="22"/>
                <w:szCs w:val="22"/>
              </w:rPr>
              <w:t>IXI</w:t>
            </w:r>
            <w:r>
              <w:rPr>
                <w:rFonts w:cstheme="minorHAnsi"/>
                <w:sz w:val="22"/>
                <w:szCs w:val="22"/>
              </w:rPr>
              <w:t xml:space="preserve"> tripod</w:t>
            </w:r>
            <w:r w:rsidR="003952C7" w:rsidRPr="005757E1">
              <w:rPr>
                <w:rFonts w:cstheme="minorHAnsi"/>
                <w:sz w:val="22"/>
                <w:szCs w:val="22"/>
              </w:rPr>
              <w:t xml:space="preserve"> (Photo credit: Ivo Burum)</w:t>
            </w:r>
          </w:p>
        </w:tc>
      </w:tr>
    </w:tbl>
    <w:p w14:paraId="1FC39CAF" w14:textId="58747802" w:rsidR="003952C7" w:rsidRPr="005757E1" w:rsidRDefault="003952C7" w:rsidP="003952C7">
      <w:pPr>
        <w:spacing w:line="360" w:lineRule="auto"/>
        <w:rPr>
          <w:sz w:val="22"/>
          <w:szCs w:val="22"/>
        </w:rPr>
      </w:pPr>
    </w:p>
    <w:p w14:paraId="072CD9B2" w14:textId="00F378D5" w:rsidR="003952C7" w:rsidRPr="005757E1" w:rsidRDefault="003952C7" w:rsidP="003952C7">
      <w:pPr>
        <w:spacing w:line="360" w:lineRule="auto"/>
        <w:rPr>
          <w:sz w:val="22"/>
          <w:szCs w:val="22"/>
        </w:rPr>
      </w:pPr>
      <w:r w:rsidRPr="005757E1">
        <w:rPr>
          <w:rFonts w:cstheme="minorHAnsi"/>
          <w:sz w:val="22"/>
          <w:szCs w:val="22"/>
        </w:rPr>
        <w:t xml:space="preserve">If you are close enough to your subject, with little or no background noise, the microphone on your smartphone, or the one on your headset </w:t>
      </w:r>
      <w:r w:rsidR="00B77B09">
        <w:rPr>
          <w:rFonts w:cstheme="minorHAnsi"/>
          <w:sz w:val="22"/>
          <w:szCs w:val="22"/>
        </w:rPr>
        <w:t>should</w:t>
      </w:r>
      <w:r w:rsidR="00B77B09" w:rsidRPr="005757E1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 xml:space="preserve">get you out of trouble. However, </w:t>
      </w:r>
      <w:r w:rsidR="006A225A">
        <w:rPr>
          <w:rFonts w:cstheme="minorHAnsi"/>
          <w:sz w:val="22"/>
          <w:szCs w:val="22"/>
        </w:rPr>
        <w:t>using third</w:t>
      </w:r>
      <w:r w:rsidR="006F4248">
        <w:rPr>
          <w:rFonts w:cstheme="minorHAnsi"/>
          <w:sz w:val="22"/>
          <w:szCs w:val="22"/>
        </w:rPr>
        <w:t>-</w:t>
      </w:r>
      <w:r w:rsidR="006A225A">
        <w:rPr>
          <w:rFonts w:cstheme="minorHAnsi"/>
          <w:sz w:val="22"/>
          <w:szCs w:val="22"/>
        </w:rPr>
        <w:t>party microphone</w:t>
      </w:r>
      <w:r w:rsidR="006F4248">
        <w:rPr>
          <w:rFonts w:cstheme="minorHAnsi"/>
          <w:sz w:val="22"/>
          <w:szCs w:val="22"/>
        </w:rPr>
        <w:t>s</w:t>
      </w:r>
      <w:r w:rsidR="00B77B09">
        <w:rPr>
          <w:rFonts w:cstheme="minorHAnsi"/>
          <w:sz w:val="22"/>
          <w:szCs w:val="22"/>
        </w:rPr>
        <w:t xml:space="preserve"> </w:t>
      </w:r>
      <w:r w:rsidRPr="005757E1">
        <w:rPr>
          <w:rFonts w:cstheme="minorHAnsi"/>
          <w:sz w:val="22"/>
          <w:szCs w:val="22"/>
        </w:rPr>
        <w:t xml:space="preserve">can dramatically enhance audio quality: </w:t>
      </w:r>
    </w:p>
    <w:p w14:paraId="7367F624" w14:textId="79861BBD" w:rsidR="003952C7" w:rsidRPr="005757E1" w:rsidRDefault="003952C7" w:rsidP="003952C7">
      <w:pPr>
        <w:spacing w:line="360" w:lineRule="auto"/>
        <w:rPr>
          <w:sz w:val="22"/>
          <w:szCs w:val="22"/>
        </w:rPr>
      </w:pPr>
    </w:p>
    <w:p w14:paraId="39B8079F" w14:textId="716B8590" w:rsidR="00A43395" w:rsidRPr="005757E1" w:rsidRDefault="00347B3C" w:rsidP="00347B3C">
      <w:pPr>
        <w:pStyle w:val="NormalWeb"/>
        <w:spacing w:before="0" w:beforeAutospacing="0" w:after="0" w:afterAutospacing="0" w:line="360" w:lineRule="auto"/>
        <w:rPr>
          <w:rStyle w:val="a-size-large"/>
          <w:rFonts w:cstheme="minorHAnsi"/>
          <w:sz w:val="22"/>
          <w:szCs w:val="22"/>
        </w:rPr>
      </w:pPr>
      <w:r w:rsidRPr="005757E1">
        <w:rPr>
          <w:rFonts w:asciiTheme="minorHAnsi" w:hAnsiTheme="minorHAnsi" w:cstheme="minorHAnsi"/>
          <w:sz w:val="22"/>
          <w:szCs w:val="22"/>
        </w:rPr>
        <w:t xml:space="preserve">(1) </w:t>
      </w:r>
      <w:r w:rsidR="00A43395" w:rsidRPr="005757E1">
        <w:rPr>
          <w:rFonts w:asciiTheme="minorHAnsi" w:hAnsiTheme="minorHAnsi" w:cstheme="minorHAnsi"/>
          <w:sz w:val="22"/>
          <w:szCs w:val="22"/>
        </w:rPr>
        <w:t>SHOTGUN</w:t>
      </w:r>
      <w:r w:rsidR="006A225A">
        <w:rPr>
          <w:rFonts w:asciiTheme="minorHAnsi" w:hAnsiTheme="minorHAnsi" w:cstheme="minorHAnsi"/>
          <w:sz w:val="22"/>
          <w:szCs w:val="22"/>
        </w:rPr>
        <w:t xml:space="preserve"> or directional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 microphones </w:t>
      </w:r>
      <w:r w:rsidR="00F00C3E" w:rsidRPr="005757E1">
        <w:rPr>
          <w:rFonts w:asciiTheme="minorHAnsi" w:hAnsiTheme="minorHAnsi" w:cstheme="minorHAnsi"/>
          <w:sz w:val="22"/>
          <w:szCs w:val="22"/>
        </w:rPr>
        <w:t xml:space="preserve">with </w:t>
      </w:r>
      <w:r w:rsidR="00645154" w:rsidRPr="005757E1">
        <w:rPr>
          <w:rFonts w:asciiTheme="minorHAnsi" w:hAnsiTheme="minorHAnsi" w:cstheme="minorHAnsi"/>
          <w:sz w:val="22"/>
          <w:szCs w:val="22"/>
        </w:rPr>
        <w:t>super-</w:t>
      </w:r>
      <w:r w:rsidR="00F00C3E" w:rsidRPr="005757E1">
        <w:rPr>
          <w:rFonts w:asciiTheme="minorHAnsi" w:hAnsiTheme="minorHAnsi" w:cstheme="minorHAnsi"/>
          <w:sz w:val="22"/>
          <w:szCs w:val="22"/>
        </w:rPr>
        <w:t xml:space="preserve">cardioid patterns that </w:t>
      </w:r>
      <w:r w:rsidR="006A225A">
        <w:rPr>
          <w:rFonts w:asciiTheme="minorHAnsi" w:hAnsiTheme="minorHAnsi" w:cstheme="minorHAnsi"/>
          <w:sz w:val="22"/>
          <w:szCs w:val="22"/>
        </w:rPr>
        <w:t xml:space="preserve">predominantly </w:t>
      </w:r>
      <w:r w:rsidR="00F00C3E" w:rsidRPr="005757E1">
        <w:rPr>
          <w:rFonts w:asciiTheme="minorHAnsi" w:hAnsiTheme="minorHAnsi" w:cstheme="minorHAnsi"/>
          <w:sz w:val="22"/>
          <w:szCs w:val="22"/>
        </w:rPr>
        <w:t xml:space="preserve">record sound in front of the microphone </w:t>
      </w:r>
      <w:r w:rsidR="006F4248">
        <w:rPr>
          <w:rFonts w:asciiTheme="minorHAnsi" w:hAnsiTheme="minorHAnsi" w:cstheme="minorHAnsi"/>
          <w:sz w:val="22"/>
          <w:szCs w:val="22"/>
        </w:rPr>
        <w:t xml:space="preserve">capsule </w:t>
      </w:r>
      <w:r w:rsidR="00A43395" w:rsidRPr="005757E1">
        <w:rPr>
          <w:rFonts w:asciiTheme="minorHAnsi" w:hAnsiTheme="minorHAnsi" w:cstheme="minorHAnsi"/>
          <w:sz w:val="22"/>
          <w:szCs w:val="22"/>
        </w:rPr>
        <w:t>are essential for all handheld close</w:t>
      </w:r>
      <w:r w:rsidR="00645154" w:rsidRPr="005757E1">
        <w:rPr>
          <w:rFonts w:asciiTheme="minorHAnsi" w:hAnsiTheme="minorHAnsi" w:cstheme="minorHAnsi"/>
          <w:sz w:val="22"/>
          <w:szCs w:val="22"/>
        </w:rPr>
        <w:t>-</w:t>
      </w:r>
      <w:r w:rsidR="00A43395" w:rsidRPr="005757E1">
        <w:rPr>
          <w:rFonts w:asciiTheme="minorHAnsi" w:hAnsiTheme="minorHAnsi" w:cstheme="minorHAnsi"/>
          <w:sz w:val="22"/>
          <w:szCs w:val="22"/>
        </w:rPr>
        <w:t>quarter</w:t>
      </w:r>
      <w:r w:rsidR="00D2253B">
        <w:rPr>
          <w:rFonts w:asciiTheme="minorHAnsi" w:hAnsiTheme="minorHAnsi" w:cstheme="minorHAnsi"/>
          <w:sz w:val="22"/>
          <w:szCs w:val="22"/>
        </w:rPr>
        <w:t>,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 run and gun </w:t>
      </w:r>
      <w:r w:rsidR="00C05A96" w:rsidRPr="005757E1">
        <w:rPr>
          <w:rFonts w:asciiTheme="minorHAnsi" w:hAnsiTheme="minorHAnsi" w:cstheme="minorHAnsi"/>
          <w:sz w:val="22"/>
          <w:szCs w:val="22"/>
        </w:rPr>
        <w:t xml:space="preserve">mojo </w:t>
      </w:r>
      <w:r w:rsidR="00A43395" w:rsidRPr="005757E1">
        <w:rPr>
          <w:rFonts w:asciiTheme="minorHAnsi" w:hAnsiTheme="minorHAnsi" w:cstheme="minorHAnsi"/>
          <w:sz w:val="22"/>
          <w:szCs w:val="22"/>
        </w:rPr>
        <w:t>filming</w:t>
      </w:r>
      <w:r w:rsidR="00C05A96" w:rsidRPr="005757E1">
        <w:rPr>
          <w:rFonts w:asciiTheme="minorHAnsi" w:hAnsiTheme="minorHAnsi" w:cstheme="minorHAnsi"/>
          <w:sz w:val="22"/>
          <w:szCs w:val="22"/>
        </w:rPr>
        <w:t>.</w:t>
      </w:r>
      <w:r w:rsidRPr="005757E1">
        <w:rPr>
          <w:rFonts w:asciiTheme="minorHAnsi" w:hAnsiTheme="minorHAnsi" w:cstheme="minorHAnsi"/>
          <w:sz w:val="22"/>
          <w:szCs w:val="22"/>
        </w:rPr>
        <w:t xml:space="preserve"> </w:t>
      </w:r>
      <w:r w:rsidR="0031792F">
        <w:rPr>
          <w:rFonts w:asciiTheme="minorHAnsi" w:hAnsiTheme="minorHAnsi" w:cstheme="minorHAnsi"/>
          <w:sz w:val="22"/>
          <w:szCs w:val="22"/>
        </w:rPr>
        <w:t xml:space="preserve">I’ve </w:t>
      </w:r>
      <w:r w:rsidR="00D2253B">
        <w:rPr>
          <w:rFonts w:asciiTheme="minorHAnsi" w:hAnsiTheme="minorHAnsi" w:cstheme="minorHAnsi"/>
          <w:sz w:val="22"/>
          <w:szCs w:val="22"/>
        </w:rPr>
        <w:t xml:space="preserve">been </w:t>
      </w:r>
      <w:r w:rsidR="0031792F">
        <w:rPr>
          <w:rFonts w:asciiTheme="minorHAnsi" w:hAnsiTheme="minorHAnsi" w:cstheme="minorHAnsi"/>
          <w:sz w:val="22"/>
          <w:szCs w:val="22"/>
        </w:rPr>
        <w:t>using an industry standard</w:t>
      </w:r>
      <w:r w:rsidR="00443C40">
        <w:rPr>
          <w:rFonts w:asciiTheme="minorHAnsi" w:hAnsiTheme="minorHAnsi" w:cstheme="minorHAnsi"/>
          <w:sz w:val="22"/>
          <w:szCs w:val="22"/>
        </w:rPr>
        <w:t>,</w:t>
      </w:r>
      <w:r w:rsidR="0031792F">
        <w:rPr>
          <w:rFonts w:asciiTheme="minorHAnsi" w:hAnsiTheme="minorHAnsi" w:cstheme="minorHAnsi"/>
          <w:sz w:val="22"/>
          <w:szCs w:val="22"/>
        </w:rPr>
        <w:t xml:space="preserve"> the Sennheiser 416</w:t>
      </w:r>
      <w:r w:rsidR="00443C40">
        <w:rPr>
          <w:rFonts w:asciiTheme="minorHAnsi" w:hAnsiTheme="minorHAnsi" w:cstheme="minorHAnsi"/>
          <w:sz w:val="22"/>
          <w:szCs w:val="22"/>
        </w:rPr>
        <w:t>,</w:t>
      </w:r>
      <w:r w:rsidR="0031792F">
        <w:rPr>
          <w:rFonts w:asciiTheme="minorHAnsi" w:hAnsiTheme="minorHAnsi" w:cstheme="minorHAnsi"/>
          <w:sz w:val="22"/>
          <w:szCs w:val="22"/>
        </w:rPr>
        <w:t xml:space="preserve"> for about 25 years. However</w:t>
      </w:r>
      <w:r w:rsidR="00D2253B">
        <w:rPr>
          <w:rFonts w:asciiTheme="minorHAnsi" w:hAnsiTheme="minorHAnsi" w:cstheme="minorHAnsi"/>
          <w:sz w:val="22"/>
          <w:szCs w:val="22"/>
        </w:rPr>
        <w:t>,</w:t>
      </w:r>
      <w:r w:rsidR="0031792F">
        <w:rPr>
          <w:rFonts w:asciiTheme="minorHAnsi" w:hAnsiTheme="minorHAnsi" w:cstheme="minorHAnsi"/>
          <w:sz w:val="22"/>
          <w:szCs w:val="22"/>
        </w:rPr>
        <w:t xml:space="preserve"> it’s a bit big for mojo work and a better option for on camera run-n-gun work might be </w:t>
      </w:r>
      <w:r w:rsidR="006F4248">
        <w:rPr>
          <w:rStyle w:val="a-size-large"/>
          <w:rFonts w:asciiTheme="minorHAnsi" w:hAnsiTheme="minorHAnsi" w:cstheme="minorHAnsi"/>
          <w:sz w:val="22"/>
          <w:szCs w:val="22"/>
        </w:rPr>
        <w:t>t</w:t>
      </w:r>
      <w:r w:rsidR="00645154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he </w:t>
      </w:r>
      <w:r w:rsidR="00D2253B">
        <w:rPr>
          <w:rStyle w:val="a-size-large"/>
          <w:rFonts w:asciiTheme="minorHAnsi" w:hAnsiTheme="minorHAnsi" w:cstheme="minorHAnsi"/>
          <w:sz w:val="22"/>
          <w:szCs w:val="22"/>
        </w:rPr>
        <w:t xml:space="preserve">Sennheiser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MKE 400 </w:t>
      </w:r>
      <w:r w:rsidR="00C21741">
        <w:rPr>
          <w:rStyle w:val="a-size-large"/>
          <w:rFonts w:asciiTheme="minorHAnsi" w:hAnsiTheme="minorHAnsi" w:cstheme="minorHAnsi"/>
          <w:sz w:val="22"/>
          <w:szCs w:val="22"/>
        </w:rPr>
        <w:t>s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hotgun </w:t>
      </w:r>
      <w:r w:rsidR="00C21741">
        <w:rPr>
          <w:rStyle w:val="a-size-large"/>
          <w:rFonts w:asciiTheme="minorHAnsi" w:hAnsiTheme="minorHAnsi" w:cstheme="minorHAnsi"/>
          <w:sz w:val="22"/>
          <w:szCs w:val="22"/>
        </w:rPr>
        <w:t>m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>icrophone (</w:t>
      </w:r>
      <w:r w:rsidR="00182E57" w:rsidRPr="005757E1">
        <w:rPr>
          <w:rStyle w:val="a-size-large"/>
          <w:rFonts w:asciiTheme="minorHAnsi" w:hAnsiTheme="minorHAnsi" w:cstheme="minorHAnsi"/>
          <w:sz w:val="22"/>
          <w:szCs w:val="22"/>
        </w:rPr>
        <w:t>$</w:t>
      </w:r>
      <w:r w:rsidR="00C3246B">
        <w:rPr>
          <w:rStyle w:val="a-size-large"/>
          <w:rFonts w:asciiTheme="minorHAnsi" w:hAnsiTheme="minorHAnsi" w:cstheme="minorHAnsi"/>
          <w:sz w:val="22"/>
          <w:szCs w:val="22"/>
        </w:rPr>
        <w:t>199.95</w:t>
      </w:r>
      <w:r w:rsidR="00182E57" w:rsidRPr="005757E1">
        <w:rPr>
          <w:rStyle w:val="a-size-large"/>
          <w:rFonts w:asciiTheme="minorHAnsi" w:hAnsiTheme="minorHAnsi" w:cstheme="minorHAnsi"/>
          <w:sz w:val="22"/>
          <w:szCs w:val="22"/>
        </w:rPr>
        <w:t>USD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>)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>.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 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>A</w:t>
      </w:r>
      <w:r w:rsidR="00B858F9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 </w:t>
      </w:r>
      <w:r w:rsidR="00072F45" w:rsidRPr="005757E1">
        <w:rPr>
          <w:rFonts w:asciiTheme="minorHAnsi" w:hAnsiTheme="minorHAnsi" w:cstheme="minorHAnsi"/>
          <w:sz w:val="22"/>
          <w:szCs w:val="22"/>
        </w:rPr>
        <w:fldChar w:fldCharType="begin"/>
      </w:r>
      <w:r w:rsidR="00214A3B" w:rsidRPr="005757E1">
        <w:rPr>
          <w:rFonts w:asciiTheme="minorHAnsi" w:hAnsiTheme="minorHAnsi" w:cstheme="minorHAnsi"/>
          <w:sz w:val="22"/>
          <w:szCs w:val="22"/>
        </w:rPr>
        <w:instrText xml:space="preserve"> INCLUDEPICTURE "\\\\s0490100.sennheiser.ads\\var\\folders\\rn\\cxd2k_ln3d51y3nck90_2nxd2nlnm_\\T\\com.microsoft.Word\\WebArchiveCopyPasteTempFiles\\shopping?q=tbnANd9GcTb9btuLJZlj85Jafq9ySYUJh93xYRko_0iVeqwhpqIDdZASwNHIFBbAbBuYjxfVtssUfiGO0I&amp;usqp=CAc" \* MERGEFORMAT </w:instrText>
      </w:r>
      <w:r w:rsidR="00072F45" w:rsidRPr="005757E1">
        <w:rPr>
          <w:rFonts w:asciiTheme="minorHAnsi" w:hAnsiTheme="minorHAnsi" w:cstheme="minorHAnsi"/>
          <w:sz w:val="22"/>
          <w:szCs w:val="22"/>
        </w:rPr>
        <w:fldChar w:fldCharType="end"/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>metal</w:t>
      </w:r>
      <w:r w:rsidR="0024335B">
        <w:rPr>
          <w:rStyle w:val="a-size-large"/>
          <w:rFonts w:asciiTheme="minorHAnsi" w:hAnsiTheme="minorHAnsi" w:cstheme="minorHAnsi"/>
          <w:sz w:val="22"/>
          <w:szCs w:val="22"/>
        </w:rPr>
        <w:t>-</w:t>
      </w:r>
      <w:r w:rsidR="00B858F9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bodied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>mic with a super</w:t>
      </w:r>
      <w:r w:rsidR="00645154" w:rsidRPr="005757E1">
        <w:rPr>
          <w:rStyle w:val="a-size-large"/>
          <w:rFonts w:asciiTheme="minorHAnsi" w:hAnsiTheme="minorHAnsi" w:cstheme="minorHAnsi"/>
          <w:sz w:val="22"/>
          <w:szCs w:val="22"/>
        </w:rPr>
        <w:t>-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cardioid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lastRenderedPageBreak/>
        <w:t>pattern</w:t>
      </w:r>
      <w:r w:rsidR="00443C40">
        <w:rPr>
          <w:rStyle w:val="a-size-large"/>
          <w:rFonts w:asciiTheme="minorHAnsi" w:hAnsiTheme="minorHAnsi" w:cstheme="minorHAnsi"/>
          <w:sz w:val="22"/>
          <w:szCs w:val="22"/>
        </w:rPr>
        <w:t>,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 xml:space="preserve"> it records in front and behind the capsule. O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ptimised for speech, 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 xml:space="preserve">it </w:t>
      </w:r>
      <w:r w:rsidR="00C05A96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has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attenuation and runs for an incredible 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>100</w:t>
      </w:r>
      <w:r w:rsidR="0031792F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hrs on 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>two</w:t>
      </w:r>
      <w:r w:rsidR="0031792F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 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AAA battery. I have been using </w:t>
      </w:r>
      <w:r w:rsidR="0031792F">
        <w:rPr>
          <w:rStyle w:val="a-size-large"/>
          <w:rFonts w:asciiTheme="minorHAnsi" w:hAnsiTheme="minorHAnsi" w:cstheme="minorHAnsi"/>
          <w:sz w:val="22"/>
          <w:szCs w:val="22"/>
        </w:rPr>
        <w:t xml:space="preserve">the earlier version for about </w:t>
      </w:r>
      <w:r w:rsidR="003D4F7A">
        <w:rPr>
          <w:rStyle w:val="a-size-large"/>
          <w:rFonts w:asciiTheme="minorHAnsi" w:hAnsiTheme="minorHAnsi" w:cstheme="minorHAnsi"/>
          <w:sz w:val="22"/>
          <w:szCs w:val="22"/>
        </w:rPr>
        <w:t>6</w:t>
      </w:r>
      <w:r w:rsidR="00A43395" w:rsidRPr="005757E1">
        <w:rPr>
          <w:rStyle w:val="a-size-large"/>
          <w:rFonts w:asciiTheme="minorHAnsi" w:hAnsiTheme="minorHAnsi" w:cstheme="minorHAnsi"/>
          <w:sz w:val="22"/>
          <w:szCs w:val="22"/>
        </w:rPr>
        <w:t xml:space="preserve"> years. </w:t>
      </w:r>
    </w:p>
    <w:p w14:paraId="211E4282" w14:textId="2AF93384" w:rsidR="00347B3C" w:rsidRPr="005757E1" w:rsidRDefault="00347B3C" w:rsidP="003952C7">
      <w:pPr>
        <w:spacing w:line="360" w:lineRule="auto"/>
        <w:rPr>
          <w:rStyle w:val="a-size-large"/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3245"/>
      </w:tblGrid>
      <w:tr w:rsidR="003D4F7A" w:rsidRPr="005757E1" w14:paraId="21DEC73B" w14:textId="77777777" w:rsidTr="00347B3C">
        <w:tc>
          <w:tcPr>
            <w:tcW w:w="4505" w:type="dxa"/>
          </w:tcPr>
          <w:p w14:paraId="3298B70D" w14:textId="16AD15F7" w:rsidR="00347B3C" w:rsidRPr="005757E1" w:rsidRDefault="00932F4A" w:rsidP="003952C7">
            <w:pPr>
              <w:spacing w:line="360" w:lineRule="auto"/>
              <w:rPr>
                <w:rStyle w:val="a-size-large"/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9306326" wp14:editId="2F65198C">
                  <wp:extent cx="3530379" cy="17792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924" cy="179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4624E91" w14:textId="3427EEAD" w:rsidR="00347B3C" w:rsidRPr="00932F4A" w:rsidRDefault="00347B3C" w:rsidP="00347B3C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r w:rsidRPr="00932F4A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 w:rsidRPr="00932F4A">
              <w:rPr>
                <w:rFonts w:cstheme="minorHAnsi"/>
                <w:color w:val="auto"/>
                <w:sz w:val="22"/>
                <w:szCs w:val="22"/>
              </w:rPr>
              <w:fldChar w:fldCharType="begin"/>
            </w:r>
            <w:r w:rsidRPr="00932F4A">
              <w:rPr>
                <w:rFonts w:cstheme="minorHAnsi"/>
                <w:color w:val="auto"/>
                <w:sz w:val="22"/>
                <w:szCs w:val="22"/>
              </w:rPr>
              <w:instrText xml:space="preserve"> SEQ Figure \* ARABIC </w:instrText>
            </w:r>
            <w:r w:rsidRPr="00932F4A">
              <w:rPr>
                <w:rFonts w:cstheme="minorHAnsi"/>
                <w:color w:val="auto"/>
                <w:sz w:val="22"/>
                <w:szCs w:val="22"/>
              </w:rPr>
              <w:fldChar w:fldCharType="separate"/>
            </w:r>
            <w:r w:rsidR="009F4847">
              <w:rPr>
                <w:rFonts w:cstheme="minorHAnsi"/>
                <w:noProof/>
                <w:color w:val="auto"/>
                <w:sz w:val="22"/>
                <w:szCs w:val="22"/>
              </w:rPr>
              <w:t>2</w:t>
            </w:r>
            <w:r w:rsidRPr="00932F4A">
              <w:rPr>
                <w:rFonts w:cstheme="minorHAnsi"/>
                <w:noProof/>
                <w:color w:val="auto"/>
                <w:sz w:val="22"/>
                <w:szCs w:val="22"/>
              </w:rPr>
              <w:fldChar w:fldCharType="end"/>
            </w:r>
            <w:r w:rsidRPr="00932F4A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</w:p>
          <w:p w14:paraId="39FB73EA" w14:textId="4342017D" w:rsidR="00347B3C" w:rsidRPr="00D4501C" w:rsidRDefault="0031792F" w:rsidP="00347B3C">
            <w:pPr>
              <w:pStyle w:val="Caption"/>
              <w:spacing w:after="0"/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</w:pPr>
            <w:r w:rsidRPr="00932F4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P</w:t>
            </w:r>
            <w:r w:rsidRPr="00932F4A">
              <w:rPr>
                <w:i w:val="0"/>
                <w:iCs w:val="0"/>
                <w:color w:val="auto"/>
                <w:sz w:val="22"/>
                <w:szCs w:val="22"/>
              </w:rPr>
              <w:t>revious</w:t>
            </w:r>
            <w:r w:rsidRPr="00932F4A">
              <w:rPr>
                <w:i w:val="0"/>
                <w:iCs w:val="0"/>
              </w:rPr>
              <w:t xml:space="preserve"> </w:t>
            </w:r>
            <w:r w:rsidR="00347B3C" w:rsidRPr="00932F4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Sennheiser MKE 400</w:t>
            </w:r>
            <w:r w:rsidR="003D4F7A" w:rsidRPr="00932F4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 and </w:t>
            </w:r>
            <w:r w:rsidR="00D2253B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the </w:t>
            </w:r>
            <w:r w:rsidRPr="00932F4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new</w:t>
            </w:r>
            <w:r w:rsidR="00D2253B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 version</w:t>
            </w:r>
          </w:p>
          <w:p w14:paraId="27B33AAD" w14:textId="08643C20" w:rsidR="00347B3C" w:rsidRPr="005757E1" w:rsidRDefault="00347B3C" w:rsidP="003952C7">
            <w:pPr>
              <w:spacing w:line="360" w:lineRule="auto"/>
              <w:rPr>
                <w:rStyle w:val="a-size-large"/>
                <w:rFonts w:cstheme="minorHAnsi"/>
                <w:sz w:val="22"/>
                <w:szCs w:val="22"/>
              </w:rPr>
            </w:pPr>
          </w:p>
        </w:tc>
      </w:tr>
    </w:tbl>
    <w:p w14:paraId="76C3E756" w14:textId="4C997DAB" w:rsidR="007D3F8C" w:rsidRPr="005757E1" w:rsidRDefault="007D3F8C" w:rsidP="00347B3C">
      <w:pPr>
        <w:autoSpaceDE w:val="0"/>
        <w:autoSpaceDN w:val="0"/>
        <w:adjustRightInd w:val="0"/>
        <w:spacing w:line="360" w:lineRule="auto"/>
        <w:rPr>
          <w:rFonts w:cstheme="minorHAnsi"/>
          <w:sz w:val="22"/>
          <w:szCs w:val="22"/>
          <w:lang w:val="en-GB"/>
        </w:rPr>
      </w:pPr>
      <w:r w:rsidRPr="005757E1">
        <w:rPr>
          <w:rStyle w:val="a-size-large"/>
          <w:rFonts w:cstheme="minorHAnsi"/>
          <w:sz w:val="22"/>
          <w:szCs w:val="22"/>
        </w:rPr>
        <w:t xml:space="preserve">The new </w:t>
      </w:r>
      <w:r w:rsidRPr="005757E1">
        <w:rPr>
          <w:rFonts w:cstheme="minorHAnsi"/>
          <w:sz w:val="22"/>
          <w:szCs w:val="22"/>
          <w:lang w:val="en-GB"/>
        </w:rPr>
        <w:t>Sennheiser MKE 200 ($</w:t>
      </w:r>
      <w:r w:rsidR="00C3246B">
        <w:rPr>
          <w:rFonts w:cstheme="minorHAnsi"/>
          <w:sz w:val="22"/>
          <w:szCs w:val="22"/>
          <w:lang w:val="en-GB"/>
        </w:rPr>
        <w:t>99.95</w:t>
      </w:r>
      <w:r w:rsidR="00B17951">
        <w:rPr>
          <w:rFonts w:cstheme="minorHAnsi"/>
          <w:sz w:val="22"/>
          <w:szCs w:val="22"/>
          <w:lang w:val="en-GB"/>
        </w:rPr>
        <w:t>USD</w:t>
      </w:r>
      <w:r w:rsidRPr="005757E1">
        <w:rPr>
          <w:rFonts w:cstheme="minorHAnsi"/>
          <w:sz w:val="22"/>
          <w:szCs w:val="22"/>
          <w:lang w:val="en-GB"/>
        </w:rPr>
        <w:t xml:space="preserve">) </w:t>
      </w:r>
      <w:r w:rsidR="0031792F">
        <w:rPr>
          <w:rFonts w:cstheme="minorHAnsi"/>
          <w:sz w:val="22"/>
          <w:szCs w:val="22"/>
          <w:lang w:val="en-GB"/>
        </w:rPr>
        <w:t>is a cheaper</w:t>
      </w:r>
      <w:r w:rsidR="0013501A">
        <w:rPr>
          <w:rFonts w:cstheme="minorHAnsi"/>
          <w:sz w:val="22"/>
          <w:szCs w:val="22"/>
          <w:lang w:val="en-GB"/>
        </w:rPr>
        <w:t>,</w:t>
      </w:r>
      <w:r w:rsidR="0031792F">
        <w:rPr>
          <w:rFonts w:cstheme="minorHAnsi"/>
          <w:sz w:val="22"/>
          <w:szCs w:val="22"/>
          <w:lang w:val="en-GB"/>
        </w:rPr>
        <w:t xml:space="preserve"> smaller version of the 400 </w:t>
      </w:r>
      <w:r w:rsidR="0024335B" w:rsidRPr="005757E1">
        <w:rPr>
          <w:rFonts w:cstheme="minorHAnsi"/>
          <w:sz w:val="22"/>
          <w:szCs w:val="22"/>
        </w:rPr>
        <w:t>—</w:t>
      </w:r>
      <w:r w:rsidR="00347B3C" w:rsidRPr="005757E1">
        <w:rPr>
          <w:rFonts w:cstheme="minorHAnsi"/>
          <w:sz w:val="22"/>
          <w:szCs w:val="22"/>
          <w:lang w:val="en-GB"/>
        </w:rPr>
        <w:t xml:space="preserve"> </w:t>
      </w:r>
      <w:r w:rsidRPr="005757E1">
        <w:rPr>
          <w:rFonts w:cstheme="minorHAnsi"/>
          <w:sz w:val="22"/>
          <w:szCs w:val="22"/>
          <w:lang w:val="en-GB"/>
        </w:rPr>
        <w:t xml:space="preserve">no battery required, </w:t>
      </w:r>
      <w:r w:rsidR="00D2253B">
        <w:rPr>
          <w:rFonts w:cstheme="minorHAnsi"/>
          <w:sz w:val="22"/>
          <w:szCs w:val="22"/>
          <w:lang w:val="en-GB"/>
        </w:rPr>
        <w:t xml:space="preserve">in-built </w:t>
      </w:r>
      <w:r w:rsidRPr="005757E1">
        <w:rPr>
          <w:rFonts w:cstheme="minorHAnsi"/>
          <w:sz w:val="22"/>
          <w:szCs w:val="22"/>
          <w:lang w:val="en-GB"/>
        </w:rPr>
        <w:t xml:space="preserve">mesh wind protector, internal shock mount, </w:t>
      </w:r>
      <w:r w:rsidR="0031792F">
        <w:rPr>
          <w:rFonts w:cstheme="minorHAnsi"/>
          <w:sz w:val="22"/>
          <w:szCs w:val="22"/>
          <w:lang w:val="en-GB"/>
        </w:rPr>
        <w:t xml:space="preserve">it </w:t>
      </w:r>
      <w:r w:rsidRPr="005757E1">
        <w:rPr>
          <w:rFonts w:cstheme="minorHAnsi"/>
          <w:sz w:val="22"/>
          <w:szCs w:val="22"/>
          <w:lang w:val="en-GB"/>
        </w:rPr>
        <w:t xml:space="preserve">ships with TRS to TRS and TRS to TRRS cables and </w:t>
      </w:r>
      <w:r w:rsidR="00D2253B">
        <w:rPr>
          <w:rFonts w:cstheme="minorHAnsi"/>
          <w:sz w:val="22"/>
          <w:szCs w:val="22"/>
          <w:lang w:val="en-GB"/>
        </w:rPr>
        <w:t xml:space="preserve">a </w:t>
      </w:r>
      <w:r w:rsidRPr="005757E1">
        <w:rPr>
          <w:rFonts w:cstheme="minorHAnsi"/>
          <w:sz w:val="22"/>
          <w:szCs w:val="22"/>
          <w:lang w:val="en-GB"/>
        </w:rPr>
        <w:t xml:space="preserve">windsock. </w:t>
      </w:r>
      <w:r w:rsidR="006F4248">
        <w:rPr>
          <w:rFonts w:cstheme="minorHAnsi"/>
          <w:sz w:val="22"/>
          <w:szCs w:val="22"/>
          <w:lang w:val="en-GB"/>
        </w:rPr>
        <w:t>A stubby metal</w:t>
      </w:r>
      <w:r w:rsidR="0024335B">
        <w:rPr>
          <w:rFonts w:cstheme="minorHAnsi"/>
          <w:sz w:val="22"/>
          <w:szCs w:val="22"/>
          <w:lang w:val="en-GB"/>
        </w:rPr>
        <w:t>-</w:t>
      </w:r>
      <w:r w:rsidR="006F4248">
        <w:rPr>
          <w:rFonts w:cstheme="minorHAnsi"/>
          <w:sz w:val="22"/>
          <w:szCs w:val="22"/>
          <w:lang w:val="en-GB"/>
        </w:rPr>
        <w:t>bodied microphone, its small size makes it ideal to use with smartphones and small</w:t>
      </w:r>
      <w:r w:rsidR="0024335B">
        <w:rPr>
          <w:rFonts w:cstheme="minorHAnsi"/>
          <w:sz w:val="22"/>
          <w:szCs w:val="22"/>
          <w:lang w:val="en-GB"/>
        </w:rPr>
        <w:t>-</w:t>
      </w:r>
      <w:r w:rsidR="006F4248">
        <w:rPr>
          <w:rFonts w:cstheme="minorHAnsi"/>
          <w:sz w:val="22"/>
          <w:szCs w:val="22"/>
          <w:lang w:val="en-GB"/>
        </w:rPr>
        <w:t xml:space="preserve">bodied DSLR cameras. Its sturdy design and the fact that it doesn’t use a battery, makes it </w:t>
      </w:r>
      <w:r w:rsidR="0031792F">
        <w:rPr>
          <w:rFonts w:cstheme="minorHAnsi"/>
          <w:sz w:val="22"/>
          <w:szCs w:val="22"/>
          <w:lang w:val="en-GB"/>
        </w:rPr>
        <w:t>fail</w:t>
      </w:r>
      <w:r w:rsidR="0024335B">
        <w:rPr>
          <w:rFonts w:cstheme="minorHAnsi"/>
          <w:sz w:val="22"/>
          <w:szCs w:val="22"/>
          <w:lang w:val="en-GB"/>
        </w:rPr>
        <w:t>-</w:t>
      </w:r>
      <w:r w:rsidR="0031792F">
        <w:rPr>
          <w:rFonts w:cstheme="minorHAnsi"/>
          <w:sz w:val="22"/>
          <w:szCs w:val="22"/>
          <w:lang w:val="en-GB"/>
        </w:rPr>
        <w:t xml:space="preserve">safe and </w:t>
      </w:r>
      <w:r w:rsidR="006F4248">
        <w:rPr>
          <w:rFonts w:cstheme="minorHAnsi"/>
          <w:sz w:val="22"/>
          <w:szCs w:val="22"/>
          <w:lang w:val="en-GB"/>
        </w:rPr>
        <w:t>ideal for school</w:t>
      </w:r>
      <w:r w:rsidR="00D2253B">
        <w:rPr>
          <w:rFonts w:cstheme="minorHAnsi"/>
          <w:sz w:val="22"/>
          <w:szCs w:val="22"/>
          <w:lang w:val="en-GB"/>
        </w:rPr>
        <w:t>s and</w:t>
      </w:r>
      <w:r w:rsidR="006F4248">
        <w:rPr>
          <w:rFonts w:cstheme="minorHAnsi"/>
          <w:sz w:val="22"/>
          <w:szCs w:val="22"/>
          <w:lang w:val="en-GB"/>
        </w:rPr>
        <w:t xml:space="preserve"> student kits.</w:t>
      </w:r>
    </w:p>
    <w:p w14:paraId="212DC7FF" w14:textId="77777777" w:rsidR="00347B3C" w:rsidRPr="005757E1" w:rsidRDefault="00347B3C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5678AC47" w14:textId="6DD506E6" w:rsidR="00A43395" w:rsidRPr="005757E1" w:rsidRDefault="00347B3C" w:rsidP="00347B3C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5757E1">
        <w:rPr>
          <w:rFonts w:asciiTheme="minorHAnsi" w:hAnsiTheme="minorHAnsi" w:cstheme="minorHAnsi"/>
          <w:sz w:val="22"/>
          <w:szCs w:val="22"/>
        </w:rPr>
        <w:t xml:space="preserve">(2) </w:t>
      </w:r>
      <w:r w:rsidR="00A43395" w:rsidRPr="005757E1">
        <w:rPr>
          <w:rFonts w:asciiTheme="minorHAnsi" w:hAnsiTheme="minorHAnsi" w:cstheme="minorHAnsi"/>
          <w:sz w:val="22"/>
          <w:szCs w:val="22"/>
        </w:rPr>
        <w:t>LAV</w:t>
      </w:r>
      <w:r w:rsidR="00645154" w:rsidRPr="005757E1">
        <w:rPr>
          <w:rFonts w:asciiTheme="minorHAnsi" w:hAnsiTheme="minorHAnsi" w:cstheme="minorHAnsi"/>
          <w:sz w:val="22"/>
          <w:szCs w:val="22"/>
        </w:rPr>
        <w:t>AL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IER microphones </w:t>
      </w:r>
      <w:r w:rsidR="00F00C3E" w:rsidRPr="005757E1">
        <w:rPr>
          <w:rFonts w:asciiTheme="minorHAnsi" w:hAnsiTheme="minorHAnsi" w:cstheme="minorHAnsi"/>
          <w:sz w:val="22"/>
          <w:szCs w:val="22"/>
        </w:rPr>
        <w:t>with an</w:t>
      </w:r>
      <w:r w:rsidR="00B858F9" w:rsidRPr="005757E1">
        <w:rPr>
          <w:rFonts w:asciiTheme="minorHAnsi" w:hAnsiTheme="minorHAnsi" w:cstheme="minorHAnsi"/>
          <w:sz w:val="22"/>
          <w:szCs w:val="22"/>
        </w:rPr>
        <w:t xml:space="preserve"> omni</w:t>
      </w:r>
      <w:r w:rsidR="00645154" w:rsidRPr="005757E1">
        <w:rPr>
          <w:rFonts w:asciiTheme="minorHAnsi" w:hAnsiTheme="minorHAnsi" w:cstheme="minorHAnsi"/>
          <w:sz w:val="22"/>
          <w:szCs w:val="22"/>
        </w:rPr>
        <w:t>-</w:t>
      </w:r>
      <w:r w:rsidR="00B858F9" w:rsidRPr="005757E1">
        <w:rPr>
          <w:rFonts w:asciiTheme="minorHAnsi" w:hAnsiTheme="minorHAnsi" w:cstheme="minorHAnsi"/>
          <w:sz w:val="22"/>
          <w:szCs w:val="22"/>
        </w:rPr>
        <w:t xml:space="preserve">directional pattern </w:t>
      </w:r>
      <w:r w:rsidR="00F00C3E" w:rsidRPr="005757E1">
        <w:rPr>
          <w:rFonts w:asciiTheme="minorHAnsi" w:hAnsiTheme="minorHAnsi" w:cstheme="minorHAnsi"/>
          <w:sz w:val="22"/>
          <w:szCs w:val="22"/>
        </w:rPr>
        <w:t>are</w:t>
      </w:r>
      <w:r w:rsidR="00B858F9" w:rsidRPr="005757E1">
        <w:rPr>
          <w:rFonts w:asciiTheme="minorHAnsi" w:hAnsiTheme="minorHAnsi" w:cstheme="minorHAnsi"/>
          <w:sz w:val="22"/>
          <w:szCs w:val="22"/>
        </w:rPr>
        <w:t xml:space="preserve"> </w:t>
      </w:r>
      <w:r w:rsidR="00F00C3E" w:rsidRPr="005757E1">
        <w:rPr>
          <w:rFonts w:asciiTheme="minorHAnsi" w:hAnsiTheme="minorHAnsi" w:cstheme="minorHAnsi"/>
          <w:sz w:val="22"/>
          <w:szCs w:val="22"/>
        </w:rPr>
        <w:t>exc</w:t>
      </w:r>
      <w:r w:rsidR="001F7559" w:rsidRPr="005757E1">
        <w:rPr>
          <w:rFonts w:asciiTheme="minorHAnsi" w:hAnsiTheme="minorHAnsi" w:cstheme="minorHAnsi"/>
          <w:sz w:val="22"/>
          <w:szCs w:val="22"/>
        </w:rPr>
        <w:t>el</w:t>
      </w:r>
      <w:r w:rsidR="00F00C3E" w:rsidRPr="005757E1">
        <w:rPr>
          <w:rFonts w:asciiTheme="minorHAnsi" w:hAnsiTheme="minorHAnsi" w:cstheme="minorHAnsi"/>
          <w:sz w:val="22"/>
          <w:szCs w:val="22"/>
        </w:rPr>
        <w:t>lent</w:t>
      </w:r>
      <w:r w:rsidR="00B858F9" w:rsidRPr="005757E1">
        <w:rPr>
          <w:rFonts w:asciiTheme="minorHAnsi" w:hAnsiTheme="minorHAnsi" w:cstheme="minorHAnsi"/>
          <w:sz w:val="22"/>
          <w:szCs w:val="22"/>
        </w:rPr>
        <w:t xml:space="preserve"> for sit</w:t>
      </w:r>
      <w:r w:rsidR="00645154" w:rsidRPr="005757E1">
        <w:rPr>
          <w:rFonts w:asciiTheme="minorHAnsi" w:hAnsiTheme="minorHAnsi" w:cstheme="minorHAnsi"/>
          <w:sz w:val="22"/>
          <w:szCs w:val="22"/>
        </w:rPr>
        <w:t>-</w:t>
      </w:r>
      <w:r w:rsidR="00B858F9" w:rsidRPr="005757E1">
        <w:rPr>
          <w:rFonts w:asciiTheme="minorHAnsi" w:hAnsiTheme="minorHAnsi" w:cstheme="minorHAnsi"/>
          <w:sz w:val="22"/>
          <w:szCs w:val="22"/>
        </w:rPr>
        <w:t xml:space="preserve">down interviews. They are 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clipped to an interviewee’s lapel 6-8 inches from their mouth </w:t>
      </w:r>
      <w:r w:rsidR="00B858F9" w:rsidRPr="005757E1">
        <w:rPr>
          <w:rFonts w:asciiTheme="minorHAnsi" w:hAnsiTheme="minorHAnsi" w:cstheme="minorHAnsi"/>
          <w:sz w:val="22"/>
          <w:szCs w:val="22"/>
        </w:rPr>
        <w:t>and can be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 placed on a desk between two </w:t>
      </w:r>
      <w:r w:rsidR="00C05A96" w:rsidRPr="005757E1">
        <w:rPr>
          <w:rFonts w:asciiTheme="minorHAnsi" w:hAnsiTheme="minorHAnsi" w:cstheme="minorHAnsi"/>
          <w:sz w:val="22"/>
          <w:szCs w:val="22"/>
        </w:rPr>
        <w:t>interviewees</w:t>
      </w:r>
      <w:r w:rsidR="00A43395" w:rsidRPr="005757E1">
        <w:rPr>
          <w:rFonts w:asciiTheme="minorHAnsi" w:hAnsiTheme="minorHAnsi" w:cstheme="minorHAnsi"/>
          <w:sz w:val="22"/>
          <w:szCs w:val="22"/>
        </w:rPr>
        <w:t>.</w:t>
      </w:r>
      <w:r w:rsidR="006F424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70EB0E" w14:textId="28A035DC" w:rsidR="00567B89" w:rsidRPr="005757E1" w:rsidRDefault="00567B89" w:rsidP="00347B3C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20"/>
        <w:gridCol w:w="4190"/>
      </w:tblGrid>
      <w:tr w:rsidR="005757E1" w:rsidRPr="00CA24DC" w14:paraId="1557047B" w14:textId="77777777" w:rsidTr="00CA24DC">
        <w:tc>
          <w:tcPr>
            <w:tcW w:w="4820" w:type="dxa"/>
          </w:tcPr>
          <w:p w14:paraId="2480C3E1" w14:textId="563B20DD" w:rsidR="00567B89" w:rsidRPr="005757E1" w:rsidRDefault="00CA24DC" w:rsidP="00347B3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68AF5B" wp14:editId="1711091D">
                  <wp:extent cx="2695492" cy="1532462"/>
                  <wp:effectExtent l="0" t="0" r="0" b="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81" cy="157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 w14:paraId="2671306A" w14:textId="723569E4" w:rsidR="00567B89" w:rsidRPr="005757E1" w:rsidRDefault="00567B89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Figure </w:t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fldChar w:fldCharType="begin"/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instrText xml:space="preserve"> SEQ Figure \* ARABIC </w:instrText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fldChar w:fldCharType="separate"/>
            </w:r>
            <w:r w:rsidR="009F4847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3</w:t>
            </w:r>
            <w:r w:rsidRPr="005757E1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fldChar w:fldCharType="end"/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7AE74535" w14:textId="4736C2DD" w:rsidR="00567B89" w:rsidRPr="00CA24DC" w:rsidRDefault="00DC0138" w:rsidP="00CA24D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CA24DC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Sennheiser </w:t>
            </w:r>
            <w:r w:rsidR="00CA24DC" w:rsidRPr="00CA24DC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XS Lav USB-C Mobile Kit</w:t>
            </w:r>
          </w:p>
        </w:tc>
      </w:tr>
    </w:tbl>
    <w:p w14:paraId="253F0B0C" w14:textId="77777777" w:rsidR="00567B89" w:rsidRPr="00CA24DC" w:rsidRDefault="00567B89" w:rsidP="00CA24DC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14:paraId="5345398E" w14:textId="332AC378" w:rsidR="00EA468B" w:rsidRPr="00CA24DC" w:rsidRDefault="00EA468B" w:rsidP="00CA24DC">
      <w:pPr>
        <w:spacing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</w:pP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Sennheiser’s new XS Lav Mobile ($</w:t>
      </w:r>
      <w:r w:rsidR="00C3246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49.95</w:t>
      </w:r>
      <w:r w:rsidR="009E3486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USD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) is a lapel microphone that you can wear on your shirt. Intended for mojo work it comes with a </w:t>
      </w:r>
      <w:r w:rsidR="00D2253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mini jack</w:t>
      </w:r>
      <w:r w:rsidR="00D2253B"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that fits most smartphones, or in a USB-C configuration ($</w:t>
      </w:r>
      <w:r w:rsidR="00C3246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59.95</w:t>
      </w:r>
      <w:r w:rsidR="009E3486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USD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) for devices using that connection. It also comes in a combo kit </w:t>
      </w:r>
      <w:r w:rsidR="00D2253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that includes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a phone clamp with multiple fixing screws and a Manfrotto </w:t>
      </w:r>
      <w:r w:rsidR="00827A81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PIXI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tripod, all for under $100</w:t>
      </w:r>
      <w:r w:rsidR="009E3486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USD</w:t>
      </w:r>
      <w:r w:rsidRPr="00CA24D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. Less than a good dinner.</w:t>
      </w:r>
      <w:r w:rsidR="00D2253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I like the XS </w:t>
      </w:r>
      <w:r w:rsidR="00933A7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Lav </w:t>
      </w:r>
      <w:r w:rsidR="00D2253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because its cable is longer than most </w:t>
      </w:r>
      <w:r w:rsidR="00933A7C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lapel mics </w:t>
      </w:r>
      <w:r w:rsidR="00D2253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and can more easily be hidden.</w:t>
      </w:r>
    </w:p>
    <w:p w14:paraId="4DBE3B6E" w14:textId="77777777" w:rsidR="00567B89" w:rsidRPr="00CA24DC" w:rsidRDefault="00567B89" w:rsidP="00CA24DC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05F68D91" w14:textId="3F425A2D" w:rsidR="00A43395" w:rsidRPr="005757E1" w:rsidRDefault="00567B89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</w:pPr>
      <w:r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lastRenderedPageBreak/>
        <w:t>Ivo’s t</w:t>
      </w:r>
      <w:r w:rsidR="00A43395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ip: Choose a lapel mic with a long</w:t>
      </w:r>
      <w:r w:rsidR="00C153D7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ish</w:t>
      </w:r>
      <w:r w:rsidR="00A43395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 xml:space="preserve"> cable</w:t>
      </w:r>
      <w:r w:rsidR="00F00C3E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,</w:t>
      </w:r>
      <w:r w:rsidR="00A43395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 xml:space="preserve"> or buy a short extension</w:t>
      </w:r>
      <w:r w:rsidR="00F00C3E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,</w:t>
      </w:r>
      <w:r w:rsidR="00A43395" w:rsidRPr="005757E1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 xml:space="preserve"> so that the cable can be hidden out of shot.</w:t>
      </w:r>
    </w:p>
    <w:p w14:paraId="5E0EF0C6" w14:textId="77777777" w:rsidR="00567B89" w:rsidRPr="005757E1" w:rsidRDefault="00567B89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5EA196F7" w14:textId="54AC968B" w:rsidR="00A43395" w:rsidRPr="005757E1" w:rsidRDefault="00567B89" w:rsidP="00567B8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5757E1">
        <w:rPr>
          <w:rFonts w:asciiTheme="minorHAnsi" w:hAnsiTheme="minorHAnsi" w:cstheme="minorHAnsi"/>
          <w:sz w:val="22"/>
          <w:szCs w:val="22"/>
        </w:rPr>
        <w:t xml:space="preserve">(3) WIRELESS MICROPHONES </w:t>
      </w:r>
      <w:r w:rsidR="00A43395" w:rsidRPr="005757E1">
        <w:rPr>
          <w:rFonts w:asciiTheme="minorHAnsi" w:hAnsiTheme="minorHAnsi" w:cstheme="minorHAnsi"/>
          <w:sz w:val="22"/>
          <w:szCs w:val="22"/>
        </w:rPr>
        <w:t>are used to record audio where the source is some distance from the smartphone</w:t>
      </w:r>
      <w:r w:rsidR="00EA468B">
        <w:rPr>
          <w:rFonts w:asciiTheme="minorHAnsi" w:hAnsiTheme="minorHAnsi" w:cstheme="minorHAnsi"/>
          <w:sz w:val="22"/>
          <w:szCs w:val="22"/>
        </w:rPr>
        <w:t>, like on talent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 moving in a demonstration, </w:t>
      </w:r>
      <w:r w:rsidR="00EA468B">
        <w:rPr>
          <w:rFonts w:asciiTheme="minorHAnsi" w:hAnsiTheme="minorHAnsi" w:cstheme="minorHAnsi"/>
          <w:sz w:val="22"/>
          <w:szCs w:val="22"/>
        </w:rPr>
        <w:t>on</w:t>
      </w:r>
      <w:r w:rsidR="00CA24DC">
        <w:rPr>
          <w:rFonts w:asciiTheme="minorHAnsi" w:hAnsiTheme="minorHAnsi" w:cstheme="minorHAnsi"/>
          <w:sz w:val="22"/>
          <w:szCs w:val="22"/>
        </w:rPr>
        <w:t xml:space="preserve"> </w:t>
      </w:r>
      <w:r w:rsidR="00EA468B">
        <w:rPr>
          <w:rFonts w:asciiTheme="minorHAnsi" w:hAnsiTheme="minorHAnsi" w:cstheme="minorHAnsi"/>
          <w:sz w:val="22"/>
          <w:szCs w:val="22"/>
        </w:rPr>
        <w:t xml:space="preserve">a boat </w:t>
      </w:r>
      <w:r w:rsidR="00A43395" w:rsidRPr="005757E1">
        <w:rPr>
          <w:rFonts w:asciiTheme="minorHAnsi" w:hAnsiTheme="minorHAnsi" w:cstheme="minorHAnsi"/>
          <w:sz w:val="22"/>
          <w:szCs w:val="22"/>
        </w:rPr>
        <w:t>or a walk</w:t>
      </w:r>
      <w:r w:rsidR="004B447A" w:rsidRPr="005757E1">
        <w:rPr>
          <w:rFonts w:asciiTheme="minorHAnsi" w:hAnsiTheme="minorHAnsi" w:cstheme="minorHAnsi"/>
          <w:sz w:val="22"/>
          <w:szCs w:val="22"/>
        </w:rPr>
        <w:t>-</w:t>
      </w:r>
      <w:r w:rsidR="00A43395" w:rsidRPr="005757E1">
        <w:rPr>
          <w:rFonts w:asciiTheme="minorHAnsi" w:hAnsiTheme="minorHAnsi" w:cstheme="minorHAnsi"/>
          <w:sz w:val="22"/>
          <w:szCs w:val="22"/>
        </w:rPr>
        <w:t>and</w:t>
      </w:r>
      <w:r w:rsidR="004B447A" w:rsidRPr="005757E1">
        <w:rPr>
          <w:rFonts w:asciiTheme="minorHAnsi" w:hAnsiTheme="minorHAnsi" w:cstheme="minorHAnsi"/>
          <w:sz w:val="22"/>
          <w:szCs w:val="22"/>
        </w:rPr>
        <w:t>-</w:t>
      </w:r>
      <w:r w:rsidR="00A43395" w:rsidRPr="005757E1">
        <w:rPr>
          <w:rFonts w:asciiTheme="minorHAnsi" w:hAnsiTheme="minorHAnsi" w:cstheme="minorHAnsi"/>
          <w:sz w:val="22"/>
          <w:szCs w:val="22"/>
        </w:rPr>
        <w:t xml:space="preserve">talk interview. </w:t>
      </w:r>
    </w:p>
    <w:p w14:paraId="22486869" w14:textId="6B1498E0" w:rsidR="001D53C7" w:rsidRPr="005757E1" w:rsidRDefault="001D53C7" w:rsidP="00567B8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68"/>
        <w:gridCol w:w="3452"/>
      </w:tblGrid>
      <w:tr w:rsidR="001D53C7" w:rsidRPr="005757E1" w14:paraId="50DBE099" w14:textId="77777777" w:rsidTr="001D53C7">
        <w:tc>
          <w:tcPr>
            <w:tcW w:w="4505" w:type="dxa"/>
          </w:tcPr>
          <w:p w14:paraId="5EEE05DE" w14:textId="0D1ED17B" w:rsidR="001D53C7" w:rsidRPr="005757E1" w:rsidRDefault="001D53C7" w:rsidP="00567B89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757E1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72571FF1" wp14:editId="2A9A0C6D">
                  <wp:extent cx="3458817" cy="1945679"/>
                  <wp:effectExtent l="0" t="0" r="8890" b="0"/>
                  <wp:docPr id="33" name="Picture 33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11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859" cy="197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E8C50B5" w14:textId="016EE0B7" w:rsidR="001D53C7" w:rsidRPr="005757E1" w:rsidRDefault="001D53C7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Figure </w:t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fldChar w:fldCharType="begin"/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instrText xml:space="preserve"> SEQ Figure \* ARABIC </w:instrText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fldChar w:fldCharType="separate"/>
            </w:r>
            <w:r w:rsidR="009F4847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4</w:t>
            </w:r>
            <w:r w:rsidRPr="005757E1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fldChar w:fldCharType="end"/>
            </w:r>
            <w:r w:rsidRPr="005757E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4CB6C8C0" w14:textId="0B8938E0" w:rsidR="001D53C7" w:rsidRPr="005757E1" w:rsidRDefault="001D53C7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757E1">
              <w:rPr>
                <w:rFonts w:asciiTheme="minorHAnsi" w:hAnsiTheme="minorHAnsi" w:cstheme="minorHAnsi"/>
                <w:sz w:val="22"/>
                <w:szCs w:val="22"/>
              </w:rPr>
              <w:t xml:space="preserve">Norwegian journalist recording a stand-up using an iPhone and Sennheiser AVX Combo Set wireless system </w:t>
            </w:r>
          </w:p>
          <w:p w14:paraId="6C63EF2F" w14:textId="32A72408" w:rsidR="001D53C7" w:rsidRPr="005757E1" w:rsidRDefault="001D53C7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757E1">
              <w:rPr>
                <w:rFonts w:asciiTheme="minorHAnsi" w:hAnsiTheme="minorHAnsi" w:cstheme="minorHAnsi"/>
                <w:sz w:val="22"/>
                <w:szCs w:val="22"/>
              </w:rPr>
              <w:t>(Photo credit: Ivo Burum)</w:t>
            </w:r>
          </w:p>
        </w:tc>
      </w:tr>
    </w:tbl>
    <w:p w14:paraId="1039A730" w14:textId="77777777" w:rsidR="001D53C7" w:rsidRPr="005757E1" w:rsidRDefault="001D53C7" w:rsidP="00567B8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4AAD4BA4" w14:textId="022A8680" w:rsidR="00A43395" w:rsidRPr="005757E1" w:rsidRDefault="00A43395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5757E1">
        <w:rPr>
          <w:rFonts w:asciiTheme="minorHAnsi" w:hAnsiTheme="minorHAnsi" w:cstheme="minorHAnsi"/>
          <w:sz w:val="22"/>
          <w:szCs w:val="22"/>
        </w:rPr>
        <w:t xml:space="preserve">My advice </w:t>
      </w:r>
      <w:r w:rsidR="00F00C3E" w:rsidRPr="005757E1">
        <w:rPr>
          <w:rFonts w:asciiTheme="minorHAnsi" w:hAnsiTheme="minorHAnsi" w:cstheme="minorHAnsi"/>
          <w:sz w:val="22"/>
          <w:szCs w:val="22"/>
        </w:rPr>
        <w:t xml:space="preserve">is to </w:t>
      </w:r>
      <w:r w:rsidRPr="005757E1">
        <w:rPr>
          <w:rFonts w:asciiTheme="minorHAnsi" w:hAnsiTheme="minorHAnsi" w:cstheme="minorHAnsi"/>
          <w:sz w:val="22"/>
          <w:szCs w:val="22"/>
        </w:rPr>
        <w:t xml:space="preserve">buy the best </w:t>
      </w:r>
      <w:r w:rsidR="004E1882">
        <w:rPr>
          <w:rFonts w:asciiTheme="minorHAnsi" w:hAnsiTheme="minorHAnsi" w:cstheme="minorHAnsi"/>
          <w:sz w:val="22"/>
          <w:szCs w:val="22"/>
        </w:rPr>
        <w:t xml:space="preserve">wireless or </w:t>
      </w:r>
      <w:r w:rsidR="00C05A96" w:rsidRPr="005757E1">
        <w:rPr>
          <w:rFonts w:asciiTheme="minorHAnsi" w:hAnsiTheme="minorHAnsi" w:cstheme="minorHAnsi"/>
          <w:sz w:val="22"/>
          <w:szCs w:val="22"/>
        </w:rPr>
        <w:t xml:space="preserve">radio microphones </w:t>
      </w:r>
      <w:r w:rsidRPr="005757E1">
        <w:rPr>
          <w:rFonts w:asciiTheme="minorHAnsi" w:hAnsiTheme="minorHAnsi" w:cstheme="minorHAnsi"/>
          <w:sz w:val="22"/>
          <w:szCs w:val="22"/>
        </w:rPr>
        <w:t xml:space="preserve">you can </w:t>
      </w:r>
      <w:r w:rsidR="00F00C3E" w:rsidRPr="005757E1">
        <w:rPr>
          <w:rFonts w:asciiTheme="minorHAnsi" w:hAnsiTheme="minorHAnsi" w:cstheme="minorHAnsi"/>
          <w:sz w:val="22"/>
          <w:szCs w:val="22"/>
        </w:rPr>
        <w:t>because</w:t>
      </w:r>
      <w:r w:rsidRPr="005757E1">
        <w:rPr>
          <w:rFonts w:asciiTheme="minorHAnsi" w:hAnsiTheme="minorHAnsi" w:cstheme="minorHAnsi"/>
          <w:sz w:val="22"/>
          <w:szCs w:val="22"/>
        </w:rPr>
        <w:t xml:space="preserve"> you’ll keep them for some time. Here are a </w:t>
      </w:r>
      <w:r w:rsidR="006F4248">
        <w:rPr>
          <w:rFonts w:asciiTheme="minorHAnsi" w:hAnsiTheme="minorHAnsi" w:cstheme="minorHAnsi"/>
          <w:sz w:val="22"/>
          <w:szCs w:val="22"/>
        </w:rPr>
        <w:t>couple that Sennheiser produce that I use</w:t>
      </w:r>
      <w:r w:rsidRPr="005757E1">
        <w:rPr>
          <w:rFonts w:asciiTheme="minorHAnsi" w:hAnsiTheme="minorHAnsi" w:cstheme="minorHAnsi"/>
          <w:sz w:val="22"/>
          <w:szCs w:val="22"/>
        </w:rPr>
        <w:t>:</w:t>
      </w:r>
    </w:p>
    <w:p w14:paraId="3D55BD88" w14:textId="7A4E4AE0" w:rsidR="00FD13B3" w:rsidRPr="005757E1" w:rsidRDefault="00FD13B3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48DA2FD0" w14:textId="4449A8C1" w:rsidR="00C153D7" w:rsidRPr="005757E1" w:rsidRDefault="00C153D7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Cs/>
          <w:noProof/>
          <w:sz w:val="22"/>
          <w:szCs w:val="22"/>
          <w:lang w:val="en-US"/>
        </w:rPr>
      </w:pPr>
      <w:r w:rsidRPr="005757E1">
        <w:rPr>
          <w:rFonts w:asciiTheme="minorHAnsi" w:hAnsiTheme="minorHAnsi" w:cstheme="minorHAnsi"/>
          <w:i/>
          <w:sz w:val="22"/>
          <w:szCs w:val="22"/>
        </w:rPr>
        <w:t xml:space="preserve">Sennheiser AVX Combo </w:t>
      </w:r>
      <w:r w:rsidR="00470A84" w:rsidRPr="005757E1">
        <w:rPr>
          <w:rFonts w:asciiTheme="minorHAnsi" w:hAnsiTheme="minorHAnsi" w:cstheme="minorHAnsi"/>
          <w:i/>
          <w:sz w:val="22"/>
          <w:szCs w:val="22"/>
        </w:rPr>
        <w:t xml:space="preserve">Set </w:t>
      </w:r>
      <w:r w:rsidRPr="00B45421">
        <w:rPr>
          <w:rFonts w:asciiTheme="minorHAnsi" w:hAnsiTheme="minorHAnsi" w:cstheme="minorHAnsi"/>
          <w:iCs/>
          <w:sz w:val="22"/>
          <w:szCs w:val="22"/>
        </w:rPr>
        <w:t>($</w:t>
      </w:r>
      <w:r w:rsidR="00B17951" w:rsidRPr="00B45421">
        <w:rPr>
          <w:rFonts w:asciiTheme="minorHAnsi" w:hAnsiTheme="minorHAnsi" w:cstheme="minorHAnsi"/>
          <w:iCs/>
          <w:sz w:val="22"/>
          <w:szCs w:val="22"/>
        </w:rPr>
        <w:t>10</w:t>
      </w:r>
      <w:r w:rsidR="00876BFD">
        <w:rPr>
          <w:rFonts w:asciiTheme="minorHAnsi" w:hAnsiTheme="minorHAnsi" w:cstheme="minorHAnsi"/>
          <w:iCs/>
          <w:sz w:val="22"/>
          <w:szCs w:val="22"/>
        </w:rPr>
        <w:t>49</w:t>
      </w:r>
      <w:r w:rsidR="00B17951" w:rsidRPr="00B45421">
        <w:rPr>
          <w:rFonts w:asciiTheme="minorHAnsi" w:hAnsiTheme="minorHAnsi" w:cstheme="minorHAnsi"/>
          <w:iCs/>
          <w:sz w:val="22"/>
          <w:szCs w:val="22"/>
        </w:rPr>
        <w:t>USD</w:t>
      </w:r>
      <w:r w:rsidRPr="00B45421">
        <w:rPr>
          <w:rFonts w:asciiTheme="minorHAnsi" w:hAnsiTheme="minorHAnsi" w:cstheme="minorHAnsi"/>
          <w:iCs/>
          <w:sz w:val="22"/>
          <w:szCs w:val="22"/>
        </w:rPr>
        <w:t>)</w:t>
      </w:r>
      <w:r w:rsidRPr="005757E1">
        <w:rPr>
          <w:rFonts w:asciiTheme="minorHAnsi" w:hAnsiTheme="minorHAnsi" w:cstheme="minorHAnsi"/>
          <w:sz w:val="22"/>
          <w:szCs w:val="22"/>
        </w:rPr>
        <w:t xml:space="preserve"> is a favourite</w:t>
      </w:r>
      <w:r w:rsidR="006A225A">
        <w:rPr>
          <w:rFonts w:asciiTheme="minorHAnsi" w:hAnsiTheme="minorHAnsi" w:cstheme="minorHAnsi"/>
          <w:sz w:val="22"/>
          <w:szCs w:val="22"/>
        </w:rPr>
        <w:t xml:space="preserve"> because of its functionality and </w:t>
      </w:r>
      <w:r w:rsidR="006F4248">
        <w:rPr>
          <w:rFonts w:asciiTheme="minorHAnsi" w:hAnsiTheme="minorHAnsi" w:cstheme="minorHAnsi"/>
          <w:sz w:val="22"/>
          <w:szCs w:val="22"/>
        </w:rPr>
        <w:t xml:space="preserve">its compact </w:t>
      </w:r>
      <w:r w:rsidR="006A225A">
        <w:rPr>
          <w:rFonts w:asciiTheme="minorHAnsi" w:hAnsiTheme="minorHAnsi" w:cstheme="minorHAnsi"/>
          <w:sz w:val="22"/>
          <w:szCs w:val="22"/>
        </w:rPr>
        <w:t>size</w:t>
      </w:r>
      <w:r w:rsidR="006E75C6" w:rsidRPr="005757E1">
        <w:rPr>
          <w:rFonts w:asciiTheme="minorHAnsi" w:hAnsiTheme="minorHAnsi" w:cstheme="minorHAnsi"/>
          <w:sz w:val="22"/>
          <w:szCs w:val="22"/>
        </w:rPr>
        <w:t>.</w:t>
      </w:r>
      <w:r w:rsidRPr="005757E1">
        <w:rPr>
          <w:rFonts w:asciiTheme="minorHAnsi" w:hAnsiTheme="minorHAnsi" w:cstheme="minorHAnsi"/>
          <w:sz w:val="22"/>
          <w:szCs w:val="22"/>
        </w:rPr>
        <w:t xml:space="preserve"> This combo kit includes a handheld microphone as well as bodypack and lapel microphone. The reduced size </w:t>
      </w:r>
      <w:r w:rsidR="00C05A96" w:rsidRPr="005757E1">
        <w:rPr>
          <w:rFonts w:asciiTheme="minorHAnsi" w:hAnsiTheme="minorHAnsi" w:cstheme="minorHAnsi"/>
          <w:sz w:val="22"/>
          <w:szCs w:val="22"/>
        </w:rPr>
        <w:t>makes</w:t>
      </w:r>
      <w:r w:rsidRPr="005757E1">
        <w:rPr>
          <w:rFonts w:asciiTheme="minorHAnsi" w:hAnsiTheme="minorHAnsi" w:cstheme="minorHAnsi"/>
          <w:sz w:val="22"/>
          <w:szCs w:val="22"/>
        </w:rPr>
        <w:t xml:space="preserve"> the AVX wireless system </w:t>
      </w:r>
      <w:r w:rsidR="00C05A96" w:rsidRPr="005757E1">
        <w:rPr>
          <w:rFonts w:asciiTheme="minorHAnsi" w:hAnsiTheme="minorHAnsi" w:cstheme="minorHAnsi"/>
          <w:sz w:val="22"/>
          <w:szCs w:val="22"/>
        </w:rPr>
        <w:t xml:space="preserve">ideal for </w:t>
      </w:r>
      <w:r w:rsidRPr="005757E1">
        <w:rPr>
          <w:rFonts w:asciiTheme="minorHAnsi" w:hAnsiTheme="minorHAnsi" w:cstheme="minorHAnsi"/>
          <w:sz w:val="22"/>
          <w:szCs w:val="22"/>
        </w:rPr>
        <w:t>mojo work</w:t>
      </w:r>
      <w:r w:rsidR="007E0FC9">
        <w:rPr>
          <w:rFonts w:asciiTheme="minorHAnsi" w:hAnsiTheme="minorHAnsi" w:cstheme="minorHAnsi"/>
          <w:sz w:val="22"/>
          <w:szCs w:val="22"/>
        </w:rPr>
        <w:t>, r</w:t>
      </w:r>
      <w:r w:rsidRPr="005757E1">
        <w:rPr>
          <w:rFonts w:asciiTheme="minorHAnsi" w:hAnsiTheme="minorHAnsi" w:cstheme="minorHAnsi"/>
          <w:sz w:val="22"/>
          <w:szCs w:val="22"/>
        </w:rPr>
        <w:t>ange is over 100 met</w:t>
      </w:r>
      <w:r w:rsidR="0024335B">
        <w:rPr>
          <w:rFonts w:asciiTheme="minorHAnsi" w:hAnsiTheme="minorHAnsi" w:cstheme="minorHAnsi"/>
          <w:sz w:val="22"/>
          <w:szCs w:val="22"/>
        </w:rPr>
        <w:t>re</w:t>
      </w:r>
      <w:r w:rsidRPr="005757E1">
        <w:rPr>
          <w:rFonts w:asciiTheme="minorHAnsi" w:hAnsiTheme="minorHAnsi" w:cstheme="minorHAnsi"/>
          <w:sz w:val="22"/>
          <w:szCs w:val="22"/>
        </w:rPr>
        <w:t>s</w:t>
      </w:r>
      <w:r w:rsidR="007E0FC9">
        <w:rPr>
          <w:rFonts w:asciiTheme="minorHAnsi" w:hAnsiTheme="minorHAnsi" w:cstheme="minorHAnsi"/>
          <w:sz w:val="22"/>
          <w:szCs w:val="22"/>
        </w:rPr>
        <w:t xml:space="preserve">. </w:t>
      </w:r>
      <w:r w:rsidRPr="005757E1">
        <w:rPr>
          <w:rFonts w:asciiTheme="minorHAnsi" w:hAnsiTheme="minorHAnsi" w:cstheme="minorHAnsi"/>
          <w:sz w:val="22"/>
          <w:szCs w:val="22"/>
        </w:rPr>
        <w:t>I use this set a lot and recommend it highly for mojo work.</w:t>
      </w:r>
      <w:r w:rsidRPr="005757E1">
        <w:rPr>
          <w:rFonts w:asciiTheme="minorHAnsi" w:hAnsiTheme="minorHAnsi" w:cstheme="minorHAnsi"/>
          <w:i/>
          <w:noProof/>
          <w:sz w:val="22"/>
          <w:szCs w:val="22"/>
          <w:lang w:val="en-US"/>
        </w:rPr>
        <w:t xml:space="preserve"> </w:t>
      </w:r>
      <w:r w:rsidR="00C7676F" w:rsidRPr="005757E1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>Her</w:t>
      </w:r>
      <w:r w:rsidR="00470A84" w:rsidRPr="005757E1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>e</w:t>
      </w:r>
      <w:r w:rsidR="00C7676F" w:rsidRPr="005757E1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>’s an article and video on the AVX</w:t>
      </w:r>
      <w:r w:rsidR="00E4723B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 xml:space="preserve">: </w:t>
      </w:r>
      <w:r w:rsidR="00C7676F" w:rsidRPr="005757E1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 xml:space="preserve"> </w:t>
      </w:r>
      <w:hyperlink r:id="rId11" w:history="1">
        <w:r w:rsidR="00C7676F" w:rsidRPr="005757E1">
          <w:rPr>
            <w:rStyle w:val="Hyperlink"/>
            <w:rFonts w:asciiTheme="minorHAnsi" w:hAnsiTheme="minorHAnsi" w:cstheme="minorHAnsi"/>
            <w:iCs/>
            <w:noProof/>
            <w:color w:val="auto"/>
            <w:sz w:val="22"/>
            <w:szCs w:val="22"/>
            <w:lang w:val="en-US"/>
          </w:rPr>
          <w:t>http://smartmojo.com/2015/09/17/sennheiser-avx-combo-first-look/</w:t>
        </w:r>
      </w:hyperlink>
      <w:r w:rsidR="00C7676F" w:rsidRPr="005757E1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5324"/>
      </w:tblGrid>
      <w:tr w:rsidR="00FD13B3" w:rsidRPr="005757E1" w14:paraId="66F68465" w14:textId="77777777" w:rsidTr="00EC7262">
        <w:tc>
          <w:tcPr>
            <w:tcW w:w="3686" w:type="dxa"/>
          </w:tcPr>
          <w:p w14:paraId="5BAEC293" w14:textId="5489E86F" w:rsidR="00FD13B3" w:rsidRPr="00EC7262" w:rsidRDefault="00F63617" w:rsidP="003952C7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iCs/>
                <w:noProof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  <w:lang w:val="en-US"/>
              </w:rPr>
              <w:drawing>
                <wp:inline distT="0" distB="0" distL="0" distR="0" wp14:anchorId="49A6D6BF" wp14:editId="17E38863">
                  <wp:extent cx="2027583" cy="234174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03"/>
                          <a:stretch/>
                        </pic:blipFill>
                        <pic:spPr bwMode="auto">
                          <a:xfrm>
                            <a:off x="0" y="0"/>
                            <a:ext cx="2077266" cy="2399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14:paraId="3D5F63CC" w14:textId="77777777" w:rsidR="00FD13B3" w:rsidRPr="005757E1" w:rsidRDefault="00FD13B3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noProof/>
                <w:sz w:val="22"/>
                <w:szCs w:val="22"/>
                <w:lang w:val="en-US"/>
              </w:rPr>
            </w:pPr>
            <w:r w:rsidRPr="005757E1">
              <w:rPr>
                <w:rFonts w:asciiTheme="minorHAnsi" w:hAnsiTheme="minorHAnsi" w:cstheme="minorHAnsi"/>
                <w:i/>
                <w:noProof/>
                <w:sz w:val="22"/>
                <w:szCs w:val="22"/>
                <w:lang w:val="en-US"/>
              </w:rPr>
              <w:t>Figure 5</w:t>
            </w:r>
          </w:p>
          <w:p w14:paraId="5A6B71B8" w14:textId="65B940F9" w:rsidR="00FD13B3" w:rsidRPr="005757E1" w:rsidRDefault="00FD13B3" w:rsidP="005757E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Cs/>
                <w:noProof/>
                <w:sz w:val="22"/>
                <w:szCs w:val="22"/>
                <w:lang w:val="en-US"/>
              </w:rPr>
            </w:pPr>
            <w:r w:rsidRPr="005757E1">
              <w:rPr>
                <w:rFonts w:asciiTheme="minorHAnsi" w:hAnsiTheme="minorHAnsi" w:cstheme="minorHAnsi"/>
                <w:iCs/>
                <w:noProof/>
                <w:sz w:val="22"/>
                <w:szCs w:val="22"/>
                <w:lang w:val="en-US"/>
              </w:rPr>
              <w:t>Sennheiser AVX Combo Set</w:t>
            </w:r>
          </w:p>
        </w:tc>
      </w:tr>
    </w:tbl>
    <w:p w14:paraId="4F446F36" w14:textId="065D26FB" w:rsidR="00FD13B3" w:rsidRPr="005757E1" w:rsidRDefault="00FD13B3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Cs/>
          <w:noProof/>
          <w:sz w:val="22"/>
          <w:szCs w:val="22"/>
          <w:lang w:val="en-US"/>
        </w:rPr>
      </w:pPr>
    </w:p>
    <w:p w14:paraId="2E4477F1" w14:textId="4E0696AD" w:rsidR="001E79D9" w:rsidRPr="005757E1" w:rsidRDefault="006A225A" w:rsidP="001E79D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The </w:t>
      </w:r>
      <w:r w:rsidR="001E79D9" w:rsidRPr="005757E1">
        <w:rPr>
          <w:rFonts w:asciiTheme="minorHAnsi" w:hAnsiTheme="minorHAnsi" w:cstheme="minorHAnsi"/>
          <w:sz w:val="22"/>
          <w:szCs w:val="22"/>
        </w:rPr>
        <w:t>Sennheiser XSW</w:t>
      </w:r>
      <w:r w:rsidR="00296BF7">
        <w:rPr>
          <w:rFonts w:asciiTheme="minorHAnsi" w:hAnsiTheme="minorHAnsi" w:cstheme="minorHAnsi"/>
          <w:sz w:val="22"/>
          <w:szCs w:val="22"/>
        </w:rPr>
        <w:t>-D</w:t>
      </w:r>
      <w:r w:rsidR="001E79D9" w:rsidRPr="005757E1">
        <w:rPr>
          <w:rFonts w:asciiTheme="minorHAnsi" w:hAnsiTheme="minorHAnsi" w:cstheme="minorHAnsi"/>
          <w:sz w:val="22"/>
          <w:szCs w:val="22"/>
        </w:rPr>
        <w:t xml:space="preserve"> ENG Set ($</w:t>
      </w:r>
      <w:r w:rsidR="00B17951">
        <w:rPr>
          <w:rFonts w:asciiTheme="minorHAnsi" w:hAnsiTheme="minorHAnsi" w:cstheme="minorHAnsi"/>
          <w:sz w:val="22"/>
          <w:szCs w:val="22"/>
        </w:rPr>
        <w:t>470USD</w:t>
      </w:r>
      <w:r w:rsidR="001E79D9" w:rsidRPr="005757E1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is a</w:t>
      </w:r>
      <w:r w:rsidR="001E79D9" w:rsidRPr="005757E1">
        <w:rPr>
          <w:rFonts w:asciiTheme="minorHAnsi" w:hAnsiTheme="minorHAnsi" w:cstheme="minorHAnsi"/>
          <w:sz w:val="22"/>
          <w:szCs w:val="22"/>
        </w:rPr>
        <w:t xml:space="preserve"> small digital kit in the 2.4GHz band, that includes plug-on transmitters for any dynamic mic and the included ME2-II omni-directional lapel condenser mic. Rechargeable batteries with 5 hours run time. Link up to five systems. I have tested it effectively to beyond the 75m range that Sennheiser recommends. </w:t>
      </w:r>
    </w:p>
    <w:p w14:paraId="17D80D0E" w14:textId="1F44B717" w:rsidR="005757E1" w:rsidRDefault="005757E1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0"/>
        <w:gridCol w:w="2440"/>
      </w:tblGrid>
      <w:tr w:rsidR="005757E1" w:rsidRPr="00F63617" w14:paraId="22CCE961" w14:textId="77777777" w:rsidTr="001E79D9">
        <w:tc>
          <w:tcPr>
            <w:tcW w:w="4505" w:type="dxa"/>
          </w:tcPr>
          <w:p w14:paraId="27EF169D" w14:textId="1440901C" w:rsidR="005757E1" w:rsidRPr="00F63617" w:rsidRDefault="005757E1" w:rsidP="003952C7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F63617">
              <w:rPr>
                <w:rFonts w:asciiTheme="minorHAnsi" w:hAnsiTheme="minorHAnsi" w:cstheme="minorHAnsi"/>
                <w:noProof/>
                <w:sz w:val="22"/>
                <w:szCs w:val="22"/>
                <w:highlight w:val="yellow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4D79BF11" wp14:editId="43D561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120015</wp:posOffset>
                  </wp:positionV>
                  <wp:extent cx="4041140" cy="1463040"/>
                  <wp:effectExtent l="0" t="0" r="0" b="381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XSW_Digital_Portable_ENG_Set_RGB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114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128515FD" w14:textId="52A47366" w:rsidR="005757E1" w:rsidRPr="00D4501C" w:rsidRDefault="005757E1" w:rsidP="00A14038">
            <w:pPr>
              <w:pStyle w:val="Caption"/>
              <w:spacing w:after="0"/>
              <w:rPr>
                <w:color w:val="auto"/>
                <w:sz w:val="22"/>
                <w:szCs w:val="22"/>
              </w:rPr>
            </w:pPr>
            <w:r w:rsidRPr="00D4501C">
              <w:rPr>
                <w:color w:val="auto"/>
                <w:sz w:val="22"/>
                <w:szCs w:val="22"/>
              </w:rPr>
              <w:t xml:space="preserve">Figure </w:t>
            </w:r>
            <w:r w:rsidR="00CD7D66" w:rsidRPr="00D4501C">
              <w:rPr>
                <w:color w:val="auto"/>
                <w:sz w:val="22"/>
                <w:szCs w:val="22"/>
              </w:rPr>
              <w:t>6</w:t>
            </w:r>
          </w:p>
          <w:p w14:paraId="415C3DD1" w14:textId="78E507D2" w:rsidR="005757E1" w:rsidRPr="00D4501C" w:rsidRDefault="005757E1" w:rsidP="00A14038">
            <w:pPr>
              <w:pStyle w:val="Caption"/>
              <w:spacing w:after="0"/>
              <w:rPr>
                <w:rFonts w:eastAsia="Times New Roman" w:cs="Times New Roman"/>
                <w:i w:val="0"/>
                <w:iCs w:val="0"/>
                <w:noProof/>
                <w:color w:val="auto"/>
                <w:sz w:val="22"/>
                <w:szCs w:val="22"/>
              </w:rPr>
            </w:pPr>
            <w:r w:rsidRPr="00D4501C">
              <w:rPr>
                <w:i w:val="0"/>
                <w:iCs w:val="0"/>
                <w:color w:val="auto"/>
                <w:sz w:val="22"/>
                <w:szCs w:val="22"/>
              </w:rPr>
              <w:t>Sennheiser XSW</w:t>
            </w:r>
            <w:r w:rsidR="00296BF7" w:rsidRPr="00D4501C">
              <w:rPr>
                <w:i w:val="0"/>
                <w:iCs w:val="0"/>
                <w:color w:val="auto"/>
                <w:sz w:val="22"/>
                <w:szCs w:val="22"/>
              </w:rPr>
              <w:t>-D</w:t>
            </w:r>
            <w:r w:rsidRPr="00D4501C">
              <w:rPr>
                <w:i w:val="0"/>
                <w:iCs w:val="0"/>
                <w:color w:val="auto"/>
                <w:sz w:val="22"/>
                <w:szCs w:val="22"/>
              </w:rPr>
              <w:t xml:space="preserve"> ENG Set</w:t>
            </w:r>
          </w:p>
          <w:p w14:paraId="1A434C25" w14:textId="77777777" w:rsidR="005757E1" w:rsidRPr="00F63617" w:rsidRDefault="005757E1" w:rsidP="003952C7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</w:tbl>
    <w:p w14:paraId="4A3AED00" w14:textId="2FC02BEA" w:rsidR="005757E1" w:rsidRPr="00F63617" w:rsidRDefault="005757E1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7A6182A7" w14:textId="010EB23C" w:rsidR="00296BF7" w:rsidRDefault="00296BF7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D4501C">
        <w:rPr>
          <w:rFonts w:asciiTheme="minorHAnsi" w:hAnsiTheme="minorHAnsi" w:cstheme="minorHAnsi"/>
          <w:sz w:val="22"/>
          <w:szCs w:val="22"/>
        </w:rPr>
        <w:t>Recently, Sennheiser has added the XSW-D Portable Lav Mobile Kit (</w:t>
      </w:r>
      <w:r w:rsidR="00933A7C" w:rsidRPr="00D4501C">
        <w:rPr>
          <w:rFonts w:asciiTheme="minorHAnsi" w:hAnsiTheme="minorHAnsi" w:cstheme="minorHAnsi"/>
          <w:sz w:val="22"/>
          <w:szCs w:val="22"/>
        </w:rPr>
        <w:t>$</w:t>
      </w:r>
      <w:r w:rsidRPr="00D4501C">
        <w:rPr>
          <w:rFonts w:asciiTheme="minorHAnsi" w:hAnsiTheme="minorHAnsi" w:cstheme="minorHAnsi"/>
          <w:sz w:val="22"/>
          <w:szCs w:val="22"/>
        </w:rPr>
        <w:t>3</w:t>
      </w:r>
      <w:r w:rsidR="00C3246B">
        <w:rPr>
          <w:rFonts w:asciiTheme="minorHAnsi" w:hAnsiTheme="minorHAnsi" w:cstheme="minorHAnsi"/>
          <w:sz w:val="22"/>
          <w:szCs w:val="22"/>
        </w:rPr>
        <w:t>29.95</w:t>
      </w:r>
      <w:r w:rsidRPr="00D4501C">
        <w:rPr>
          <w:rFonts w:asciiTheme="minorHAnsi" w:hAnsiTheme="minorHAnsi" w:cstheme="minorHAnsi"/>
          <w:sz w:val="22"/>
          <w:szCs w:val="22"/>
        </w:rPr>
        <w:t>USD) to its portfolio, which includes a mobile-optimised connection cable.</w:t>
      </w:r>
    </w:p>
    <w:p w14:paraId="15F96898" w14:textId="7E066D27" w:rsidR="00296BF7" w:rsidRDefault="00296BF7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07"/>
        <w:gridCol w:w="3203"/>
      </w:tblGrid>
      <w:tr w:rsidR="00296BF7" w14:paraId="5C81DBC0" w14:textId="77777777" w:rsidTr="00296BF7">
        <w:tc>
          <w:tcPr>
            <w:tcW w:w="5807" w:type="dxa"/>
          </w:tcPr>
          <w:p w14:paraId="29FF521F" w14:textId="2ED42466" w:rsidR="00296BF7" w:rsidRPr="005757E1" w:rsidRDefault="00296BF7" w:rsidP="00296BF7">
            <w:pPr>
              <w:pStyle w:val="Caption"/>
              <w:spacing w:after="0"/>
              <w:rPr>
                <w:color w:val="auto"/>
                <w:sz w:val="22"/>
                <w:szCs w:val="22"/>
              </w:rPr>
            </w:pPr>
            <w:r w:rsidRPr="005757E1">
              <w:rPr>
                <w:color w:val="auto"/>
                <w:sz w:val="22"/>
                <w:szCs w:val="22"/>
              </w:rPr>
              <w:t xml:space="preserve">Figure </w:t>
            </w:r>
            <w:r>
              <w:rPr>
                <w:color w:val="auto"/>
                <w:sz w:val="22"/>
                <w:szCs w:val="22"/>
              </w:rPr>
              <w:t>7</w:t>
            </w:r>
          </w:p>
          <w:p w14:paraId="42FE2822" w14:textId="6637E0C0" w:rsidR="00296BF7" w:rsidRPr="005757E1" w:rsidRDefault="00296BF7" w:rsidP="00296BF7">
            <w:pPr>
              <w:pStyle w:val="Caption"/>
              <w:spacing w:after="0"/>
              <w:rPr>
                <w:rFonts w:eastAsia="Times New Roman" w:cs="Times New Roman"/>
                <w:i w:val="0"/>
                <w:iCs w:val="0"/>
                <w:noProof/>
                <w:color w:val="auto"/>
                <w:sz w:val="22"/>
                <w:szCs w:val="22"/>
              </w:rPr>
            </w:pPr>
            <w:r w:rsidRPr="005757E1">
              <w:rPr>
                <w:i w:val="0"/>
                <w:iCs w:val="0"/>
                <w:color w:val="auto"/>
                <w:sz w:val="22"/>
                <w:szCs w:val="22"/>
              </w:rPr>
              <w:t>Sennheiser XSW</w:t>
            </w:r>
            <w:r>
              <w:rPr>
                <w:i w:val="0"/>
                <w:iCs w:val="0"/>
                <w:color w:val="auto"/>
                <w:sz w:val="22"/>
                <w:szCs w:val="22"/>
              </w:rPr>
              <w:t>-D Portable Lav Mobile Kit with optim</w:t>
            </w:r>
            <w:r w:rsidR="00D4501C">
              <w:rPr>
                <w:i w:val="0"/>
                <w:iCs w:val="0"/>
                <w:color w:val="auto"/>
                <w:sz w:val="22"/>
                <w:szCs w:val="22"/>
              </w:rPr>
              <w:t>ised</w:t>
            </w:r>
            <w:r>
              <w:rPr>
                <w:i w:val="0"/>
                <w:iCs w:val="0"/>
                <w:color w:val="auto"/>
                <w:sz w:val="22"/>
                <w:szCs w:val="22"/>
              </w:rPr>
              <w:t xml:space="preserve"> 3.5mm TRRS cable </w:t>
            </w:r>
          </w:p>
          <w:p w14:paraId="383484E5" w14:textId="77777777" w:rsidR="00296BF7" w:rsidRDefault="00296BF7" w:rsidP="003952C7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03" w:type="dxa"/>
          </w:tcPr>
          <w:p w14:paraId="51DB1357" w14:textId="4CA58ADC" w:rsidR="00296BF7" w:rsidRDefault="00296BF7" w:rsidP="003952C7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5CCFEDB" wp14:editId="65085115">
                  <wp:extent cx="1566407" cy="2763424"/>
                  <wp:effectExtent l="0" t="0" r="0" b="0"/>
                  <wp:docPr id="11" name="Picture 11" descr="A picture containing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applianc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46" cy="281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2ED79" w14:textId="77777777" w:rsidR="00296BF7" w:rsidRDefault="00296BF7" w:rsidP="003952C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78EBF704" w14:textId="77387770" w:rsidR="00A43395" w:rsidRPr="004E6028" w:rsidRDefault="004E6028" w:rsidP="004E6028">
      <w:pPr>
        <w:pStyle w:val="NormalWeb"/>
        <w:spacing w:before="0" w:beforeAutospacing="0" w:after="0" w:afterAutospacing="0" w:line="360" w:lineRule="auto"/>
        <w:rPr>
          <w:rStyle w:val="Strong"/>
          <w:rFonts w:asciiTheme="minorHAnsi" w:hAnsiTheme="minorHAnsi" w:cstheme="minorHAnsi"/>
          <w:b w:val="0"/>
          <w:bCs w:val="0"/>
          <w:color w:val="4472C4" w:themeColor="accent1"/>
          <w:sz w:val="22"/>
          <w:szCs w:val="22"/>
        </w:rPr>
      </w:pPr>
      <w:r w:rsidRPr="004E6028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Ivo’s tip:</w:t>
      </w:r>
      <w:r w:rsidRPr="004E6028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</w:t>
      </w:r>
      <w:r w:rsidR="00A43395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Sit your subject back to the wind to shield the lapel microphone that’s attached about 8 inches below the subject’s mouth. Or</w:t>
      </w:r>
      <w:r w:rsidR="007528BC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, if using a shotgun</w:t>
      </w:r>
      <w:r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-</w:t>
      </w:r>
      <w:r w:rsidR="007528BC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type microphone,</w:t>
      </w:r>
      <w:r w:rsidR="00A43395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put</w:t>
      </w:r>
      <w:r w:rsidR="00C153D7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</w:t>
      </w:r>
      <w:r w:rsidR="007528BC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the </w:t>
      </w:r>
      <w:r w:rsidR="00C153D7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mobile</w:t>
      </w:r>
      <w:r w:rsidR="00A43395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</w:t>
      </w:r>
      <w:r w:rsidR="00C153D7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journalist’s</w:t>
      </w:r>
      <w:r w:rsidR="00A43395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back to </w:t>
      </w:r>
      <w:r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the </w:t>
      </w:r>
      <w:r w:rsidR="00A43395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wind when </w:t>
      </w:r>
      <w:r w:rsidR="007528BC" w:rsidRPr="004E6028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recording an interview. They shield the microphone and any wind that gets past will hit the back of the microphone.</w:t>
      </w:r>
    </w:p>
    <w:p w14:paraId="090D08F9" w14:textId="77777777" w:rsidR="00361C9F" w:rsidRPr="004E6028" w:rsidRDefault="00361C9F" w:rsidP="004E6028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Cs/>
          <w:sz w:val="22"/>
          <w:szCs w:val="22"/>
        </w:rPr>
      </w:pPr>
    </w:p>
    <w:p w14:paraId="623BA171" w14:textId="77777777" w:rsidR="00361C9F" w:rsidRPr="004E6028" w:rsidRDefault="00361C9F" w:rsidP="004E6028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709D4B60" w14:textId="60F6417F" w:rsidR="00A43395" w:rsidRPr="004E6028" w:rsidRDefault="00A43395" w:rsidP="004E6028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4E6028">
        <w:rPr>
          <w:rFonts w:asciiTheme="minorHAnsi" w:hAnsiTheme="minorHAnsi" w:cstheme="minorHAnsi"/>
          <w:b/>
          <w:bCs/>
          <w:sz w:val="22"/>
          <w:szCs w:val="22"/>
        </w:rPr>
        <w:lastRenderedPageBreak/>
        <w:t>Camera Cradles and Lenses</w:t>
      </w:r>
    </w:p>
    <w:p w14:paraId="5D61963D" w14:textId="0A046576" w:rsidR="00A43395" w:rsidRDefault="00A43395" w:rsidP="004E6028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4E6028">
        <w:rPr>
          <w:rFonts w:asciiTheme="minorHAnsi" w:hAnsiTheme="minorHAnsi" w:cstheme="minorHAnsi"/>
          <w:sz w:val="22"/>
          <w:szCs w:val="22"/>
        </w:rPr>
        <w:t xml:space="preserve">Cradles </w:t>
      </w:r>
      <w:r w:rsidR="006E75C6" w:rsidRPr="004E6028">
        <w:rPr>
          <w:rFonts w:asciiTheme="minorHAnsi" w:hAnsiTheme="minorHAnsi" w:cstheme="minorHAnsi"/>
          <w:sz w:val="22"/>
          <w:szCs w:val="22"/>
        </w:rPr>
        <w:t>enable</w:t>
      </w:r>
      <w:r w:rsidRPr="004E6028">
        <w:rPr>
          <w:rFonts w:asciiTheme="minorHAnsi" w:hAnsiTheme="minorHAnsi" w:cstheme="minorHAnsi"/>
          <w:sz w:val="22"/>
          <w:szCs w:val="22"/>
        </w:rPr>
        <w:t xml:space="preserve"> </w:t>
      </w:r>
      <w:r w:rsidR="006E75C6" w:rsidRPr="004E6028">
        <w:rPr>
          <w:rFonts w:asciiTheme="minorHAnsi" w:hAnsiTheme="minorHAnsi" w:cstheme="minorHAnsi"/>
          <w:sz w:val="22"/>
          <w:szCs w:val="22"/>
        </w:rPr>
        <w:t xml:space="preserve">a </w:t>
      </w:r>
      <w:r w:rsidR="008C3CE9" w:rsidRPr="004E6028">
        <w:rPr>
          <w:rFonts w:asciiTheme="minorHAnsi" w:hAnsiTheme="minorHAnsi" w:cstheme="minorHAnsi"/>
          <w:sz w:val="22"/>
          <w:szCs w:val="22"/>
        </w:rPr>
        <w:t>steadier</w:t>
      </w:r>
      <w:r w:rsidR="006E75C6" w:rsidRPr="004E6028">
        <w:rPr>
          <w:rFonts w:asciiTheme="minorHAnsi" w:hAnsiTheme="minorHAnsi" w:cstheme="minorHAnsi"/>
          <w:sz w:val="22"/>
          <w:szCs w:val="22"/>
        </w:rPr>
        <w:t xml:space="preserve"> shot</w:t>
      </w:r>
      <w:r w:rsidRPr="004E6028">
        <w:rPr>
          <w:rFonts w:asciiTheme="minorHAnsi" w:hAnsiTheme="minorHAnsi" w:cstheme="minorHAnsi"/>
          <w:sz w:val="22"/>
          <w:szCs w:val="22"/>
        </w:rPr>
        <w:t xml:space="preserve"> when working handheld and provide attachment points for </w:t>
      </w:r>
      <w:r w:rsidR="00672773" w:rsidRPr="004E6028">
        <w:rPr>
          <w:rFonts w:asciiTheme="minorHAnsi" w:hAnsiTheme="minorHAnsi" w:cstheme="minorHAnsi"/>
          <w:sz w:val="22"/>
          <w:szCs w:val="22"/>
        </w:rPr>
        <w:t xml:space="preserve">lenses, </w:t>
      </w:r>
      <w:r w:rsidRPr="004E6028">
        <w:rPr>
          <w:rFonts w:asciiTheme="minorHAnsi" w:hAnsiTheme="minorHAnsi" w:cstheme="minorHAnsi"/>
          <w:sz w:val="22"/>
          <w:szCs w:val="22"/>
        </w:rPr>
        <w:t>microphones, lights</w:t>
      </w:r>
      <w:r w:rsidR="00287B22">
        <w:rPr>
          <w:rFonts w:asciiTheme="minorHAnsi" w:hAnsiTheme="minorHAnsi" w:cstheme="minorHAnsi"/>
          <w:sz w:val="22"/>
          <w:szCs w:val="22"/>
        </w:rPr>
        <w:t>,</w:t>
      </w:r>
      <w:r w:rsidRPr="004E6028">
        <w:rPr>
          <w:rFonts w:asciiTheme="minorHAnsi" w:hAnsiTheme="minorHAnsi" w:cstheme="minorHAnsi"/>
          <w:sz w:val="22"/>
          <w:szCs w:val="22"/>
        </w:rPr>
        <w:t xml:space="preserve"> and tripods. </w:t>
      </w:r>
      <w:r w:rsidR="007528BC" w:rsidRPr="004E6028">
        <w:rPr>
          <w:rFonts w:asciiTheme="minorHAnsi" w:hAnsiTheme="minorHAnsi" w:cstheme="minorHAnsi"/>
          <w:sz w:val="22"/>
          <w:szCs w:val="22"/>
        </w:rPr>
        <w:t>Attaching a w</w:t>
      </w:r>
      <w:r w:rsidRPr="004E6028">
        <w:rPr>
          <w:rFonts w:asciiTheme="minorHAnsi" w:hAnsiTheme="minorHAnsi" w:cstheme="minorHAnsi"/>
          <w:sz w:val="22"/>
          <w:szCs w:val="22"/>
        </w:rPr>
        <w:t>ide</w:t>
      </w:r>
      <w:r w:rsidR="008C3CE9" w:rsidRPr="004E6028">
        <w:rPr>
          <w:rFonts w:asciiTheme="minorHAnsi" w:hAnsiTheme="minorHAnsi" w:cstheme="minorHAnsi"/>
          <w:sz w:val="22"/>
          <w:szCs w:val="22"/>
        </w:rPr>
        <w:t>-</w:t>
      </w:r>
      <w:r w:rsidRPr="004E6028">
        <w:rPr>
          <w:rFonts w:asciiTheme="minorHAnsi" w:hAnsiTheme="minorHAnsi" w:cstheme="minorHAnsi"/>
          <w:sz w:val="22"/>
          <w:szCs w:val="22"/>
        </w:rPr>
        <w:t xml:space="preserve">angle lens </w:t>
      </w:r>
      <w:r w:rsidR="007528BC" w:rsidRPr="004E6028">
        <w:rPr>
          <w:rFonts w:asciiTheme="minorHAnsi" w:hAnsiTheme="minorHAnsi" w:cstheme="minorHAnsi"/>
          <w:sz w:val="22"/>
          <w:szCs w:val="22"/>
        </w:rPr>
        <w:t xml:space="preserve">to the cradle </w:t>
      </w:r>
      <w:r w:rsidRPr="004E6028">
        <w:rPr>
          <w:rFonts w:asciiTheme="minorHAnsi" w:hAnsiTheme="minorHAnsi" w:cstheme="minorHAnsi"/>
          <w:sz w:val="22"/>
          <w:szCs w:val="22"/>
        </w:rPr>
        <w:t>add</w:t>
      </w:r>
      <w:r w:rsidR="00BD7EE5">
        <w:rPr>
          <w:rFonts w:asciiTheme="minorHAnsi" w:hAnsiTheme="minorHAnsi" w:cstheme="minorHAnsi"/>
          <w:sz w:val="22"/>
          <w:szCs w:val="22"/>
        </w:rPr>
        <w:t>s</w:t>
      </w:r>
      <w:r w:rsidRPr="004E6028">
        <w:rPr>
          <w:rFonts w:asciiTheme="minorHAnsi" w:hAnsiTheme="minorHAnsi" w:cstheme="minorHAnsi"/>
          <w:sz w:val="22"/>
          <w:szCs w:val="22"/>
        </w:rPr>
        <w:t xml:space="preserve"> stability and enable</w:t>
      </w:r>
      <w:r w:rsidR="00BD7EE5">
        <w:rPr>
          <w:rFonts w:asciiTheme="minorHAnsi" w:hAnsiTheme="minorHAnsi" w:cstheme="minorHAnsi"/>
          <w:sz w:val="22"/>
          <w:szCs w:val="22"/>
        </w:rPr>
        <w:t>s</w:t>
      </w:r>
      <w:r w:rsidRPr="004E6028">
        <w:rPr>
          <w:rFonts w:asciiTheme="minorHAnsi" w:hAnsiTheme="minorHAnsi" w:cstheme="minorHAnsi"/>
          <w:sz w:val="22"/>
          <w:szCs w:val="22"/>
        </w:rPr>
        <w:t xml:space="preserve"> </w:t>
      </w:r>
      <w:r w:rsidR="00FC5CC6" w:rsidRPr="004E6028">
        <w:rPr>
          <w:rFonts w:asciiTheme="minorHAnsi" w:hAnsiTheme="minorHAnsi" w:cstheme="minorHAnsi"/>
          <w:sz w:val="22"/>
          <w:szCs w:val="22"/>
        </w:rPr>
        <w:t>mojos</w:t>
      </w:r>
      <w:r w:rsidRPr="004E6028">
        <w:rPr>
          <w:rFonts w:asciiTheme="minorHAnsi" w:hAnsiTheme="minorHAnsi" w:cstheme="minorHAnsi"/>
          <w:sz w:val="22"/>
          <w:szCs w:val="22"/>
        </w:rPr>
        <w:t xml:space="preserve"> to get closer to </w:t>
      </w:r>
      <w:r w:rsidR="00FC5CC6" w:rsidRPr="004E6028">
        <w:rPr>
          <w:rFonts w:asciiTheme="minorHAnsi" w:hAnsiTheme="minorHAnsi" w:cstheme="minorHAnsi"/>
          <w:sz w:val="22"/>
          <w:szCs w:val="22"/>
        </w:rPr>
        <w:t>the</w:t>
      </w:r>
      <w:r w:rsidR="00C7676F" w:rsidRPr="004E6028">
        <w:rPr>
          <w:rFonts w:asciiTheme="minorHAnsi" w:hAnsiTheme="minorHAnsi" w:cstheme="minorHAnsi"/>
          <w:sz w:val="22"/>
          <w:szCs w:val="22"/>
        </w:rPr>
        <w:t>ir</w:t>
      </w:r>
      <w:r w:rsidRPr="004E6028">
        <w:rPr>
          <w:rFonts w:asciiTheme="minorHAnsi" w:hAnsiTheme="minorHAnsi" w:cstheme="minorHAnsi"/>
          <w:sz w:val="22"/>
          <w:szCs w:val="22"/>
        </w:rPr>
        <w:t xml:space="preserve"> subject </w:t>
      </w:r>
      <w:r w:rsidR="00672773" w:rsidRPr="004E6028">
        <w:rPr>
          <w:rFonts w:asciiTheme="minorHAnsi" w:hAnsiTheme="minorHAnsi" w:cstheme="minorHAnsi"/>
          <w:sz w:val="22"/>
          <w:szCs w:val="22"/>
        </w:rPr>
        <w:t>while</w:t>
      </w:r>
      <w:r w:rsidRPr="004E6028">
        <w:rPr>
          <w:rFonts w:asciiTheme="minorHAnsi" w:hAnsiTheme="minorHAnsi" w:cstheme="minorHAnsi"/>
          <w:sz w:val="22"/>
          <w:szCs w:val="22"/>
        </w:rPr>
        <w:t xml:space="preserve"> maintain</w:t>
      </w:r>
      <w:r w:rsidR="00672773" w:rsidRPr="004E6028">
        <w:rPr>
          <w:rFonts w:asciiTheme="minorHAnsi" w:hAnsiTheme="minorHAnsi" w:cstheme="minorHAnsi"/>
          <w:sz w:val="22"/>
          <w:szCs w:val="22"/>
        </w:rPr>
        <w:t>ing</w:t>
      </w:r>
      <w:r w:rsidRPr="004E6028">
        <w:rPr>
          <w:rFonts w:asciiTheme="minorHAnsi" w:hAnsiTheme="minorHAnsi" w:cstheme="minorHAnsi"/>
          <w:sz w:val="22"/>
          <w:szCs w:val="22"/>
        </w:rPr>
        <w:t xml:space="preserve"> a</w:t>
      </w:r>
      <w:r w:rsidR="007528BC" w:rsidRPr="004E6028">
        <w:rPr>
          <w:rFonts w:asciiTheme="minorHAnsi" w:hAnsiTheme="minorHAnsi" w:cstheme="minorHAnsi"/>
          <w:sz w:val="22"/>
          <w:szCs w:val="22"/>
        </w:rPr>
        <w:t xml:space="preserve"> medium close-up (</w:t>
      </w:r>
      <w:r w:rsidRPr="00BD7EE5">
        <w:rPr>
          <w:rFonts w:asciiTheme="minorHAnsi" w:hAnsiTheme="minorHAnsi" w:cstheme="minorHAnsi"/>
          <w:sz w:val="22"/>
          <w:szCs w:val="22"/>
        </w:rPr>
        <w:t>MCU</w:t>
      </w:r>
      <w:r w:rsidR="007528BC" w:rsidRPr="00BD7EE5">
        <w:rPr>
          <w:rFonts w:asciiTheme="minorHAnsi" w:hAnsiTheme="minorHAnsi" w:cstheme="minorHAnsi"/>
          <w:sz w:val="22"/>
          <w:szCs w:val="22"/>
        </w:rPr>
        <w:t>)</w:t>
      </w:r>
      <w:r w:rsidRPr="00BD7EE5">
        <w:rPr>
          <w:rFonts w:asciiTheme="minorHAnsi" w:hAnsiTheme="minorHAnsi" w:cstheme="minorHAnsi"/>
          <w:sz w:val="22"/>
          <w:szCs w:val="22"/>
        </w:rPr>
        <w:t xml:space="preserve"> interview </w:t>
      </w:r>
      <w:r w:rsidR="007405D4" w:rsidRPr="00BD7EE5">
        <w:rPr>
          <w:rFonts w:asciiTheme="minorHAnsi" w:hAnsiTheme="minorHAnsi" w:cstheme="minorHAnsi"/>
          <w:sz w:val="22"/>
          <w:szCs w:val="22"/>
        </w:rPr>
        <w:t>frame</w:t>
      </w:r>
      <w:r w:rsidRPr="00BD7EE5">
        <w:rPr>
          <w:rFonts w:asciiTheme="minorHAnsi" w:hAnsiTheme="minorHAnsi" w:cstheme="minorHAnsi"/>
          <w:sz w:val="22"/>
          <w:szCs w:val="22"/>
        </w:rPr>
        <w:t xml:space="preserve">. Being close to </w:t>
      </w:r>
      <w:r w:rsidR="007528BC" w:rsidRPr="00BD7EE5">
        <w:rPr>
          <w:rFonts w:asciiTheme="minorHAnsi" w:hAnsiTheme="minorHAnsi" w:cstheme="minorHAnsi"/>
          <w:sz w:val="22"/>
          <w:szCs w:val="22"/>
        </w:rPr>
        <w:t xml:space="preserve">the </w:t>
      </w:r>
      <w:r w:rsidRPr="00BD7EE5">
        <w:rPr>
          <w:rFonts w:asciiTheme="minorHAnsi" w:hAnsiTheme="minorHAnsi" w:cstheme="minorHAnsi"/>
          <w:sz w:val="22"/>
          <w:szCs w:val="22"/>
        </w:rPr>
        <w:t>sound source improves audio quality.</w:t>
      </w:r>
      <w:r w:rsidR="00272EA7">
        <w:rPr>
          <w:rFonts w:asciiTheme="minorHAnsi" w:hAnsiTheme="minorHAnsi" w:cstheme="minorHAnsi"/>
          <w:sz w:val="22"/>
          <w:szCs w:val="22"/>
        </w:rPr>
        <w:t xml:space="preserve"> </w:t>
      </w:r>
      <w:r w:rsidR="00EC1FA8">
        <w:rPr>
          <w:rFonts w:asciiTheme="minorHAnsi" w:hAnsiTheme="minorHAnsi" w:cstheme="minorHAnsi"/>
          <w:sz w:val="22"/>
          <w:szCs w:val="22"/>
        </w:rPr>
        <w:t>N</w:t>
      </w:r>
      <w:r w:rsidR="00272EA7">
        <w:rPr>
          <w:rFonts w:asciiTheme="minorHAnsi" w:hAnsiTheme="minorHAnsi" w:cstheme="minorHAnsi"/>
          <w:sz w:val="22"/>
          <w:szCs w:val="22"/>
        </w:rPr>
        <w:t xml:space="preserve">ew smartphones </w:t>
      </w:r>
      <w:r w:rsidR="00737BB5">
        <w:rPr>
          <w:rFonts w:asciiTheme="minorHAnsi" w:hAnsiTheme="minorHAnsi" w:cstheme="minorHAnsi"/>
          <w:sz w:val="22"/>
          <w:szCs w:val="22"/>
        </w:rPr>
        <w:t>ship with</w:t>
      </w:r>
      <w:r w:rsidR="00272EA7">
        <w:rPr>
          <w:rFonts w:asciiTheme="minorHAnsi" w:hAnsiTheme="minorHAnsi" w:cstheme="minorHAnsi"/>
          <w:sz w:val="22"/>
          <w:szCs w:val="22"/>
        </w:rPr>
        <w:t xml:space="preserve"> effective stability optics and electronics</w:t>
      </w:r>
      <w:r w:rsidR="00737BB5">
        <w:rPr>
          <w:rFonts w:asciiTheme="minorHAnsi" w:hAnsiTheme="minorHAnsi" w:cstheme="minorHAnsi"/>
          <w:sz w:val="22"/>
          <w:szCs w:val="22"/>
        </w:rPr>
        <w:t xml:space="preserve"> and </w:t>
      </w:r>
      <w:r w:rsidR="00272EA7">
        <w:rPr>
          <w:rFonts w:asciiTheme="minorHAnsi" w:hAnsiTheme="minorHAnsi" w:cstheme="minorHAnsi"/>
          <w:sz w:val="22"/>
          <w:szCs w:val="22"/>
        </w:rPr>
        <w:t xml:space="preserve">a </w:t>
      </w:r>
      <w:r w:rsidR="00EC1FA8">
        <w:rPr>
          <w:rFonts w:asciiTheme="minorHAnsi" w:hAnsiTheme="minorHAnsi" w:cstheme="minorHAnsi"/>
          <w:sz w:val="22"/>
          <w:szCs w:val="22"/>
        </w:rPr>
        <w:t>variety of onboard</w:t>
      </w:r>
      <w:r w:rsidR="00272EA7">
        <w:rPr>
          <w:rFonts w:asciiTheme="minorHAnsi" w:hAnsiTheme="minorHAnsi" w:cstheme="minorHAnsi"/>
          <w:sz w:val="22"/>
          <w:szCs w:val="22"/>
        </w:rPr>
        <w:t xml:space="preserve"> lenses, </w:t>
      </w:r>
      <w:r w:rsidR="00EC1FA8">
        <w:rPr>
          <w:rFonts w:asciiTheme="minorHAnsi" w:hAnsiTheme="minorHAnsi" w:cstheme="minorHAnsi"/>
          <w:sz w:val="22"/>
          <w:szCs w:val="22"/>
        </w:rPr>
        <w:t xml:space="preserve">so </w:t>
      </w:r>
      <w:r w:rsidR="00272EA7">
        <w:rPr>
          <w:rFonts w:asciiTheme="minorHAnsi" w:hAnsiTheme="minorHAnsi" w:cstheme="minorHAnsi"/>
          <w:sz w:val="22"/>
          <w:szCs w:val="22"/>
        </w:rPr>
        <w:t>cradles are not always needed. In fact</w:t>
      </w:r>
      <w:r w:rsidR="00737BB5">
        <w:rPr>
          <w:rFonts w:asciiTheme="minorHAnsi" w:hAnsiTheme="minorHAnsi" w:cstheme="minorHAnsi"/>
          <w:sz w:val="22"/>
          <w:szCs w:val="22"/>
        </w:rPr>
        <w:t>,</w:t>
      </w:r>
      <w:r w:rsidR="00272EA7">
        <w:rPr>
          <w:rFonts w:asciiTheme="minorHAnsi" w:hAnsiTheme="minorHAnsi" w:cstheme="minorHAnsi"/>
          <w:sz w:val="22"/>
          <w:szCs w:val="22"/>
        </w:rPr>
        <w:t xml:space="preserve"> sometimes their bulk can paint a mojo </w:t>
      </w:r>
      <w:r w:rsidR="00287B22">
        <w:rPr>
          <w:rFonts w:asciiTheme="minorHAnsi" w:hAnsiTheme="minorHAnsi" w:cstheme="minorHAnsi"/>
          <w:sz w:val="22"/>
          <w:szCs w:val="22"/>
        </w:rPr>
        <w:t xml:space="preserve">who’s </w:t>
      </w:r>
      <w:r w:rsidR="00272EA7">
        <w:rPr>
          <w:rFonts w:asciiTheme="minorHAnsi" w:hAnsiTheme="minorHAnsi" w:cstheme="minorHAnsi"/>
          <w:sz w:val="22"/>
          <w:szCs w:val="22"/>
        </w:rPr>
        <w:t>working in conflict zones</w:t>
      </w:r>
      <w:r w:rsidR="00737BB5">
        <w:rPr>
          <w:rFonts w:asciiTheme="minorHAnsi" w:hAnsiTheme="minorHAnsi" w:cstheme="minorHAnsi"/>
          <w:sz w:val="22"/>
          <w:szCs w:val="22"/>
        </w:rPr>
        <w:t>,</w:t>
      </w:r>
      <w:r w:rsidR="00272EA7">
        <w:rPr>
          <w:rFonts w:asciiTheme="minorHAnsi" w:hAnsiTheme="minorHAnsi" w:cstheme="minorHAnsi"/>
          <w:sz w:val="22"/>
          <w:szCs w:val="22"/>
        </w:rPr>
        <w:t xml:space="preserve"> as a target. </w:t>
      </w:r>
      <w:r w:rsidR="00737BB5">
        <w:rPr>
          <w:rFonts w:asciiTheme="minorHAnsi" w:hAnsiTheme="minorHAnsi" w:cstheme="minorHAnsi"/>
          <w:sz w:val="22"/>
          <w:szCs w:val="22"/>
        </w:rPr>
        <w:t xml:space="preserve">If you require attachment points and don’t need additional lenses, then a </w:t>
      </w:r>
      <w:r w:rsidR="00EC1FA8">
        <w:rPr>
          <w:rFonts w:asciiTheme="minorHAnsi" w:hAnsiTheme="minorHAnsi" w:cstheme="minorHAnsi"/>
          <w:sz w:val="22"/>
          <w:szCs w:val="22"/>
        </w:rPr>
        <w:t xml:space="preserve">cheaper </w:t>
      </w:r>
      <w:r w:rsidR="00737BB5">
        <w:rPr>
          <w:rFonts w:asciiTheme="minorHAnsi" w:hAnsiTheme="minorHAnsi" w:cstheme="minorHAnsi"/>
          <w:sz w:val="22"/>
          <w:szCs w:val="22"/>
        </w:rPr>
        <w:t xml:space="preserve">clamp, like those in the Sennheiser Mobile </w:t>
      </w:r>
      <w:r w:rsidR="0019454A">
        <w:rPr>
          <w:rFonts w:asciiTheme="minorHAnsi" w:hAnsiTheme="minorHAnsi" w:cstheme="minorHAnsi"/>
          <w:sz w:val="22"/>
          <w:szCs w:val="22"/>
        </w:rPr>
        <w:t>K</w:t>
      </w:r>
      <w:r w:rsidR="00737BB5">
        <w:rPr>
          <w:rFonts w:asciiTheme="minorHAnsi" w:hAnsiTheme="minorHAnsi" w:cstheme="minorHAnsi"/>
          <w:sz w:val="22"/>
          <w:szCs w:val="22"/>
        </w:rPr>
        <w:t>its</w:t>
      </w:r>
      <w:r w:rsidR="00EC1FA8">
        <w:rPr>
          <w:rFonts w:asciiTheme="minorHAnsi" w:hAnsiTheme="minorHAnsi" w:cstheme="minorHAnsi"/>
          <w:sz w:val="22"/>
          <w:szCs w:val="22"/>
        </w:rPr>
        <w:t>,</w:t>
      </w:r>
      <w:r w:rsidR="00737BB5">
        <w:rPr>
          <w:rFonts w:asciiTheme="minorHAnsi" w:hAnsiTheme="minorHAnsi" w:cstheme="minorHAnsi"/>
          <w:sz w:val="22"/>
          <w:szCs w:val="22"/>
        </w:rPr>
        <w:t xml:space="preserve"> might be for you</w:t>
      </w:r>
      <w:r w:rsidR="00EC1FA8">
        <w:rPr>
          <w:rFonts w:asciiTheme="minorHAnsi" w:hAnsiTheme="minorHAnsi" w:cstheme="minorHAnsi"/>
          <w:sz w:val="22"/>
          <w:szCs w:val="22"/>
        </w:rPr>
        <w:t>.</w:t>
      </w:r>
    </w:p>
    <w:p w14:paraId="7D786F6D" w14:textId="77777777" w:rsidR="00D4501C" w:rsidRDefault="00D4501C" w:rsidP="00BD7EE5">
      <w:pPr>
        <w:spacing w:line="360" w:lineRule="auto"/>
        <w:rPr>
          <w:rFonts w:cstheme="minorHAnsi"/>
          <w:iCs/>
          <w:sz w:val="22"/>
          <w:szCs w:val="22"/>
        </w:rPr>
      </w:pPr>
    </w:p>
    <w:p w14:paraId="18E41D8C" w14:textId="24ED8CB8" w:rsidR="00A43395" w:rsidRPr="00BD7EE5" w:rsidRDefault="00B81B16" w:rsidP="00BD7EE5">
      <w:pPr>
        <w:spacing w:line="360" w:lineRule="auto"/>
        <w:rPr>
          <w:rFonts w:cstheme="minorHAnsi"/>
          <w:sz w:val="22"/>
          <w:szCs w:val="22"/>
        </w:rPr>
      </w:pPr>
      <w:r w:rsidRPr="00BD7EE5">
        <w:rPr>
          <w:rFonts w:cstheme="minorHAnsi"/>
          <w:iCs/>
          <w:sz w:val="22"/>
          <w:szCs w:val="22"/>
        </w:rPr>
        <w:t>There are many cradles</w:t>
      </w:r>
      <w:r w:rsidR="000744D5">
        <w:rPr>
          <w:rFonts w:cstheme="minorHAnsi"/>
          <w:iCs/>
          <w:sz w:val="22"/>
          <w:szCs w:val="22"/>
        </w:rPr>
        <w:t>,</w:t>
      </w:r>
      <w:r w:rsidR="00DC0138">
        <w:rPr>
          <w:rFonts w:cstheme="minorHAnsi"/>
          <w:iCs/>
          <w:sz w:val="22"/>
          <w:szCs w:val="22"/>
        </w:rPr>
        <w:t xml:space="preserve"> or rigs</w:t>
      </w:r>
      <w:r w:rsidRPr="00BD7EE5">
        <w:rPr>
          <w:rFonts w:cstheme="minorHAnsi"/>
          <w:iCs/>
          <w:sz w:val="22"/>
          <w:szCs w:val="22"/>
        </w:rPr>
        <w:t xml:space="preserve"> on the market</w:t>
      </w:r>
      <w:r w:rsidR="000744D5">
        <w:rPr>
          <w:rFonts w:cstheme="minorHAnsi"/>
          <w:i/>
          <w:sz w:val="22"/>
          <w:szCs w:val="22"/>
        </w:rPr>
        <w:t>.</w:t>
      </w:r>
      <w:r w:rsidR="00A43395" w:rsidRPr="00BD7EE5">
        <w:rPr>
          <w:rFonts w:cstheme="minorHAnsi"/>
          <w:sz w:val="22"/>
          <w:szCs w:val="22"/>
        </w:rPr>
        <w:t xml:space="preserve"> I use the Beastgrip Pro bundle</w:t>
      </w:r>
      <w:r w:rsidR="00DC0138">
        <w:rPr>
          <w:rFonts w:cstheme="minorHAnsi"/>
          <w:sz w:val="22"/>
          <w:szCs w:val="22"/>
        </w:rPr>
        <w:t xml:space="preserve"> </w:t>
      </w:r>
      <w:r w:rsidR="00DC0138" w:rsidRPr="00BD7EE5">
        <w:rPr>
          <w:rFonts w:cstheme="minorHAnsi"/>
          <w:sz w:val="22"/>
          <w:szCs w:val="22"/>
        </w:rPr>
        <w:t>($24</w:t>
      </w:r>
      <w:r w:rsidR="00C3246B">
        <w:rPr>
          <w:rFonts w:cstheme="minorHAnsi"/>
          <w:sz w:val="22"/>
          <w:szCs w:val="22"/>
        </w:rPr>
        <w:t>8</w:t>
      </w:r>
      <w:r w:rsidR="00DC0138" w:rsidRPr="00BD7EE5">
        <w:rPr>
          <w:rFonts w:cstheme="minorHAnsi"/>
          <w:sz w:val="22"/>
          <w:szCs w:val="22"/>
        </w:rPr>
        <w:t>USD)</w:t>
      </w:r>
      <w:r w:rsidR="00A43395" w:rsidRPr="00BD7EE5">
        <w:rPr>
          <w:rFonts w:cstheme="minorHAnsi"/>
          <w:sz w:val="22"/>
          <w:szCs w:val="22"/>
        </w:rPr>
        <w:t>, which includes their Kenko Pro series 0.75 wide</w:t>
      </w:r>
      <w:r w:rsidR="00361C9F" w:rsidRPr="00BD7EE5">
        <w:rPr>
          <w:rFonts w:cstheme="minorHAnsi"/>
          <w:sz w:val="22"/>
          <w:szCs w:val="22"/>
        </w:rPr>
        <w:t>-</w:t>
      </w:r>
      <w:r w:rsidR="00A43395" w:rsidRPr="00BD7EE5">
        <w:rPr>
          <w:rFonts w:cstheme="minorHAnsi"/>
          <w:sz w:val="22"/>
          <w:szCs w:val="22"/>
        </w:rPr>
        <w:t>angle lens</w:t>
      </w:r>
      <w:r w:rsidR="00DC0138">
        <w:rPr>
          <w:rFonts w:cstheme="minorHAnsi"/>
          <w:sz w:val="22"/>
          <w:szCs w:val="22"/>
        </w:rPr>
        <w:t>.</w:t>
      </w:r>
      <w:r w:rsidR="00A43395" w:rsidRPr="00BD7EE5">
        <w:rPr>
          <w:rFonts w:cstheme="minorHAnsi"/>
          <w:sz w:val="22"/>
          <w:szCs w:val="22"/>
        </w:rPr>
        <w:t xml:space="preserve"> </w:t>
      </w:r>
      <w:r w:rsidR="000744D5">
        <w:rPr>
          <w:rFonts w:cstheme="minorHAnsi"/>
          <w:sz w:val="22"/>
          <w:szCs w:val="22"/>
        </w:rPr>
        <w:t xml:space="preserve">I like the additional weight </w:t>
      </w:r>
      <w:r w:rsidR="00EC1FA8">
        <w:rPr>
          <w:rFonts w:cstheme="minorHAnsi"/>
          <w:sz w:val="22"/>
          <w:szCs w:val="22"/>
        </w:rPr>
        <w:t xml:space="preserve">that </w:t>
      </w:r>
      <w:r w:rsidR="000744D5">
        <w:rPr>
          <w:rFonts w:cstheme="minorHAnsi"/>
          <w:sz w:val="22"/>
          <w:szCs w:val="22"/>
        </w:rPr>
        <w:t>I’m used to that gives my smartphone</w:t>
      </w:r>
      <w:r w:rsidR="00EC1FA8">
        <w:rPr>
          <w:rFonts w:cstheme="minorHAnsi"/>
          <w:sz w:val="22"/>
          <w:szCs w:val="22"/>
        </w:rPr>
        <w:t xml:space="preserve"> a heavier feel</w:t>
      </w:r>
      <w:r w:rsidR="000744D5">
        <w:rPr>
          <w:rFonts w:cstheme="minorHAnsi"/>
          <w:sz w:val="22"/>
          <w:szCs w:val="22"/>
        </w:rPr>
        <w:t xml:space="preserve">, making it easier to control </w:t>
      </w:r>
      <w:r w:rsidR="00EC1FA8">
        <w:rPr>
          <w:rFonts w:cstheme="minorHAnsi"/>
          <w:sz w:val="22"/>
          <w:szCs w:val="22"/>
        </w:rPr>
        <w:t xml:space="preserve">when shooting </w:t>
      </w:r>
      <w:r w:rsidR="000744D5">
        <w:rPr>
          <w:rFonts w:cstheme="minorHAnsi"/>
          <w:sz w:val="22"/>
          <w:szCs w:val="22"/>
        </w:rPr>
        <w:t xml:space="preserve">handheld. </w:t>
      </w:r>
      <w:r w:rsidR="00A43395" w:rsidRPr="00BD7EE5">
        <w:rPr>
          <w:rFonts w:cstheme="minorHAnsi"/>
          <w:sz w:val="22"/>
          <w:szCs w:val="22"/>
        </w:rPr>
        <w:t>If you are teaching mobile storytelling at a school or university and need to supply equipment to students</w:t>
      </w:r>
      <w:r w:rsidRPr="00BD7EE5">
        <w:rPr>
          <w:rFonts w:cstheme="minorHAnsi"/>
          <w:sz w:val="22"/>
          <w:szCs w:val="22"/>
        </w:rPr>
        <w:t>,</w:t>
      </w:r>
      <w:r w:rsidR="00672773" w:rsidRPr="00BD7EE5">
        <w:rPr>
          <w:rFonts w:cstheme="minorHAnsi"/>
          <w:sz w:val="22"/>
          <w:szCs w:val="22"/>
        </w:rPr>
        <w:t xml:space="preserve"> </w:t>
      </w:r>
      <w:r w:rsidR="007528BC" w:rsidRPr="00BD7EE5">
        <w:rPr>
          <w:rFonts w:cstheme="minorHAnsi"/>
          <w:sz w:val="22"/>
          <w:szCs w:val="22"/>
        </w:rPr>
        <w:t xml:space="preserve">who </w:t>
      </w:r>
      <w:r w:rsidR="00672773" w:rsidRPr="00BD7EE5">
        <w:rPr>
          <w:rFonts w:cstheme="minorHAnsi"/>
          <w:sz w:val="22"/>
          <w:szCs w:val="22"/>
        </w:rPr>
        <w:t>us</w:t>
      </w:r>
      <w:r w:rsidR="007528BC" w:rsidRPr="00BD7EE5">
        <w:rPr>
          <w:rFonts w:cstheme="minorHAnsi"/>
          <w:sz w:val="22"/>
          <w:szCs w:val="22"/>
        </w:rPr>
        <w:t>e</w:t>
      </w:r>
      <w:r w:rsidR="00672773" w:rsidRPr="00BD7EE5">
        <w:rPr>
          <w:rFonts w:cstheme="minorHAnsi"/>
          <w:sz w:val="22"/>
          <w:szCs w:val="22"/>
        </w:rPr>
        <w:t xml:space="preserve"> a range of phones</w:t>
      </w:r>
      <w:r w:rsidR="00A43395" w:rsidRPr="00BD7EE5">
        <w:rPr>
          <w:rFonts w:cstheme="minorHAnsi"/>
          <w:sz w:val="22"/>
          <w:szCs w:val="22"/>
        </w:rPr>
        <w:t>, Beastgrip Pro is a strong contender</w:t>
      </w:r>
      <w:r w:rsidR="007528BC" w:rsidRPr="00BD7EE5">
        <w:rPr>
          <w:rFonts w:cstheme="minorHAnsi"/>
          <w:sz w:val="22"/>
          <w:szCs w:val="22"/>
        </w:rPr>
        <w:t xml:space="preserve"> because it takes a variety of phones.</w:t>
      </w:r>
      <w:r w:rsidR="000744D5">
        <w:rPr>
          <w:rFonts w:cstheme="minorHAnsi"/>
          <w:sz w:val="22"/>
          <w:szCs w:val="22"/>
        </w:rPr>
        <w:t xml:space="preserve"> Another cheaper </w:t>
      </w:r>
      <w:r w:rsidR="00B45421">
        <w:rPr>
          <w:rFonts w:cstheme="minorHAnsi"/>
          <w:sz w:val="22"/>
          <w:szCs w:val="22"/>
        </w:rPr>
        <w:t>e</w:t>
      </w:r>
      <w:r w:rsidR="000744D5">
        <w:rPr>
          <w:rFonts w:cstheme="minorHAnsi"/>
          <w:sz w:val="22"/>
          <w:szCs w:val="22"/>
        </w:rPr>
        <w:t xml:space="preserve">ffective option is the smaller, cheaper mobile kits </w:t>
      </w:r>
      <w:r w:rsidR="00EC1FA8">
        <w:rPr>
          <w:rFonts w:cstheme="minorHAnsi"/>
          <w:sz w:val="22"/>
          <w:szCs w:val="22"/>
        </w:rPr>
        <w:t>and</w:t>
      </w:r>
      <w:r w:rsidR="000744D5">
        <w:rPr>
          <w:rFonts w:cstheme="minorHAnsi"/>
          <w:sz w:val="22"/>
          <w:szCs w:val="22"/>
        </w:rPr>
        <w:t xml:space="preserve"> clamps.</w:t>
      </w:r>
    </w:p>
    <w:p w14:paraId="77FD6505" w14:textId="6EC1A20C" w:rsidR="00A43395" w:rsidRPr="00BD7EE5" w:rsidRDefault="00A43395" w:rsidP="00BD7EE5">
      <w:pPr>
        <w:spacing w:line="360" w:lineRule="auto"/>
        <w:rPr>
          <w:rFonts w:cstheme="minorHAnsi"/>
          <w:sz w:val="22"/>
          <w:szCs w:val="22"/>
        </w:rPr>
      </w:pPr>
    </w:p>
    <w:p w14:paraId="4F197B05" w14:textId="65B51CC8" w:rsidR="00A43395" w:rsidRPr="00BD7EE5" w:rsidRDefault="00BD7EE5" w:rsidP="00BD7EE5">
      <w:pPr>
        <w:spacing w:line="360" w:lineRule="auto"/>
        <w:rPr>
          <w:rFonts w:cstheme="minorHAnsi"/>
          <w:i/>
          <w:color w:val="4472C4" w:themeColor="accent1"/>
          <w:sz w:val="22"/>
          <w:szCs w:val="22"/>
        </w:rPr>
      </w:pPr>
      <w:r w:rsidRPr="00BD7EE5">
        <w:rPr>
          <w:rFonts w:cstheme="minorHAnsi"/>
          <w:i/>
          <w:color w:val="4472C4" w:themeColor="accent1"/>
          <w:sz w:val="22"/>
          <w:szCs w:val="22"/>
        </w:rPr>
        <w:t>Ivo’s t</w:t>
      </w:r>
      <w:r w:rsidR="00A43395" w:rsidRPr="00BD7EE5">
        <w:rPr>
          <w:rFonts w:cstheme="minorHAnsi"/>
          <w:i/>
          <w:color w:val="4472C4" w:themeColor="accent1"/>
          <w:sz w:val="22"/>
          <w:szCs w:val="22"/>
        </w:rPr>
        <w:t>ip: When cradles are loaded with smartphone, ligh</w:t>
      </w:r>
      <w:r w:rsidR="00C153D7" w:rsidRPr="00BD7EE5">
        <w:rPr>
          <w:rFonts w:cstheme="minorHAnsi"/>
          <w:i/>
          <w:color w:val="4472C4" w:themeColor="accent1"/>
          <w:sz w:val="22"/>
          <w:szCs w:val="22"/>
        </w:rPr>
        <w:t>t and</w:t>
      </w:r>
      <w:r w:rsidR="00A43395" w:rsidRPr="00BD7EE5">
        <w:rPr>
          <w:rFonts w:cstheme="minorHAnsi"/>
          <w:i/>
          <w:color w:val="4472C4" w:themeColor="accent1"/>
          <w:sz w:val="22"/>
          <w:szCs w:val="22"/>
        </w:rPr>
        <w:t xml:space="preserve"> microphone</w:t>
      </w:r>
      <w:r w:rsidR="0019454A">
        <w:rPr>
          <w:rFonts w:cstheme="minorHAnsi"/>
          <w:i/>
          <w:color w:val="4472C4" w:themeColor="accent1"/>
          <w:sz w:val="22"/>
          <w:szCs w:val="22"/>
        </w:rPr>
        <w:t>,</w:t>
      </w:r>
      <w:r w:rsidR="00A43395" w:rsidRPr="00BD7EE5">
        <w:rPr>
          <w:rFonts w:cstheme="minorHAnsi"/>
          <w:i/>
          <w:color w:val="4472C4" w:themeColor="accent1"/>
          <w:sz w:val="22"/>
          <w:szCs w:val="22"/>
        </w:rPr>
        <w:t xml:space="preserve"> they make the mojo look more professional. </w:t>
      </w:r>
      <w:r w:rsidR="00672773" w:rsidRPr="00BD7EE5">
        <w:rPr>
          <w:rFonts w:cstheme="minorHAnsi"/>
          <w:i/>
          <w:color w:val="4472C4" w:themeColor="accent1"/>
          <w:sz w:val="22"/>
          <w:szCs w:val="22"/>
        </w:rPr>
        <w:t>In</w:t>
      </w:r>
      <w:r w:rsidR="00A43395" w:rsidRPr="00BD7EE5">
        <w:rPr>
          <w:rFonts w:cstheme="minorHAnsi"/>
          <w:i/>
          <w:color w:val="4472C4" w:themeColor="accent1"/>
          <w:sz w:val="22"/>
          <w:szCs w:val="22"/>
        </w:rPr>
        <w:t xml:space="preserve"> conflict </w:t>
      </w:r>
      <w:r w:rsidR="007405D4" w:rsidRPr="00BD7EE5">
        <w:rPr>
          <w:rFonts w:cstheme="minorHAnsi"/>
          <w:i/>
          <w:color w:val="4472C4" w:themeColor="accent1"/>
          <w:sz w:val="22"/>
          <w:szCs w:val="22"/>
        </w:rPr>
        <w:t>regions</w:t>
      </w:r>
      <w:r w:rsidR="00A43395" w:rsidRPr="00BD7EE5">
        <w:rPr>
          <w:rFonts w:cstheme="minorHAnsi"/>
          <w:i/>
          <w:color w:val="4472C4" w:themeColor="accent1"/>
          <w:sz w:val="22"/>
          <w:szCs w:val="22"/>
        </w:rPr>
        <w:t xml:space="preserve"> all that gear can </w:t>
      </w:r>
      <w:r w:rsidR="00737BB5">
        <w:rPr>
          <w:rFonts w:cstheme="minorHAnsi"/>
          <w:i/>
          <w:color w:val="4472C4" w:themeColor="accent1"/>
          <w:sz w:val="22"/>
          <w:szCs w:val="22"/>
        </w:rPr>
        <w:t>cry out ‘target’.</w:t>
      </w:r>
      <w:r w:rsidR="00737BB5" w:rsidRPr="00BD7EE5">
        <w:rPr>
          <w:rFonts w:cstheme="minorHAnsi"/>
          <w:i/>
          <w:color w:val="4472C4" w:themeColor="accent1"/>
          <w:sz w:val="22"/>
          <w:szCs w:val="22"/>
        </w:rPr>
        <w:t xml:space="preserve"> </w:t>
      </w:r>
    </w:p>
    <w:p w14:paraId="0BA07D81" w14:textId="77777777" w:rsidR="00361C9F" w:rsidRPr="00BD7EE5" w:rsidRDefault="00361C9F" w:rsidP="00BD7EE5">
      <w:pPr>
        <w:spacing w:line="360" w:lineRule="auto"/>
        <w:rPr>
          <w:rFonts w:cstheme="minorHAnsi"/>
          <w:iCs/>
          <w:sz w:val="22"/>
          <w:szCs w:val="22"/>
        </w:rPr>
      </w:pPr>
    </w:p>
    <w:p w14:paraId="15607D7D" w14:textId="71C31849" w:rsidR="00361C9F" w:rsidRPr="00BD7EE5" w:rsidRDefault="00361C9F" w:rsidP="00BD7EE5">
      <w:pPr>
        <w:spacing w:line="360" w:lineRule="auto"/>
        <w:rPr>
          <w:rFonts w:cstheme="minorHAnsi"/>
          <w:iCs/>
          <w:sz w:val="22"/>
          <w:szCs w:val="22"/>
        </w:rPr>
      </w:pPr>
    </w:p>
    <w:p w14:paraId="26B68303" w14:textId="590AF7C3" w:rsidR="00A43395" w:rsidRPr="00BD7EE5" w:rsidRDefault="00A43395" w:rsidP="00BD7EE5">
      <w:pPr>
        <w:spacing w:line="360" w:lineRule="auto"/>
        <w:rPr>
          <w:rFonts w:cstheme="minorHAnsi"/>
          <w:b/>
          <w:bCs/>
          <w:iCs/>
          <w:sz w:val="22"/>
          <w:szCs w:val="22"/>
        </w:rPr>
      </w:pPr>
      <w:r w:rsidRPr="00BD7EE5">
        <w:rPr>
          <w:rFonts w:cstheme="minorHAnsi"/>
          <w:b/>
          <w:bCs/>
          <w:iCs/>
          <w:sz w:val="22"/>
          <w:szCs w:val="22"/>
        </w:rPr>
        <w:t>Tripods</w:t>
      </w:r>
    </w:p>
    <w:p w14:paraId="42CCCA9A" w14:textId="4D98D331" w:rsidR="00A43395" w:rsidRPr="00BD7EE5" w:rsidRDefault="00A43395" w:rsidP="00BD7EE5">
      <w:pPr>
        <w:spacing w:line="360" w:lineRule="auto"/>
        <w:rPr>
          <w:rFonts w:cstheme="minorHAnsi"/>
          <w:sz w:val="22"/>
          <w:szCs w:val="22"/>
        </w:rPr>
      </w:pPr>
      <w:r w:rsidRPr="00BD7EE5">
        <w:rPr>
          <w:rFonts w:cstheme="minorHAnsi"/>
          <w:sz w:val="22"/>
          <w:szCs w:val="22"/>
        </w:rPr>
        <w:t xml:space="preserve">I use a </w:t>
      </w:r>
      <w:r w:rsidR="00672773" w:rsidRPr="00BD7EE5">
        <w:rPr>
          <w:rFonts w:cstheme="minorHAnsi"/>
          <w:sz w:val="22"/>
          <w:szCs w:val="22"/>
        </w:rPr>
        <w:t xml:space="preserve">short </w:t>
      </w:r>
      <w:r w:rsidRPr="00BD7EE5">
        <w:rPr>
          <w:rFonts w:cstheme="minorHAnsi"/>
          <w:sz w:val="22"/>
          <w:szCs w:val="22"/>
        </w:rPr>
        <w:t xml:space="preserve">Beastgrip BT 50 </w:t>
      </w:r>
      <w:r w:rsidR="00672773" w:rsidRPr="00BD7EE5">
        <w:rPr>
          <w:rFonts w:cstheme="minorHAnsi"/>
          <w:sz w:val="22"/>
          <w:szCs w:val="22"/>
        </w:rPr>
        <w:t xml:space="preserve">tripod </w:t>
      </w:r>
      <w:r w:rsidRPr="00BD7EE5">
        <w:rPr>
          <w:rFonts w:cstheme="minorHAnsi"/>
          <w:sz w:val="22"/>
          <w:szCs w:val="22"/>
        </w:rPr>
        <w:t>($</w:t>
      </w:r>
      <w:r w:rsidR="00FF547D" w:rsidRPr="00BD7EE5">
        <w:rPr>
          <w:rFonts w:cstheme="minorHAnsi"/>
          <w:sz w:val="22"/>
          <w:szCs w:val="22"/>
        </w:rPr>
        <w:t>60USD</w:t>
      </w:r>
      <w:r w:rsidRPr="00BD7EE5">
        <w:rPr>
          <w:rFonts w:cstheme="minorHAnsi"/>
          <w:sz w:val="22"/>
          <w:szCs w:val="22"/>
        </w:rPr>
        <w:t>)</w:t>
      </w:r>
      <w:r w:rsidR="00672773" w:rsidRPr="00BD7EE5">
        <w:rPr>
          <w:rFonts w:cstheme="minorHAnsi"/>
          <w:sz w:val="22"/>
          <w:szCs w:val="22"/>
        </w:rPr>
        <w:t xml:space="preserve"> </w:t>
      </w:r>
      <w:r w:rsidRPr="00BD7EE5">
        <w:rPr>
          <w:rFonts w:cstheme="minorHAnsi"/>
          <w:sz w:val="22"/>
          <w:szCs w:val="22"/>
        </w:rPr>
        <w:t xml:space="preserve">that can be </w:t>
      </w:r>
      <w:r w:rsidR="00672773" w:rsidRPr="00BD7EE5">
        <w:rPr>
          <w:rFonts w:cstheme="minorHAnsi"/>
          <w:sz w:val="22"/>
          <w:szCs w:val="22"/>
        </w:rPr>
        <w:t xml:space="preserve">attached to a cradle and </w:t>
      </w:r>
      <w:r w:rsidRPr="00BD7EE5">
        <w:rPr>
          <w:rFonts w:cstheme="minorHAnsi"/>
          <w:sz w:val="22"/>
          <w:szCs w:val="22"/>
        </w:rPr>
        <w:t xml:space="preserve">used as a handle to help stabilize shots. </w:t>
      </w:r>
      <w:r w:rsidR="007528BC" w:rsidRPr="00BD7EE5">
        <w:rPr>
          <w:rFonts w:cstheme="minorHAnsi"/>
          <w:sz w:val="22"/>
          <w:szCs w:val="22"/>
        </w:rPr>
        <w:t xml:space="preserve">I also use a Manfrotto </w:t>
      </w:r>
      <w:r w:rsidR="00827A81">
        <w:rPr>
          <w:rFonts w:cstheme="minorHAnsi"/>
          <w:sz w:val="22"/>
          <w:szCs w:val="22"/>
        </w:rPr>
        <w:t>PIXI</w:t>
      </w:r>
      <w:r w:rsidR="007528BC" w:rsidRPr="00BD7EE5">
        <w:rPr>
          <w:rFonts w:cstheme="minorHAnsi"/>
          <w:sz w:val="22"/>
          <w:szCs w:val="22"/>
        </w:rPr>
        <w:t xml:space="preserve"> tripod (</w:t>
      </w:r>
      <w:r w:rsidR="00FF547D" w:rsidRPr="00BD7EE5">
        <w:rPr>
          <w:rFonts w:cstheme="minorHAnsi"/>
          <w:sz w:val="22"/>
          <w:szCs w:val="22"/>
        </w:rPr>
        <w:t>$</w:t>
      </w:r>
      <w:r w:rsidR="007528BC" w:rsidRPr="00BD7EE5">
        <w:rPr>
          <w:rFonts w:cstheme="minorHAnsi"/>
          <w:sz w:val="22"/>
          <w:szCs w:val="22"/>
        </w:rPr>
        <w:t>35</w:t>
      </w:r>
      <w:r w:rsidR="00FF547D" w:rsidRPr="00BD7EE5">
        <w:rPr>
          <w:rFonts w:cstheme="minorHAnsi"/>
          <w:sz w:val="22"/>
          <w:szCs w:val="22"/>
        </w:rPr>
        <w:t>USD</w:t>
      </w:r>
      <w:r w:rsidR="007528BC" w:rsidRPr="00BD7EE5">
        <w:rPr>
          <w:rFonts w:cstheme="minorHAnsi"/>
          <w:sz w:val="22"/>
          <w:szCs w:val="22"/>
        </w:rPr>
        <w:t xml:space="preserve">) and love it because of the red articulation button that makes it quicker to adjust than the BT 50. </w:t>
      </w:r>
      <w:r w:rsidR="00672773" w:rsidRPr="00BD7EE5">
        <w:rPr>
          <w:rFonts w:cstheme="minorHAnsi"/>
          <w:sz w:val="22"/>
          <w:szCs w:val="22"/>
        </w:rPr>
        <w:t>I</w:t>
      </w:r>
      <w:r w:rsidRPr="00BD7EE5">
        <w:rPr>
          <w:rFonts w:cstheme="minorHAnsi"/>
          <w:sz w:val="22"/>
          <w:szCs w:val="22"/>
        </w:rPr>
        <w:t>f you need extra height for a stand</w:t>
      </w:r>
      <w:r w:rsidR="0019454A">
        <w:rPr>
          <w:rFonts w:cstheme="minorHAnsi"/>
          <w:sz w:val="22"/>
          <w:szCs w:val="22"/>
        </w:rPr>
        <w:t>-</w:t>
      </w:r>
      <w:r w:rsidRPr="00BD7EE5">
        <w:rPr>
          <w:rFonts w:cstheme="minorHAnsi"/>
          <w:sz w:val="22"/>
          <w:szCs w:val="22"/>
        </w:rPr>
        <w:t>up</w:t>
      </w:r>
      <w:r w:rsidR="006A1522">
        <w:rPr>
          <w:rFonts w:cstheme="minorHAnsi"/>
          <w:sz w:val="22"/>
          <w:szCs w:val="22"/>
        </w:rPr>
        <w:t>,</w:t>
      </w:r>
      <w:r w:rsidRPr="00BD7EE5">
        <w:rPr>
          <w:rFonts w:cstheme="minorHAnsi"/>
          <w:sz w:val="22"/>
          <w:szCs w:val="22"/>
        </w:rPr>
        <w:t xml:space="preserve"> stick it on a car roof, a wall, or on a filing cabinet. I also use a Pro Master Professional XC525C Carbon tripod ($</w:t>
      </w:r>
      <w:r w:rsidR="00FF547D" w:rsidRPr="00BD7EE5">
        <w:rPr>
          <w:rFonts w:cstheme="minorHAnsi"/>
          <w:sz w:val="22"/>
          <w:szCs w:val="22"/>
        </w:rPr>
        <w:t>390USD</w:t>
      </w:r>
      <w:r w:rsidR="006E75C6" w:rsidRPr="00BD7EE5">
        <w:rPr>
          <w:rFonts w:cstheme="minorHAnsi"/>
          <w:sz w:val="22"/>
          <w:szCs w:val="22"/>
        </w:rPr>
        <w:t>)</w:t>
      </w:r>
      <w:r w:rsidRPr="00BD7EE5">
        <w:rPr>
          <w:rFonts w:cstheme="minorHAnsi"/>
          <w:sz w:val="22"/>
          <w:szCs w:val="22"/>
        </w:rPr>
        <w:t xml:space="preserve"> because it’s light</w:t>
      </w:r>
      <w:r w:rsidR="006A1522">
        <w:rPr>
          <w:rFonts w:cstheme="minorHAnsi"/>
          <w:sz w:val="22"/>
          <w:szCs w:val="22"/>
        </w:rPr>
        <w:t>, folds relatively small</w:t>
      </w:r>
      <w:r w:rsidRPr="00BD7EE5">
        <w:rPr>
          <w:rFonts w:cstheme="minorHAnsi"/>
          <w:sz w:val="22"/>
          <w:szCs w:val="22"/>
        </w:rPr>
        <w:t xml:space="preserve"> and has a removable monopod</w:t>
      </w:r>
      <w:r w:rsidR="00672773" w:rsidRPr="00BD7EE5">
        <w:rPr>
          <w:rFonts w:cstheme="minorHAnsi"/>
          <w:sz w:val="22"/>
          <w:szCs w:val="22"/>
        </w:rPr>
        <w:t xml:space="preserve"> leg.</w:t>
      </w:r>
    </w:p>
    <w:p w14:paraId="45855ED8" w14:textId="6EFFBAB1" w:rsidR="00A43395" w:rsidRDefault="00A43395" w:rsidP="00BD7EE5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084"/>
      </w:tblGrid>
      <w:tr w:rsidR="00BD7EE5" w14:paraId="5B9FE71D" w14:textId="77777777" w:rsidTr="0032204A">
        <w:tc>
          <w:tcPr>
            <w:tcW w:w="3823" w:type="dxa"/>
          </w:tcPr>
          <w:p w14:paraId="0F70946A" w14:textId="2F7DD3F0" w:rsidR="00BD7EE5" w:rsidRDefault="006A1522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4325EFA1" wp14:editId="263BFC42">
                  <wp:extent cx="2361537" cy="2951923"/>
                  <wp:effectExtent l="0" t="0" r="127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29" cy="29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2F516F3A" w14:textId="34914C9B" w:rsidR="00BD7EE5" w:rsidRDefault="00BD7EE5" w:rsidP="00BD7EE5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 w:rsidR="000F410E">
              <w:rPr>
                <w:rFonts w:cstheme="minorHAnsi"/>
                <w:color w:val="auto"/>
                <w:sz w:val="22"/>
                <w:szCs w:val="22"/>
              </w:rPr>
              <w:t>8</w:t>
            </w:r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</w:p>
          <w:p w14:paraId="6224D631" w14:textId="26ED9744" w:rsidR="00BD7EE5" w:rsidRPr="00BD7EE5" w:rsidRDefault="00287B22" w:rsidP="00BD7EE5">
            <w:pPr>
              <w:pStyle w:val="Caption"/>
              <w:spacing w:after="0"/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Less obtrusive </w:t>
            </w:r>
            <w:r w:rsidR="006A1522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Sennheiser MKE 200 Mobile Kit using Manfrotto P</w:t>
            </w:r>
            <w:r w:rsidR="00827A81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IXI </w:t>
            </w:r>
            <w:r w:rsidR="006A1522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Tripod</w:t>
            </w:r>
          </w:p>
          <w:p w14:paraId="6CFA5BC8" w14:textId="77777777" w:rsidR="00BD7EE5" w:rsidRDefault="00BD7EE5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3AA070B" w14:textId="63B31EF6" w:rsidR="00BD7EE5" w:rsidRDefault="00BD7EE5" w:rsidP="00BD7EE5">
      <w:pPr>
        <w:spacing w:line="360" w:lineRule="auto"/>
        <w:rPr>
          <w:rFonts w:cstheme="minorHAnsi"/>
          <w:sz w:val="22"/>
          <w:szCs w:val="22"/>
        </w:rPr>
      </w:pPr>
    </w:p>
    <w:p w14:paraId="66D22F02" w14:textId="07450C4C" w:rsidR="008C3A0C" w:rsidRPr="00BD7EE5" w:rsidRDefault="008C3A0C" w:rsidP="00BD7EE5">
      <w:pPr>
        <w:spacing w:line="360" w:lineRule="auto"/>
        <w:rPr>
          <w:rFonts w:cstheme="minorHAnsi"/>
          <w:sz w:val="22"/>
          <w:szCs w:val="22"/>
        </w:rPr>
      </w:pPr>
    </w:p>
    <w:p w14:paraId="454B6117" w14:textId="2EB06307" w:rsidR="00A43395" w:rsidRPr="00BD7EE5" w:rsidRDefault="00A43395" w:rsidP="00BD7EE5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BD7EE5">
        <w:rPr>
          <w:rFonts w:cstheme="minorHAnsi"/>
          <w:b/>
          <w:bCs/>
          <w:sz w:val="22"/>
          <w:szCs w:val="22"/>
        </w:rPr>
        <w:t>Lights</w:t>
      </w:r>
    </w:p>
    <w:p w14:paraId="475688E2" w14:textId="52BB2F6D" w:rsidR="00A43395" w:rsidRPr="00BD7EE5" w:rsidRDefault="00C153D7" w:rsidP="00BD7EE5">
      <w:pPr>
        <w:spacing w:line="360" w:lineRule="auto"/>
        <w:rPr>
          <w:rFonts w:cstheme="minorHAnsi"/>
          <w:sz w:val="22"/>
          <w:szCs w:val="22"/>
        </w:rPr>
      </w:pPr>
      <w:r w:rsidRPr="00BD7EE5">
        <w:rPr>
          <w:rFonts w:cstheme="minorHAnsi"/>
          <w:sz w:val="22"/>
          <w:szCs w:val="22"/>
        </w:rPr>
        <w:t>On</w:t>
      </w:r>
      <w:r w:rsidR="00361C9F" w:rsidRPr="00BD7EE5">
        <w:rPr>
          <w:rFonts w:cstheme="minorHAnsi"/>
          <w:sz w:val="22"/>
          <w:szCs w:val="22"/>
        </w:rPr>
        <w:t>-</w:t>
      </w:r>
      <w:r w:rsidRPr="00BD7EE5">
        <w:rPr>
          <w:rFonts w:cstheme="minorHAnsi"/>
          <w:sz w:val="22"/>
          <w:szCs w:val="22"/>
        </w:rPr>
        <w:t xml:space="preserve">camera lights come </w:t>
      </w:r>
      <w:r w:rsidR="00A43395" w:rsidRPr="00BD7EE5">
        <w:rPr>
          <w:rFonts w:cstheme="minorHAnsi"/>
          <w:sz w:val="22"/>
          <w:szCs w:val="22"/>
        </w:rPr>
        <w:t>at various price points from $</w:t>
      </w:r>
      <w:r w:rsidR="00F923AD">
        <w:rPr>
          <w:rFonts w:cstheme="minorHAnsi"/>
          <w:sz w:val="22"/>
          <w:szCs w:val="22"/>
        </w:rPr>
        <w:t>30USD</w:t>
      </w:r>
      <w:r w:rsidR="00F923AD" w:rsidRPr="00BD7EE5">
        <w:rPr>
          <w:rFonts w:cstheme="minorHAnsi"/>
          <w:sz w:val="22"/>
          <w:szCs w:val="22"/>
        </w:rPr>
        <w:t xml:space="preserve"> </w:t>
      </w:r>
      <w:r w:rsidR="00A43395" w:rsidRPr="00BD7EE5">
        <w:rPr>
          <w:rFonts w:cstheme="minorHAnsi"/>
          <w:sz w:val="22"/>
          <w:szCs w:val="22"/>
        </w:rPr>
        <w:t>to $250</w:t>
      </w:r>
      <w:r w:rsidR="00F923AD">
        <w:rPr>
          <w:rFonts w:cstheme="minorHAnsi"/>
          <w:sz w:val="22"/>
          <w:szCs w:val="22"/>
        </w:rPr>
        <w:t>USD</w:t>
      </w:r>
      <w:r w:rsidR="00A43395" w:rsidRPr="00BD7EE5">
        <w:rPr>
          <w:rFonts w:cstheme="minorHAnsi"/>
          <w:sz w:val="22"/>
          <w:szCs w:val="22"/>
        </w:rPr>
        <w:t xml:space="preserve">. I look for the ability to choose intensity settings because interviewees can find </w:t>
      </w:r>
      <w:r w:rsidR="009815E4" w:rsidRPr="00BD7EE5">
        <w:rPr>
          <w:rFonts w:cstheme="minorHAnsi"/>
          <w:sz w:val="22"/>
          <w:szCs w:val="22"/>
        </w:rPr>
        <w:t xml:space="preserve">bright </w:t>
      </w:r>
      <w:r w:rsidR="00A43395" w:rsidRPr="00BD7EE5">
        <w:rPr>
          <w:rFonts w:cstheme="minorHAnsi"/>
          <w:sz w:val="22"/>
          <w:szCs w:val="22"/>
        </w:rPr>
        <w:t>light distracting. I use a Manfrotto Lumimuse 8 ($</w:t>
      </w:r>
      <w:r w:rsidR="00F923AD" w:rsidRPr="00BD7EE5">
        <w:rPr>
          <w:rFonts w:cstheme="minorHAnsi"/>
          <w:sz w:val="22"/>
          <w:szCs w:val="22"/>
        </w:rPr>
        <w:t>1</w:t>
      </w:r>
      <w:r w:rsidR="00F923AD">
        <w:rPr>
          <w:rFonts w:cstheme="minorHAnsi"/>
          <w:sz w:val="22"/>
          <w:szCs w:val="22"/>
        </w:rPr>
        <w:t>40USD</w:t>
      </w:r>
      <w:r w:rsidR="00A43395" w:rsidRPr="00BD7EE5">
        <w:rPr>
          <w:rFonts w:cstheme="minorHAnsi"/>
          <w:sz w:val="22"/>
          <w:szCs w:val="22"/>
        </w:rPr>
        <w:t>)</w:t>
      </w:r>
      <w:r w:rsidR="009815E4" w:rsidRPr="00BD7EE5">
        <w:rPr>
          <w:rFonts w:cstheme="minorHAnsi"/>
          <w:sz w:val="22"/>
          <w:szCs w:val="22"/>
        </w:rPr>
        <w:t>.</w:t>
      </w:r>
      <w:r w:rsidR="00FF547D" w:rsidRPr="00BD7EE5">
        <w:rPr>
          <w:rFonts w:cstheme="minorHAnsi"/>
          <w:sz w:val="22"/>
          <w:szCs w:val="22"/>
        </w:rPr>
        <w:t xml:space="preserve"> I also use a </w:t>
      </w:r>
      <w:r w:rsidR="00BD49CE" w:rsidRPr="00BD7EE5">
        <w:rPr>
          <w:rFonts w:cstheme="minorHAnsi"/>
          <w:sz w:val="22"/>
          <w:szCs w:val="22"/>
        </w:rPr>
        <w:t>Lum</w:t>
      </w:r>
      <w:r w:rsidR="004E1882">
        <w:rPr>
          <w:rFonts w:cstheme="minorHAnsi"/>
          <w:sz w:val="22"/>
          <w:szCs w:val="22"/>
        </w:rPr>
        <w:t>e</w:t>
      </w:r>
      <w:r w:rsidR="00BD49CE" w:rsidRPr="00BD7EE5">
        <w:rPr>
          <w:rFonts w:cstheme="minorHAnsi"/>
          <w:sz w:val="22"/>
          <w:szCs w:val="22"/>
        </w:rPr>
        <w:t xml:space="preserve"> Cube Panel Mini ($</w:t>
      </w:r>
      <w:r w:rsidR="00C3246B">
        <w:rPr>
          <w:rFonts w:cstheme="minorHAnsi"/>
          <w:sz w:val="22"/>
          <w:szCs w:val="22"/>
        </w:rPr>
        <w:t>59.95</w:t>
      </w:r>
      <w:r w:rsidR="00BD49CE" w:rsidRPr="00BD7EE5">
        <w:rPr>
          <w:rFonts w:cstheme="minorHAnsi"/>
          <w:sz w:val="22"/>
          <w:szCs w:val="22"/>
        </w:rPr>
        <w:t xml:space="preserve">USD). It’s the </w:t>
      </w:r>
      <w:r w:rsidR="00DC0138">
        <w:rPr>
          <w:rFonts w:cstheme="minorHAnsi"/>
          <w:sz w:val="22"/>
          <w:szCs w:val="22"/>
        </w:rPr>
        <w:t>thickness</w:t>
      </w:r>
      <w:r w:rsidR="00DC0138" w:rsidRPr="00BD7EE5">
        <w:rPr>
          <w:rFonts w:cstheme="minorHAnsi"/>
          <w:sz w:val="22"/>
          <w:szCs w:val="22"/>
        </w:rPr>
        <w:t xml:space="preserve"> </w:t>
      </w:r>
      <w:r w:rsidR="00BD49CE" w:rsidRPr="00BD7EE5">
        <w:rPr>
          <w:rFonts w:cstheme="minorHAnsi"/>
          <w:sz w:val="22"/>
          <w:szCs w:val="22"/>
        </w:rPr>
        <w:t xml:space="preserve">of a bunch of </w:t>
      </w:r>
      <w:r w:rsidR="00DC0138">
        <w:rPr>
          <w:rFonts w:cstheme="minorHAnsi"/>
          <w:sz w:val="22"/>
          <w:szCs w:val="22"/>
        </w:rPr>
        <w:t xml:space="preserve">10 </w:t>
      </w:r>
      <w:r w:rsidR="00BD49CE" w:rsidRPr="00BD7EE5">
        <w:rPr>
          <w:rFonts w:cstheme="minorHAnsi"/>
          <w:sz w:val="22"/>
          <w:szCs w:val="22"/>
        </w:rPr>
        <w:t xml:space="preserve">credit cards, has adjustable colour temperature </w:t>
      </w:r>
      <w:r w:rsidR="00DC0138">
        <w:rPr>
          <w:rFonts w:cstheme="minorHAnsi"/>
          <w:sz w:val="22"/>
          <w:szCs w:val="22"/>
        </w:rPr>
        <w:t xml:space="preserve">ranging </w:t>
      </w:r>
      <w:r w:rsidR="00BD49CE" w:rsidRPr="00BD7EE5">
        <w:rPr>
          <w:rFonts w:cstheme="minorHAnsi"/>
          <w:sz w:val="22"/>
          <w:szCs w:val="22"/>
        </w:rPr>
        <w:t>from 3200K to 5600K and adjustable brightness from 1% to 100%, so you can avoid blinding your interviewee.</w:t>
      </w:r>
    </w:p>
    <w:p w14:paraId="5DCE1227" w14:textId="0DEBC8D2" w:rsidR="00A43395" w:rsidRPr="00BD7EE5" w:rsidRDefault="00A43395" w:rsidP="00BD7EE5">
      <w:pPr>
        <w:spacing w:line="360" w:lineRule="auto"/>
        <w:rPr>
          <w:rFonts w:cstheme="minorHAnsi"/>
          <w:sz w:val="22"/>
          <w:szCs w:val="22"/>
        </w:rPr>
      </w:pPr>
    </w:p>
    <w:p w14:paraId="2983C65B" w14:textId="77777777" w:rsidR="00361C9F" w:rsidRPr="00BD7EE5" w:rsidRDefault="00361C9F" w:rsidP="00BD7EE5">
      <w:pPr>
        <w:spacing w:line="360" w:lineRule="auto"/>
        <w:rPr>
          <w:rFonts w:cstheme="minorHAnsi"/>
          <w:sz w:val="22"/>
          <w:szCs w:val="22"/>
        </w:rPr>
      </w:pPr>
    </w:p>
    <w:p w14:paraId="459B4A05" w14:textId="535103C5" w:rsidR="00A43395" w:rsidRPr="00BD7EE5" w:rsidRDefault="00A43395" w:rsidP="00BD7EE5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BD7EE5">
        <w:rPr>
          <w:rFonts w:cstheme="minorHAnsi"/>
          <w:b/>
          <w:bCs/>
          <w:sz w:val="22"/>
          <w:szCs w:val="22"/>
        </w:rPr>
        <w:t>Gimb</w:t>
      </w:r>
      <w:r w:rsidR="0032204A">
        <w:rPr>
          <w:rFonts w:cstheme="minorHAnsi"/>
          <w:b/>
          <w:bCs/>
          <w:sz w:val="22"/>
          <w:szCs w:val="22"/>
        </w:rPr>
        <w:t>als</w:t>
      </w:r>
    </w:p>
    <w:p w14:paraId="71737236" w14:textId="04C0AD4F" w:rsidR="00A43395" w:rsidRPr="00BD7EE5" w:rsidRDefault="00DC0138" w:rsidP="00BD7EE5">
      <w:pPr>
        <w:spacing w:line="360" w:lineRule="auto"/>
        <w:rPr>
          <w:rFonts w:eastAsia="Times New Roman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There are a number of </w:t>
      </w:r>
      <w:r w:rsidR="0019454A">
        <w:rPr>
          <w:rFonts w:cstheme="minorHAnsi"/>
          <w:sz w:val="22"/>
          <w:szCs w:val="22"/>
        </w:rPr>
        <w:t>g</w:t>
      </w:r>
      <w:r w:rsidR="00A43395" w:rsidRPr="00BD7EE5">
        <w:rPr>
          <w:rFonts w:cstheme="minorHAnsi"/>
          <w:sz w:val="22"/>
          <w:szCs w:val="22"/>
        </w:rPr>
        <w:t>imb</w:t>
      </w:r>
      <w:r w:rsidR="0032204A">
        <w:rPr>
          <w:rFonts w:cstheme="minorHAnsi"/>
          <w:sz w:val="22"/>
          <w:szCs w:val="22"/>
        </w:rPr>
        <w:t>als</w:t>
      </w:r>
      <w:r w:rsidR="00A43395" w:rsidRPr="00BD7EE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on the market that </w:t>
      </w:r>
      <w:r w:rsidR="00A43395" w:rsidRPr="00BD7EE5">
        <w:rPr>
          <w:rFonts w:cstheme="minorHAnsi"/>
          <w:sz w:val="22"/>
          <w:szCs w:val="22"/>
        </w:rPr>
        <w:t>enable the operator to walk or run smoothly with the smartphone. I use the DJI Osmo Mobile</w:t>
      </w:r>
      <w:r w:rsidR="009E3486">
        <w:rPr>
          <w:rFonts w:cstheme="minorHAnsi"/>
          <w:sz w:val="22"/>
          <w:szCs w:val="22"/>
        </w:rPr>
        <w:t xml:space="preserve"> </w:t>
      </w:r>
      <w:r w:rsidR="00A43395" w:rsidRPr="00BD7EE5">
        <w:rPr>
          <w:rFonts w:cstheme="minorHAnsi"/>
          <w:sz w:val="22"/>
          <w:szCs w:val="22"/>
        </w:rPr>
        <w:t>3 ($</w:t>
      </w:r>
      <w:r w:rsidR="00C3246B">
        <w:rPr>
          <w:rFonts w:cstheme="minorHAnsi"/>
          <w:sz w:val="22"/>
          <w:szCs w:val="22"/>
        </w:rPr>
        <w:t>9</w:t>
      </w:r>
      <w:r w:rsidR="009E3486">
        <w:rPr>
          <w:rFonts w:cstheme="minorHAnsi"/>
          <w:sz w:val="22"/>
          <w:szCs w:val="22"/>
        </w:rPr>
        <w:t>9USD</w:t>
      </w:r>
      <w:r w:rsidR="00A43395" w:rsidRPr="00BD7EE5">
        <w:rPr>
          <w:rFonts w:cstheme="minorHAnsi"/>
          <w:sz w:val="22"/>
          <w:szCs w:val="22"/>
        </w:rPr>
        <w:t>)</w:t>
      </w:r>
      <w:r w:rsidR="009815E4" w:rsidRPr="00BD7EE5">
        <w:rPr>
          <w:rFonts w:cstheme="minorHAnsi"/>
          <w:sz w:val="22"/>
          <w:szCs w:val="22"/>
        </w:rPr>
        <w:t>,</w:t>
      </w:r>
      <w:r w:rsidR="00A43395" w:rsidRPr="00BD7EE5">
        <w:rPr>
          <w:rFonts w:cstheme="minorHAnsi"/>
          <w:sz w:val="22"/>
          <w:szCs w:val="22"/>
        </w:rPr>
        <w:t xml:space="preserve"> because it’s cheap</w:t>
      </w:r>
      <w:r w:rsidR="00BD49CE" w:rsidRPr="00BD7EE5">
        <w:rPr>
          <w:rFonts w:cstheme="minorHAnsi"/>
          <w:sz w:val="22"/>
          <w:szCs w:val="22"/>
        </w:rPr>
        <w:t xml:space="preserve"> (most are a similar price)</w:t>
      </w:r>
      <w:r w:rsidR="00A43395" w:rsidRPr="00BD7EE5">
        <w:rPr>
          <w:rFonts w:cstheme="minorHAnsi"/>
          <w:sz w:val="22"/>
          <w:szCs w:val="22"/>
        </w:rPr>
        <w:t>, folds up</w:t>
      </w:r>
      <w:r w:rsidR="00C153D7" w:rsidRPr="00BD7EE5">
        <w:rPr>
          <w:rFonts w:cstheme="minorHAnsi"/>
          <w:sz w:val="22"/>
          <w:szCs w:val="22"/>
        </w:rPr>
        <w:t xml:space="preserve">, </w:t>
      </w:r>
      <w:r w:rsidR="00A43395" w:rsidRPr="00BD7EE5">
        <w:rPr>
          <w:rFonts w:cstheme="minorHAnsi"/>
          <w:sz w:val="22"/>
          <w:szCs w:val="22"/>
        </w:rPr>
        <w:t>is easy to use</w:t>
      </w:r>
      <w:r>
        <w:rPr>
          <w:rFonts w:cstheme="minorHAnsi"/>
          <w:sz w:val="22"/>
          <w:szCs w:val="22"/>
        </w:rPr>
        <w:t xml:space="preserve"> for occasional operators</w:t>
      </w:r>
      <w:r w:rsidR="00A43395" w:rsidRPr="00BD7EE5">
        <w:rPr>
          <w:rFonts w:cstheme="minorHAnsi"/>
          <w:sz w:val="22"/>
          <w:szCs w:val="22"/>
        </w:rPr>
        <w:t>.</w:t>
      </w:r>
      <w:r w:rsidR="00BD49CE" w:rsidRPr="00BD7EE5">
        <w:rPr>
          <w:rFonts w:cstheme="minorHAnsi"/>
          <w:sz w:val="22"/>
          <w:szCs w:val="22"/>
        </w:rPr>
        <w:t xml:space="preserve"> Find one you like and buy that.</w:t>
      </w:r>
      <w:r>
        <w:rPr>
          <w:rFonts w:cstheme="minorHAnsi"/>
          <w:sz w:val="22"/>
          <w:szCs w:val="22"/>
        </w:rPr>
        <w:t xml:space="preserve"> </w:t>
      </w:r>
    </w:p>
    <w:p w14:paraId="74F17DFF" w14:textId="3CCF20B1" w:rsidR="00A43395" w:rsidRPr="00BD7EE5" w:rsidRDefault="00A43395" w:rsidP="00BD7EE5">
      <w:pPr>
        <w:spacing w:line="360" w:lineRule="auto"/>
        <w:rPr>
          <w:rFonts w:eastAsia="Times New Roman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41"/>
      </w:tblGrid>
      <w:tr w:rsidR="00BD7EE5" w14:paraId="05057669" w14:textId="77777777" w:rsidTr="0013319A">
        <w:tc>
          <w:tcPr>
            <w:tcW w:w="3969" w:type="dxa"/>
          </w:tcPr>
          <w:p w14:paraId="208C44C2" w14:textId="38ECBFAA" w:rsidR="00BD7EE5" w:rsidRDefault="0013319A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D81C1AF" wp14:editId="6C92109F">
                  <wp:extent cx="2310056" cy="2321781"/>
                  <wp:effectExtent l="0" t="0" r="0" b="2540"/>
                  <wp:docPr id="15" name="Picture 15" descr="A hand holding a video game controll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hand holding a video game controller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31" cy="232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2FFE067D" w14:textId="79805866" w:rsidR="00BD7EE5" w:rsidRDefault="00BD7EE5" w:rsidP="00BD7EE5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 w:rsidR="000F410E">
              <w:rPr>
                <w:rFonts w:cstheme="minorHAnsi"/>
                <w:color w:val="auto"/>
                <w:sz w:val="22"/>
                <w:szCs w:val="22"/>
              </w:rPr>
              <w:t>9</w:t>
            </w:r>
          </w:p>
          <w:p w14:paraId="3F4BC100" w14:textId="76B7DFB5" w:rsidR="00BD7EE5" w:rsidRPr="00BD7EE5" w:rsidRDefault="00BD7EE5" w:rsidP="00BD7EE5">
            <w:pPr>
              <w:pStyle w:val="Caption"/>
              <w:spacing w:after="0"/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Osmo Mobile </w:t>
            </w:r>
            <w:r w:rsidR="0013319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 xml:space="preserve">3 </w:t>
            </w:r>
            <w:r w:rsidR="0032204A"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t>gimbal</w:t>
            </w:r>
            <w:r>
              <w:rPr>
                <w:rFonts w:cstheme="minorHAnsi"/>
                <w:i w:val="0"/>
                <w:iCs w:val="0"/>
                <w:color w:val="auto"/>
                <w:sz w:val="22"/>
                <w:szCs w:val="22"/>
              </w:rPr>
              <w:br/>
              <w:t>(Photo credit: Ivo Burum)</w:t>
            </w:r>
          </w:p>
          <w:p w14:paraId="40367A7A" w14:textId="64BE31FE" w:rsidR="00BD7EE5" w:rsidRDefault="00BD7EE5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C1BF27A" w14:textId="6CDC418E" w:rsidR="00BD7EE5" w:rsidRDefault="00BD7EE5" w:rsidP="00BD7EE5">
      <w:pPr>
        <w:spacing w:line="360" w:lineRule="auto"/>
        <w:rPr>
          <w:rFonts w:cstheme="minorHAnsi"/>
          <w:sz w:val="22"/>
          <w:szCs w:val="22"/>
        </w:rPr>
      </w:pPr>
    </w:p>
    <w:p w14:paraId="0E48F4DA" w14:textId="48418FA3" w:rsidR="00C153D7" w:rsidRPr="00BD7EE5" w:rsidRDefault="00C153D7" w:rsidP="00BD7EE5">
      <w:pPr>
        <w:spacing w:line="360" w:lineRule="auto"/>
        <w:rPr>
          <w:rFonts w:cstheme="minorHAnsi"/>
          <w:sz w:val="22"/>
          <w:szCs w:val="22"/>
        </w:rPr>
      </w:pPr>
    </w:p>
    <w:p w14:paraId="0C4119AF" w14:textId="3C1D01CA" w:rsidR="00BD7EE5" w:rsidRPr="00BD7EE5" w:rsidRDefault="00A43395" w:rsidP="00BD7EE5">
      <w:pPr>
        <w:spacing w:line="360" w:lineRule="auto"/>
        <w:rPr>
          <w:rFonts w:cstheme="minorHAnsi"/>
          <w:b/>
          <w:bCs/>
          <w:sz w:val="22"/>
          <w:szCs w:val="22"/>
        </w:rPr>
      </w:pPr>
      <w:bookmarkStart w:id="0" w:name="_Hlk83982553"/>
      <w:r w:rsidRPr="00BD7EE5">
        <w:rPr>
          <w:rFonts w:cstheme="minorHAnsi"/>
          <w:b/>
          <w:bCs/>
          <w:sz w:val="22"/>
          <w:szCs w:val="22"/>
        </w:rPr>
        <w:t>Mojo Kit</w:t>
      </w:r>
    </w:p>
    <w:p w14:paraId="0E117F36" w14:textId="18B7433E" w:rsidR="00A43395" w:rsidRDefault="00C07BE3" w:rsidP="00BD7EE5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You ca</w:t>
      </w:r>
      <w:r w:rsidR="006A1522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 make up your mojo kits depending on your need and the amount of money you wish to spend. </w:t>
      </w:r>
      <w:r w:rsidR="00A43395" w:rsidRPr="00BD7EE5">
        <w:rPr>
          <w:rFonts w:cstheme="minorHAnsi"/>
          <w:sz w:val="22"/>
          <w:szCs w:val="22"/>
        </w:rPr>
        <w:t xml:space="preserve">Here </w:t>
      </w:r>
      <w:r w:rsidR="00200AF3">
        <w:rPr>
          <w:rFonts w:cstheme="minorHAnsi"/>
          <w:sz w:val="22"/>
          <w:szCs w:val="22"/>
        </w:rPr>
        <w:t xml:space="preserve">are </w:t>
      </w:r>
      <w:r>
        <w:rPr>
          <w:rFonts w:cstheme="minorHAnsi"/>
          <w:sz w:val="22"/>
          <w:szCs w:val="22"/>
        </w:rPr>
        <w:t>example</w:t>
      </w:r>
      <w:r w:rsidR="00200AF3">
        <w:rPr>
          <w:rFonts w:cstheme="minorHAnsi"/>
          <w:sz w:val="22"/>
          <w:szCs w:val="22"/>
        </w:rPr>
        <w:t>s o</w:t>
      </w:r>
      <w:r>
        <w:rPr>
          <w:rFonts w:cstheme="minorHAnsi"/>
          <w:sz w:val="22"/>
          <w:szCs w:val="22"/>
        </w:rPr>
        <w:t xml:space="preserve">f a </w:t>
      </w:r>
      <w:r w:rsidR="00200AF3">
        <w:rPr>
          <w:rFonts w:cstheme="minorHAnsi"/>
          <w:sz w:val="22"/>
          <w:szCs w:val="22"/>
        </w:rPr>
        <w:t xml:space="preserve">basic, intermediate and advanced </w:t>
      </w:r>
      <w:r>
        <w:rPr>
          <w:rFonts w:cstheme="minorHAnsi"/>
          <w:sz w:val="22"/>
          <w:szCs w:val="22"/>
        </w:rPr>
        <w:t>mojo kit</w:t>
      </w:r>
      <w:r w:rsidR="00A43395" w:rsidRPr="00BD7EE5">
        <w:rPr>
          <w:rFonts w:cstheme="minorHAnsi"/>
          <w:sz w:val="22"/>
          <w:szCs w:val="22"/>
        </w:rPr>
        <w:t xml:space="preserve">. You can of course mix and match </w:t>
      </w:r>
      <w:r w:rsidR="00287B22">
        <w:rPr>
          <w:rFonts w:cstheme="minorHAnsi"/>
          <w:sz w:val="22"/>
          <w:szCs w:val="22"/>
        </w:rPr>
        <w:t xml:space="preserve">the </w:t>
      </w:r>
      <w:r>
        <w:rPr>
          <w:rFonts w:cstheme="minorHAnsi"/>
          <w:sz w:val="22"/>
          <w:szCs w:val="22"/>
        </w:rPr>
        <w:t xml:space="preserve">level of equipment and brands, </w:t>
      </w:r>
      <w:r w:rsidR="00A43395" w:rsidRPr="00BD7EE5">
        <w:rPr>
          <w:rFonts w:cstheme="minorHAnsi"/>
          <w:sz w:val="22"/>
          <w:szCs w:val="22"/>
        </w:rPr>
        <w:t>depending on your requirements</w:t>
      </w:r>
      <w:r>
        <w:rPr>
          <w:rFonts w:cstheme="minorHAnsi"/>
          <w:sz w:val="22"/>
          <w:szCs w:val="22"/>
        </w:rPr>
        <w:t xml:space="preserve"> and price points.</w:t>
      </w:r>
    </w:p>
    <w:bookmarkEnd w:id="0"/>
    <w:p w14:paraId="236406E4" w14:textId="4F691A04" w:rsidR="00D4501C" w:rsidRDefault="00D4501C" w:rsidP="00BD7EE5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6F1591" w14:paraId="316574A5" w14:textId="77777777" w:rsidTr="00200AF3">
        <w:tc>
          <w:tcPr>
            <w:tcW w:w="4505" w:type="dxa"/>
          </w:tcPr>
          <w:p w14:paraId="41A8EA86" w14:textId="03E8E500" w:rsidR="006F1591" w:rsidRDefault="006F1591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8A5E381" wp14:editId="2A2E43B3">
                  <wp:extent cx="2695492" cy="3733645"/>
                  <wp:effectExtent l="0" t="0" r="0" b="635"/>
                  <wp:docPr id="8" name="Picture 8" descr="A picture containing tripod, automa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ripod, automato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37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435E1DC2" w14:textId="72B757C3" w:rsidR="006F1591" w:rsidRDefault="006F1591" w:rsidP="00172141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bookmarkStart w:id="1" w:name="_Hlk83982671"/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>
              <w:rPr>
                <w:rFonts w:cstheme="minorHAnsi"/>
                <w:color w:val="auto"/>
                <w:sz w:val="22"/>
                <w:szCs w:val="22"/>
              </w:rPr>
              <w:t>1</w:t>
            </w:r>
            <w:r w:rsidR="000F410E">
              <w:rPr>
                <w:rFonts w:cstheme="minorHAnsi"/>
                <w:color w:val="auto"/>
                <w:sz w:val="22"/>
                <w:szCs w:val="22"/>
              </w:rPr>
              <w:t>0</w:t>
            </w:r>
          </w:p>
          <w:p w14:paraId="16AB7FB1" w14:textId="25B17D4F" w:rsidR="006F1591" w:rsidRPr="00172141" w:rsidRDefault="006F1591" w:rsidP="00172141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172141">
              <w:rPr>
                <w:rFonts w:cstheme="minorHAnsi"/>
                <w:b/>
                <w:bCs/>
                <w:sz w:val="22"/>
                <w:szCs w:val="22"/>
              </w:rPr>
              <w:t>Basic Kit</w:t>
            </w:r>
          </w:p>
          <w:p w14:paraId="4A5C5C77" w14:textId="11224C70" w:rsidR="00200AF3" w:rsidRDefault="00200AF3" w:rsidP="00172141">
            <w:pPr>
              <w:rPr>
                <w:rFonts w:cstheme="minorHAnsi"/>
                <w:sz w:val="22"/>
                <w:szCs w:val="22"/>
              </w:rPr>
            </w:pPr>
            <w:bookmarkStart w:id="2" w:name="_Hlk83986284"/>
            <w:r>
              <w:rPr>
                <w:rFonts w:cstheme="minorHAnsi"/>
                <w:sz w:val="22"/>
                <w:szCs w:val="22"/>
              </w:rPr>
              <w:t xml:space="preserve">With iPhone XS, MKE 200 Mobile Kit </w:t>
            </w:r>
            <w:r w:rsidR="00646602">
              <w:rPr>
                <w:rFonts w:cstheme="minorHAnsi"/>
                <w:sz w:val="22"/>
                <w:szCs w:val="22"/>
              </w:rPr>
              <w:t xml:space="preserve">(includes Manfrotto </w:t>
            </w:r>
            <w:r w:rsidR="00827A81">
              <w:rPr>
                <w:rFonts w:cstheme="minorHAnsi"/>
                <w:sz w:val="22"/>
                <w:szCs w:val="22"/>
              </w:rPr>
              <w:t>PIXI</w:t>
            </w:r>
            <w:r w:rsidR="00646602">
              <w:rPr>
                <w:rFonts w:cstheme="minorHAnsi"/>
                <w:sz w:val="22"/>
                <w:szCs w:val="22"/>
              </w:rPr>
              <w:t xml:space="preserve"> and Smartphone Clamp)</w:t>
            </w:r>
            <w:r w:rsidR="00445643">
              <w:rPr>
                <w:rFonts w:cstheme="minorHAnsi"/>
                <w:sz w:val="22"/>
                <w:szCs w:val="22"/>
              </w:rPr>
              <w:t xml:space="preserve">, </w:t>
            </w:r>
            <w:r>
              <w:rPr>
                <w:rFonts w:cstheme="minorHAnsi"/>
                <w:sz w:val="22"/>
                <w:szCs w:val="22"/>
              </w:rPr>
              <w:t>XS Lav Mobile</w:t>
            </w:r>
            <w:r w:rsidR="00445643">
              <w:rPr>
                <w:rFonts w:cstheme="minorHAnsi"/>
                <w:sz w:val="22"/>
                <w:szCs w:val="22"/>
              </w:rPr>
              <w:t xml:space="preserve"> </w:t>
            </w:r>
            <w:r w:rsidR="00067AC5">
              <w:rPr>
                <w:rFonts w:cstheme="minorHAnsi"/>
                <w:sz w:val="22"/>
                <w:szCs w:val="22"/>
              </w:rPr>
              <w:t xml:space="preserve">clip-on mic, </w:t>
            </w:r>
            <w:r w:rsidR="00445643">
              <w:rPr>
                <w:rFonts w:cstheme="minorHAnsi"/>
                <w:sz w:val="22"/>
                <w:szCs w:val="22"/>
              </w:rPr>
              <w:t>and TRRS to Lightning adaptor</w:t>
            </w:r>
          </w:p>
          <w:p w14:paraId="2520FCFE" w14:textId="10FCB946" w:rsidR="00172141" w:rsidRDefault="00172141" w:rsidP="00172141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(Photo credit: Ivo Burum)</w:t>
            </w:r>
          </w:p>
          <w:bookmarkEnd w:id="1"/>
          <w:bookmarkEnd w:id="2"/>
          <w:p w14:paraId="0839EDD3" w14:textId="3F78C1B1" w:rsidR="006F1591" w:rsidRDefault="006F1591" w:rsidP="006F1591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0E17E658" w14:textId="77777777" w:rsidR="00D4501C" w:rsidRDefault="00D4501C" w:rsidP="00BD7EE5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FF073F" w14:paraId="11B4326C" w14:textId="77777777" w:rsidTr="00646602">
        <w:tc>
          <w:tcPr>
            <w:tcW w:w="4505" w:type="dxa"/>
          </w:tcPr>
          <w:p w14:paraId="6C44A477" w14:textId="7CE204EA" w:rsidR="00FF073F" w:rsidRDefault="00FF073F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05E37734" wp14:editId="07B8F864">
                  <wp:extent cx="2751152" cy="3683860"/>
                  <wp:effectExtent l="0" t="0" r="0" b="0"/>
                  <wp:docPr id="14" name="Picture 14" descr="A picture containing tripod, automa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ripod, automat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99" cy="368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F19134E" w14:textId="12FE27D9" w:rsidR="00FF073F" w:rsidRDefault="00FF073F" w:rsidP="00FF073F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bookmarkStart w:id="3" w:name="_Hlk83983440"/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>
              <w:rPr>
                <w:rFonts w:cstheme="minorHAnsi"/>
                <w:color w:val="auto"/>
                <w:sz w:val="22"/>
                <w:szCs w:val="22"/>
              </w:rPr>
              <w:t>1</w:t>
            </w:r>
            <w:r w:rsidR="000F410E">
              <w:rPr>
                <w:rFonts w:cstheme="minorHAnsi"/>
                <w:color w:val="auto"/>
                <w:sz w:val="22"/>
                <w:szCs w:val="22"/>
              </w:rPr>
              <w:t>1</w:t>
            </w:r>
          </w:p>
          <w:p w14:paraId="20064DBC" w14:textId="49AEC941" w:rsidR="00FF073F" w:rsidRPr="00172141" w:rsidRDefault="00646602" w:rsidP="00FF073F">
            <w:pPr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Intermediate</w:t>
            </w:r>
            <w:r w:rsidR="00FF073F" w:rsidRPr="00172141">
              <w:rPr>
                <w:rFonts w:cstheme="minorHAnsi"/>
                <w:b/>
                <w:bCs/>
                <w:sz w:val="22"/>
                <w:szCs w:val="22"/>
              </w:rPr>
              <w:t xml:space="preserve"> Kit</w:t>
            </w:r>
          </w:p>
          <w:p w14:paraId="2CE0FA31" w14:textId="40499626" w:rsidR="00FF073F" w:rsidRDefault="00FF073F" w:rsidP="00FF073F">
            <w:pPr>
              <w:rPr>
                <w:rFonts w:cstheme="minorHAnsi"/>
                <w:sz w:val="22"/>
                <w:szCs w:val="22"/>
              </w:rPr>
            </w:pPr>
            <w:bookmarkStart w:id="4" w:name="_Hlk83983664"/>
            <w:r>
              <w:rPr>
                <w:rFonts w:cstheme="minorHAnsi"/>
                <w:sz w:val="22"/>
                <w:szCs w:val="22"/>
              </w:rPr>
              <w:t>With iPhone XS, XS</w:t>
            </w:r>
            <w:r w:rsidR="00646602">
              <w:rPr>
                <w:rFonts w:cstheme="minorHAnsi"/>
                <w:sz w:val="22"/>
                <w:szCs w:val="22"/>
              </w:rPr>
              <w:t xml:space="preserve"> Wireless Digital P</w:t>
            </w:r>
            <w:r>
              <w:rPr>
                <w:rFonts w:cstheme="minorHAnsi"/>
                <w:sz w:val="22"/>
                <w:szCs w:val="22"/>
              </w:rPr>
              <w:t>ortable Lav Mobile</w:t>
            </w:r>
            <w:r w:rsidR="00646602">
              <w:rPr>
                <w:rFonts w:cstheme="minorHAnsi"/>
                <w:sz w:val="22"/>
                <w:szCs w:val="22"/>
              </w:rPr>
              <w:t xml:space="preserve"> Kit (includes Manfrotto </w:t>
            </w:r>
            <w:r w:rsidR="00827A81">
              <w:rPr>
                <w:rFonts w:cstheme="minorHAnsi"/>
                <w:sz w:val="22"/>
                <w:szCs w:val="22"/>
              </w:rPr>
              <w:t>PIXI</w:t>
            </w:r>
            <w:r w:rsidR="00646602">
              <w:rPr>
                <w:rFonts w:cstheme="minorHAnsi"/>
                <w:sz w:val="22"/>
                <w:szCs w:val="22"/>
              </w:rPr>
              <w:t xml:space="preserve"> and Smartphone Clamp), MKE 200</w:t>
            </w:r>
            <w:r w:rsidR="00067AC5">
              <w:rPr>
                <w:rFonts w:cstheme="minorHAnsi"/>
                <w:sz w:val="22"/>
                <w:szCs w:val="22"/>
              </w:rPr>
              <w:t xml:space="preserve"> vlogging microphone, XS Lav Mobile clip-on mic</w:t>
            </w:r>
            <w:r w:rsidR="00646602">
              <w:rPr>
                <w:rFonts w:cstheme="minorHAnsi"/>
                <w:sz w:val="22"/>
                <w:szCs w:val="22"/>
              </w:rPr>
              <w:t>, Airstash</w:t>
            </w:r>
            <w:r w:rsidR="00445643">
              <w:rPr>
                <w:rFonts w:cstheme="minorHAnsi"/>
                <w:sz w:val="22"/>
                <w:szCs w:val="22"/>
              </w:rPr>
              <w:t xml:space="preserve">, </w:t>
            </w:r>
            <w:r w:rsidR="00646602">
              <w:rPr>
                <w:rFonts w:cstheme="minorHAnsi"/>
                <w:sz w:val="22"/>
                <w:szCs w:val="22"/>
              </w:rPr>
              <w:t>Lum</w:t>
            </w:r>
            <w:r w:rsidR="00445643">
              <w:rPr>
                <w:rFonts w:cstheme="minorHAnsi"/>
                <w:sz w:val="22"/>
                <w:szCs w:val="22"/>
              </w:rPr>
              <w:t>e Cube Panel Mini, and TRRS to Lightning adaptor</w:t>
            </w:r>
          </w:p>
          <w:p w14:paraId="4DEAFBEC" w14:textId="77777777" w:rsidR="00FF073F" w:rsidRDefault="00FF073F" w:rsidP="00FF073F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(Photo credit: Ivo Burum)</w:t>
            </w:r>
          </w:p>
          <w:bookmarkEnd w:id="3"/>
          <w:bookmarkEnd w:id="4"/>
          <w:p w14:paraId="20665AC0" w14:textId="77777777" w:rsidR="00FF073F" w:rsidRDefault="00FF073F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0FB5953A" w14:textId="5BA0FC4C" w:rsidR="00C07BE3" w:rsidRDefault="00C07BE3" w:rsidP="00BD7EE5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646602" w14:paraId="3CF5BC01" w14:textId="77777777" w:rsidTr="00646602">
        <w:tc>
          <w:tcPr>
            <w:tcW w:w="4505" w:type="dxa"/>
          </w:tcPr>
          <w:p w14:paraId="4C5F5497" w14:textId="16276548" w:rsidR="00646602" w:rsidRDefault="00646602" w:rsidP="00BD7EE5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0653096" wp14:editId="255445B6">
                  <wp:extent cx="2715227" cy="3896139"/>
                  <wp:effectExtent l="0" t="0" r="9525" b="0"/>
                  <wp:docPr id="17" name="Picture 17" descr="A picture containing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camera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72" cy="390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13081E6" w14:textId="5827889C" w:rsidR="00445643" w:rsidRDefault="00445643" w:rsidP="00445643">
            <w:pPr>
              <w:pStyle w:val="Caption"/>
              <w:spacing w:after="0"/>
              <w:rPr>
                <w:rFonts w:cstheme="minorHAnsi"/>
                <w:color w:val="auto"/>
                <w:sz w:val="22"/>
                <w:szCs w:val="22"/>
              </w:rPr>
            </w:pPr>
            <w:bookmarkStart w:id="5" w:name="_Hlk83987480"/>
            <w:bookmarkStart w:id="6" w:name="_Hlk83987810"/>
            <w:r w:rsidRPr="00BD7EE5">
              <w:rPr>
                <w:rFonts w:cstheme="minorHAnsi"/>
                <w:color w:val="auto"/>
                <w:sz w:val="22"/>
                <w:szCs w:val="22"/>
              </w:rPr>
              <w:t xml:space="preserve">Figure </w:t>
            </w:r>
            <w:r>
              <w:rPr>
                <w:rFonts w:cstheme="minorHAnsi"/>
                <w:color w:val="auto"/>
                <w:sz w:val="22"/>
                <w:szCs w:val="22"/>
              </w:rPr>
              <w:t>1</w:t>
            </w:r>
            <w:r w:rsidR="000F410E">
              <w:rPr>
                <w:rFonts w:cstheme="minorHAnsi"/>
                <w:color w:val="auto"/>
                <w:sz w:val="22"/>
                <w:szCs w:val="22"/>
              </w:rPr>
              <w:t>2</w:t>
            </w:r>
          </w:p>
          <w:p w14:paraId="3CF40722" w14:textId="5B24E6AD" w:rsidR="00445643" w:rsidRPr="00172141" w:rsidRDefault="00445643" w:rsidP="00445643">
            <w:pPr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Advanced</w:t>
            </w:r>
            <w:r w:rsidRPr="00172141">
              <w:rPr>
                <w:rFonts w:cstheme="minorHAnsi"/>
                <w:b/>
                <w:bCs/>
                <w:sz w:val="22"/>
                <w:szCs w:val="22"/>
              </w:rPr>
              <w:t xml:space="preserve"> Kit</w:t>
            </w:r>
          </w:p>
          <w:p w14:paraId="017B9213" w14:textId="10F2F9A3" w:rsidR="00646602" w:rsidRDefault="00445643" w:rsidP="0044564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With iPhone 12</w:t>
            </w:r>
            <w:r w:rsidR="00F43E4B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Pro Max, MKE 400 Mobile Kit (includes Manfrotto </w:t>
            </w:r>
            <w:bookmarkStart w:id="7" w:name="_Hlk83995080"/>
            <w:r w:rsidR="00827A81">
              <w:rPr>
                <w:rFonts w:cstheme="minorHAnsi"/>
                <w:sz w:val="22"/>
                <w:szCs w:val="22"/>
              </w:rPr>
              <w:t>PIXI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bookmarkEnd w:id="7"/>
            <w:r>
              <w:rPr>
                <w:rFonts w:cstheme="minorHAnsi"/>
                <w:sz w:val="22"/>
                <w:szCs w:val="22"/>
              </w:rPr>
              <w:t>and Smartphone Clamp), AVX wireless microphone system, XS Lav Mobile</w:t>
            </w:r>
            <w:r w:rsidR="00D374ED">
              <w:rPr>
                <w:rFonts w:cstheme="minorHAnsi"/>
                <w:sz w:val="22"/>
                <w:szCs w:val="22"/>
              </w:rPr>
              <w:t xml:space="preserve"> clip-on mic</w:t>
            </w:r>
            <w:r>
              <w:rPr>
                <w:rFonts w:cstheme="minorHAnsi"/>
                <w:sz w:val="22"/>
                <w:szCs w:val="22"/>
              </w:rPr>
              <w:t xml:space="preserve">, </w:t>
            </w:r>
            <w:r w:rsidR="003D1BF3">
              <w:rPr>
                <w:rFonts w:cstheme="minorHAnsi"/>
                <w:sz w:val="22"/>
                <w:szCs w:val="22"/>
              </w:rPr>
              <w:t xml:space="preserve">Manfrotto Lumimuse Light, Airstash, </w:t>
            </w:r>
            <w:r w:rsidR="003D1BF3" w:rsidRPr="00067AC5">
              <w:rPr>
                <w:rFonts w:cstheme="minorHAnsi"/>
                <w:sz w:val="22"/>
                <w:szCs w:val="22"/>
              </w:rPr>
              <w:t>TRS</w:t>
            </w:r>
            <w:r w:rsidR="00D374ED">
              <w:rPr>
                <w:rFonts w:cstheme="minorHAnsi"/>
                <w:sz w:val="22"/>
                <w:szCs w:val="22"/>
              </w:rPr>
              <w:t xml:space="preserve"> and TRRS</w:t>
            </w:r>
            <w:r w:rsidR="003D1BF3" w:rsidRPr="00067AC5">
              <w:rPr>
                <w:rFonts w:cstheme="minorHAnsi"/>
                <w:sz w:val="22"/>
                <w:szCs w:val="22"/>
              </w:rPr>
              <w:t xml:space="preserve"> to</w:t>
            </w:r>
            <w:r w:rsidR="003D1BF3">
              <w:rPr>
                <w:rFonts w:cstheme="minorHAnsi"/>
                <w:sz w:val="22"/>
                <w:szCs w:val="22"/>
              </w:rPr>
              <w:t xml:space="preserve"> Lightning adaptor</w:t>
            </w:r>
            <w:r w:rsidR="00D374ED">
              <w:rPr>
                <w:rFonts w:cstheme="minorHAnsi"/>
                <w:sz w:val="22"/>
                <w:szCs w:val="22"/>
              </w:rPr>
              <w:t>s</w:t>
            </w:r>
          </w:p>
          <w:p w14:paraId="285ED7BE" w14:textId="77777777" w:rsidR="00067AC5" w:rsidRDefault="00067AC5" w:rsidP="0044564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(Photo credit: Ivo Burum)</w:t>
            </w:r>
            <w:bookmarkEnd w:id="5"/>
          </w:p>
          <w:bookmarkEnd w:id="6"/>
          <w:p w14:paraId="003CF0FD" w14:textId="44DE89F2" w:rsidR="00067AC5" w:rsidRDefault="00067AC5" w:rsidP="00445643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49FBD80F" w14:textId="5D9C993B" w:rsidR="00646602" w:rsidRDefault="00646602" w:rsidP="00BD7EE5">
      <w:pPr>
        <w:spacing w:line="360" w:lineRule="auto"/>
        <w:rPr>
          <w:rFonts w:cstheme="minorHAnsi"/>
          <w:sz w:val="22"/>
          <w:szCs w:val="22"/>
        </w:rPr>
      </w:pPr>
    </w:p>
    <w:p w14:paraId="425EFC70" w14:textId="08009D69" w:rsidR="00A43395" w:rsidRPr="006957E7" w:rsidRDefault="00A43395" w:rsidP="00BD7EE5">
      <w:pPr>
        <w:keepNext/>
        <w:spacing w:line="360" w:lineRule="auto"/>
        <w:rPr>
          <w:rFonts w:cstheme="minorHAnsi"/>
          <w:sz w:val="22"/>
          <w:szCs w:val="22"/>
        </w:rPr>
      </w:pPr>
    </w:p>
    <w:p w14:paraId="0EA762CC" w14:textId="77777777" w:rsidR="003D1BF3" w:rsidRDefault="003D1BF3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1FDF679A" w14:textId="1AA3880F" w:rsidR="006957E7" w:rsidRPr="00BD7EE5" w:rsidRDefault="006957E7" w:rsidP="006957E7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lastRenderedPageBreak/>
        <w:t>Apps</w:t>
      </w:r>
    </w:p>
    <w:p w14:paraId="5D4DE28F" w14:textId="545F8CB3" w:rsidR="00A43395" w:rsidRDefault="00A4339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6957E7">
        <w:rPr>
          <w:rFonts w:asciiTheme="minorHAnsi" w:hAnsiTheme="minorHAnsi" w:cstheme="minorHAnsi"/>
          <w:sz w:val="22"/>
          <w:szCs w:val="22"/>
        </w:rPr>
        <w:t>The app industry began in 2008 after the launch of the iPhone. Today</w:t>
      </w:r>
      <w:r w:rsidR="00F43E4B">
        <w:rPr>
          <w:rFonts w:asciiTheme="minorHAnsi" w:hAnsiTheme="minorHAnsi" w:cstheme="minorHAnsi"/>
          <w:sz w:val="22"/>
          <w:szCs w:val="22"/>
        </w:rPr>
        <w:t>,</w:t>
      </w:r>
      <w:r w:rsidRPr="006957E7">
        <w:rPr>
          <w:rFonts w:asciiTheme="minorHAnsi" w:hAnsiTheme="minorHAnsi" w:cstheme="minorHAnsi"/>
          <w:sz w:val="22"/>
          <w:szCs w:val="22"/>
        </w:rPr>
        <w:t xml:space="preserve"> there are more than six</w:t>
      </w:r>
      <w:r w:rsidR="00B2639B" w:rsidRPr="006957E7">
        <w:rPr>
          <w:rFonts w:asciiTheme="minorHAnsi" w:hAnsiTheme="minorHAnsi" w:cstheme="minorHAnsi"/>
          <w:sz w:val="22"/>
          <w:szCs w:val="22"/>
        </w:rPr>
        <w:t xml:space="preserve"> </w:t>
      </w:r>
      <w:r w:rsidRPr="006957E7">
        <w:rPr>
          <w:rFonts w:asciiTheme="minorHAnsi" w:hAnsiTheme="minorHAnsi" w:cstheme="minorHAnsi"/>
          <w:sz w:val="22"/>
          <w:szCs w:val="22"/>
        </w:rPr>
        <w:t xml:space="preserve">million apps for Android, iOS, and other </w:t>
      </w:r>
      <w:r w:rsidR="00C07BE3">
        <w:rPr>
          <w:rFonts w:asciiTheme="minorHAnsi" w:hAnsiTheme="minorHAnsi" w:cstheme="minorHAnsi"/>
          <w:sz w:val="22"/>
          <w:szCs w:val="22"/>
        </w:rPr>
        <w:t>platforms</w:t>
      </w:r>
      <w:r w:rsidRPr="006957E7">
        <w:rPr>
          <w:rFonts w:asciiTheme="minorHAnsi" w:hAnsiTheme="minorHAnsi" w:cstheme="minorHAnsi"/>
          <w:sz w:val="22"/>
          <w:szCs w:val="22"/>
        </w:rPr>
        <w:t>.</w:t>
      </w:r>
    </w:p>
    <w:p w14:paraId="1022D11A" w14:textId="750F0177" w:rsidR="006957E7" w:rsidRDefault="006957E7" w:rsidP="006957E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059BE6F2" w14:textId="27FF0108" w:rsidR="006957E7" w:rsidRPr="00BD7EE5" w:rsidRDefault="006957E7" w:rsidP="006957E7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Camera Apps</w:t>
      </w:r>
    </w:p>
    <w:p w14:paraId="6D405305" w14:textId="2C0B8BB7" w:rsidR="00A43395" w:rsidRDefault="00A43395" w:rsidP="006957E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6957E7">
        <w:rPr>
          <w:rFonts w:asciiTheme="minorHAnsi" w:hAnsiTheme="minorHAnsi" w:cstheme="minorHAnsi"/>
          <w:sz w:val="22"/>
          <w:szCs w:val="22"/>
        </w:rPr>
        <w:t>I use the native camera app that ships with the iPhone, except when I need a higher level of control, in which case I use the following:</w:t>
      </w:r>
    </w:p>
    <w:p w14:paraId="51FBB0F0" w14:textId="77777777" w:rsidR="007B05CF" w:rsidRDefault="007B05CF" w:rsidP="006957E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1BCABB20" w14:textId="6F66B317" w:rsidR="00A32026" w:rsidRDefault="00A43395" w:rsidP="006957E7">
      <w:pPr>
        <w:numPr>
          <w:ilvl w:val="0"/>
          <w:numId w:val="1"/>
        </w:numPr>
        <w:spacing w:line="360" w:lineRule="auto"/>
        <w:ind w:left="375"/>
        <w:rPr>
          <w:rFonts w:cstheme="minorHAnsi"/>
          <w:sz w:val="22"/>
          <w:szCs w:val="22"/>
        </w:rPr>
      </w:pPr>
      <w:r w:rsidRPr="006957E7">
        <w:rPr>
          <w:rFonts w:cstheme="minorHAnsi"/>
          <w:sz w:val="22"/>
          <w:szCs w:val="22"/>
        </w:rPr>
        <w:t>Filmic Pro ($19.99</w:t>
      </w:r>
      <w:r w:rsidR="00B17951">
        <w:rPr>
          <w:rFonts w:cstheme="minorHAnsi"/>
          <w:sz w:val="22"/>
          <w:szCs w:val="22"/>
        </w:rPr>
        <w:t>USD</w:t>
      </w:r>
      <w:r w:rsidRPr="006957E7">
        <w:rPr>
          <w:rFonts w:cstheme="minorHAnsi"/>
          <w:sz w:val="22"/>
          <w:szCs w:val="22"/>
        </w:rPr>
        <w:t>) for iOS and Android is the most used advanced video camera app, with separate white balancing, light metering and focus points, variable frame rates, bit</w:t>
      </w:r>
      <w:r w:rsidR="007405D4" w:rsidRPr="006957E7">
        <w:rPr>
          <w:rFonts w:cstheme="minorHAnsi"/>
          <w:sz w:val="22"/>
          <w:szCs w:val="22"/>
        </w:rPr>
        <w:t xml:space="preserve"> </w:t>
      </w:r>
      <w:r w:rsidRPr="006957E7">
        <w:rPr>
          <w:rFonts w:cstheme="minorHAnsi"/>
          <w:sz w:val="22"/>
          <w:szCs w:val="22"/>
        </w:rPr>
        <w:t>rates and real-time audio monitoring.</w:t>
      </w:r>
    </w:p>
    <w:p w14:paraId="5F1DAA64" w14:textId="3FB339E4" w:rsidR="006957E7" w:rsidRDefault="006957E7" w:rsidP="006957E7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24"/>
      </w:tblGrid>
      <w:tr w:rsidR="006957E7" w14:paraId="2A95C908" w14:textId="77777777" w:rsidTr="006957E7">
        <w:tc>
          <w:tcPr>
            <w:tcW w:w="3686" w:type="dxa"/>
          </w:tcPr>
          <w:p w14:paraId="01F80315" w14:textId="350490DE" w:rsidR="006957E7" w:rsidRDefault="006957E7" w:rsidP="006957E7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6957E7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311CA9BA" wp14:editId="072648A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60120" cy="1031875"/>
                  <wp:effectExtent l="0" t="0" r="5080" b="0"/>
                  <wp:wrapTight wrapText="bothSides">
                    <wp:wrapPolygon edited="0">
                      <wp:start x="2857" y="0"/>
                      <wp:lineTo x="0" y="1329"/>
                      <wp:lineTo x="0" y="20204"/>
                      <wp:lineTo x="2857" y="21268"/>
                      <wp:lineTo x="18571" y="21268"/>
                      <wp:lineTo x="21429" y="20204"/>
                      <wp:lineTo x="21429" y="1329"/>
                      <wp:lineTo x="18571" y="0"/>
                      <wp:lineTo x="2857" y="0"/>
                    </wp:wrapPolygon>
                  </wp:wrapTight>
                  <wp:docPr id="7" name="Picture 9" descr="filmic-pro-mojo-140x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mic-pro-mojo-140x14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3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4" w:type="dxa"/>
          </w:tcPr>
          <w:p w14:paraId="619C6A1D" w14:textId="36D007D5" w:rsidR="006957E7" w:rsidRPr="006957E7" w:rsidRDefault="006957E7" w:rsidP="006957E7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3</w:t>
            </w:r>
          </w:p>
          <w:p w14:paraId="229AE026" w14:textId="09A031A0" w:rsidR="006957E7" w:rsidRDefault="006957E7" w:rsidP="006957E7">
            <w:pPr>
              <w:rPr>
                <w:rFonts w:cstheme="minorHAnsi"/>
                <w:sz w:val="22"/>
                <w:szCs w:val="22"/>
              </w:rPr>
            </w:pPr>
            <w:r w:rsidRPr="006957E7">
              <w:rPr>
                <w:rFonts w:cstheme="minorHAnsi"/>
                <w:sz w:val="22"/>
                <w:szCs w:val="22"/>
              </w:rPr>
              <w:t>Filmic Pro app</w:t>
            </w:r>
          </w:p>
        </w:tc>
      </w:tr>
    </w:tbl>
    <w:p w14:paraId="59C0BA6A" w14:textId="77777777" w:rsidR="006957E7" w:rsidRPr="006957E7" w:rsidRDefault="006957E7" w:rsidP="006957E7">
      <w:pPr>
        <w:spacing w:line="360" w:lineRule="auto"/>
        <w:rPr>
          <w:rFonts w:cstheme="minorHAnsi"/>
          <w:sz w:val="22"/>
          <w:szCs w:val="22"/>
        </w:rPr>
      </w:pPr>
    </w:p>
    <w:p w14:paraId="448F056F" w14:textId="00AB020D" w:rsidR="00A43395" w:rsidRDefault="00A43395" w:rsidP="006957E7">
      <w:pPr>
        <w:numPr>
          <w:ilvl w:val="0"/>
          <w:numId w:val="1"/>
        </w:numPr>
        <w:spacing w:line="360" w:lineRule="auto"/>
        <w:ind w:left="375"/>
        <w:rPr>
          <w:rFonts w:cstheme="minorHAnsi"/>
          <w:sz w:val="22"/>
          <w:szCs w:val="22"/>
        </w:rPr>
      </w:pPr>
      <w:r w:rsidRPr="006957E7">
        <w:rPr>
          <w:rFonts w:cstheme="minorHAnsi"/>
          <w:i/>
          <w:iCs/>
          <w:sz w:val="22"/>
          <w:szCs w:val="22"/>
        </w:rPr>
        <w:t>Camera+</w:t>
      </w:r>
      <w:r w:rsidRPr="006957E7">
        <w:rPr>
          <w:rFonts w:cstheme="minorHAnsi"/>
          <w:sz w:val="22"/>
          <w:szCs w:val="22"/>
        </w:rPr>
        <w:t>: is arguably the best stills camera app on the market, with high-level image control, stabilizer, separate exposure and focus settings, white balance, and control over brightness, colour and sharpening ($2.99USD)</w:t>
      </w:r>
    </w:p>
    <w:p w14:paraId="3B7A4AEB" w14:textId="77777777" w:rsidR="007B05CF" w:rsidRPr="007B05CF" w:rsidRDefault="007B05CF" w:rsidP="007B05CF">
      <w:pPr>
        <w:spacing w:line="360" w:lineRule="auto"/>
        <w:ind w:left="15"/>
        <w:rPr>
          <w:rFonts w:cstheme="minorHAnsi"/>
          <w:sz w:val="22"/>
          <w:szCs w:val="22"/>
        </w:rPr>
      </w:pPr>
    </w:p>
    <w:p w14:paraId="3DD05628" w14:textId="70A5887D" w:rsidR="00A43395" w:rsidRPr="007B05CF" w:rsidRDefault="007B05CF">
      <w:pPr>
        <w:pStyle w:val="NormalWeb"/>
        <w:spacing w:before="0" w:beforeAutospacing="0" w:after="0" w:afterAutospacing="0" w:line="360" w:lineRule="auto"/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</w:pPr>
      <w:r w:rsidRPr="007B05CF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Ivo’s tip</w:t>
      </w:r>
      <w:r w:rsidR="00A43395" w:rsidRPr="007B05CF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: Learn to shoot with the camera app that ships with your phone and concentrate on exposure, framing, and recording shots that tell a story.</w:t>
      </w:r>
      <w:r w:rsidR="00287B22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When you run out of functionality</w:t>
      </w:r>
      <w:r w:rsidR="00F43E4B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,</w:t>
      </w:r>
      <w:r w:rsidR="00287B22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look for a more powerful app.</w:t>
      </w:r>
      <w:r w:rsidR="00A43395" w:rsidRPr="007B05CF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 </w:t>
      </w:r>
    </w:p>
    <w:p w14:paraId="0D4AEF40" w14:textId="77777777" w:rsidR="00C07BE3" w:rsidRDefault="00C07BE3" w:rsidP="006957E7">
      <w:pPr>
        <w:pStyle w:val="NormalWeb"/>
        <w:spacing w:before="0" w:beforeAutospacing="0" w:after="0" w:afterAutospacing="0" w:line="360" w:lineRule="auto"/>
        <w:rPr>
          <w:rStyle w:val="Strong"/>
          <w:rFonts w:asciiTheme="minorHAnsi" w:hAnsiTheme="minorHAnsi" w:cstheme="minorHAnsi"/>
          <w:b w:val="0"/>
          <w:bCs w:val="0"/>
          <w:iCs/>
          <w:sz w:val="22"/>
          <w:szCs w:val="22"/>
        </w:rPr>
      </w:pPr>
    </w:p>
    <w:p w14:paraId="35D0895A" w14:textId="1EAAD513" w:rsidR="00B905A2" w:rsidRPr="00BD7EE5" w:rsidRDefault="00B905A2" w:rsidP="00B905A2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Sound Apps</w:t>
      </w:r>
    </w:p>
    <w:p w14:paraId="2C170823" w14:textId="6640FC38" w:rsidR="00A43395" w:rsidRDefault="00A43395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6957E7">
        <w:rPr>
          <w:rFonts w:asciiTheme="minorHAnsi" w:hAnsiTheme="minorHAnsi" w:cstheme="minorHAnsi"/>
          <w:sz w:val="22"/>
          <w:szCs w:val="22"/>
        </w:rPr>
        <w:t>I</w:t>
      </w:r>
      <w:r w:rsidR="009815E4" w:rsidRPr="006957E7">
        <w:rPr>
          <w:rFonts w:asciiTheme="minorHAnsi" w:hAnsiTheme="minorHAnsi" w:cstheme="minorHAnsi"/>
          <w:sz w:val="22"/>
          <w:szCs w:val="22"/>
        </w:rPr>
        <w:t xml:space="preserve"> record audio using my camera app. I</w:t>
      </w:r>
      <w:r w:rsidRPr="006957E7">
        <w:rPr>
          <w:rFonts w:asciiTheme="minorHAnsi" w:hAnsiTheme="minorHAnsi" w:cstheme="minorHAnsi"/>
          <w:sz w:val="22"/>
          <w:szCs w:val="22"/>
        </w:rPr>
        <w:t>f you need 96kbps</w:t>
      </w:r>
      <w:r w:rsidR="009815E4" w:rsidRPr="006957E7">
        <w:rPr>
          <w:rFonts w:asciiTheme="minorHAnsi" w:hAnsiTheme="minorHAnsi" w:cstheme="minorHAnsi"/>
          <w:sz w:val="22"/>
          <w:szCs w:val="22"/>
        </w:rPr>
        <w:t xml:space="preserve"> audio</w:t>
      </w:r>
      <w:r w:rsidRPr="006957E7">
        <w:rPr>
          <w:rFonts w:asciiTheme="minorHAnsi" w:hAnsiTheme="minorHAnsi" w:cstheme="minorHAnsi"/>
          <w:sz w:val="22"/>
          <w:szCs w:val="22"/>
        </w:rPr>
        <w:t>, Lossless (ALAC/CAF) or Wave formats, you might try one of these two excellent audio apps:</w:t>
      </w:r>
    </w:p>
    <w:p w14:paraId="6618D62B" w14:textId="77777777" w:rsidR="00B905A2" w:rsidRPr="006957E7" w:rsidRDefault="00B905A2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0AA0038E" w14:textId="46993991" w:rsidR="00A43395" w:rsidRPr="00B905A2" w:rsidRDefault="00A43395" w:rsidP="00B905A2">
      <w:pPr>
        <w:pStyle w:val="ListParagraph"/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905A2">
        <w:rPr>
          <w:rFonts w:cstheme="minorHAnsi"/>
          <w:i/>
          <w:iCs/>
          <w:sz w:val="22"/>
          <w:szCs w:val="22"/>
        </w:rPr>
        <w:t>Ferrite</w:t>
      </w:r>
      <w:r w:rsidRPr="00B905A2">
        <w:rPr>
          <w:rStyle w:val="apple-converted-space"/>
          <w:rFonts w:cstheme="minorHAnsi"/>
          <w:sz w:val="22"/>
          <w:szCs w:val="22"/>
        </w:rPr>
        <w:t> (iOS) is probably the best audio app I have used because it is very user</w:t>
      </w:r>
      <w:r w:rsidR="00B905A2">
        <w:rPr>
          <w:rStyle w:val="apple-converted-space"/>
          <w:rFonts w:cstheme="minorHAnsi"/>
          <w:sz w:val="22"/>
          <w:szCs w:val="22"/>
        </w:rPr>
        <w:t>-</w:t>
      </w:r>
      <w:r w:rsidRPr="00B905A2">
        <w:rPr>
          <w:rStyle w:val="apple-converted-space"/>
          <w:rFonts w:cstheme="minorHAnsi"/>
          <w:sz w:val="22"/>
          <w:szCs w:val="22"/>
        </w:rPr>
        <w:t xml:space="preserve">friendly and the free version gives you so many features that you may never need the paid one. </w:t>
      </w:r>
    </w:p>
    <w:p w14:paraId="38D05DFE" w14:textId="05FC7514" w:rsidR="00A43395" w:rsidRDefault="00A43395">
      <w:pPr>
        <w:numPr>
          <w:ilvl w:val="0"/>
          <w:numId w:val="2"/>
        </w:numPr>
        <w:spacing w:line="360" w:lineRule="auto"/>
        <w:rPr>
          <w:rFonts w:cstheme="minorHAnsi"/>
          <w:sz w:val="22"/>
          <w:szCs w:val="22"/>
        </w:rPr>
      </w:pPr>
      <w:r w:rsidRPr="00B905A2">
        <w:rPr>
          <w:rFonts w:cstheme="minorHAnsi"/>
          <w:i/>
          <w:iCs/>
          <w:sz w:val="22"/>
          <w:szCs w:val="22"/>
        </w:rPr>
        <w:t>Rec Forge</w:t>
      </w:r>
      <w:r w:rsidR="00C71B34">
        <w:rPr>
          <w:rFonts w:cstheme="minorHAnsi"/>
          <w:i/>
          <w:iCs/>
          <w:sz w:val="22"/>
          <w:szCs w:val="22"/>
        </w:rPr>
        <w:t xml:space="preserve"> ii</w:t>
      </w:r>
      <w:r w:rsidRPr="00B905A2">
        <w:rPr>
          <w:rFonts w:cstheme="minorHAnsi"/>
          <w:i/>
          <w:iCs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>is a</w:t>
      </w:r>
      <w:r w:rsidR="00B858F9" w:rsidRPr="00B905A2">
        <w:rPr>
          <w:rFonts w:cstheme="minorHAnsi"/>
          <w:sz w:val="22"/>
          <w:szCs w:val="22"/>
        </w:rPr>
        <w:t>n excellent</w:t>
      </w:r>
      <w:r w:rsidRPr="00B905A2">
        <w:rPr>
          <w:rFonts w:cstheme="minorHAnsi"/>
          <w:sz w:val="22"/>
          <w:szCs w:val="22"/>
        </w:rPr>
        <w:t xml:space="preserve"> full</w:t>
      </w:r>
      <w:r w:rsidR="00B905A2">
        <w:rPr>
          <w:rFonts w:cstheme="minorHAnsi"/>
          <w:sz w:val="22"/>
          <w:szCs w:val="22"/>
        </w:rPr>
        <w:t>-</w:t>
      </w:r>
      <w:r w:rsidRPr="00B905A2">
        <w:rPr>
          <w:rFonts w:cstheme="minorHAnsi"/>
          <w:sz w:val="22"/>
          <w:szCs w:val="22"/>
        </w:rPr>
        <w:t xml:space="preserve">featured Android audio recording </w:t>
      </w:r>
      <w:r w:rsidR="00B905A2">
        <w:rPr>
          <w:rFonts w:cstheme="minorHAnsi"/>
          <w:sz w:val="22"/>
          <w:szCs w:val="22"/>
        </w:rPr>
        <w:t>a</w:t>
      </w:r>
      <w:r w:rsidRPr="00B905A2">
        <w:rPr>
          <w:rFonts w:cstheme="minorHAnsi"/>
          <w:sz w:val="22"/>
          <w:szCs w:val="22"/>
        </w:rPr>
        <w:t>pp</w:t>
      </w:r>
      <w:r w:rsidR="00B858F9" w:rsidRPr="00B905A2">
        <w:rPr>
          <w:rFonts w:cstheme="minorHAnsi"/>
          <w:i/>
          <w:iCs/>
          <w:sz w:val="22"/>
          <w:szCs w:val="22"/>
        </w:rPr>
        <w:t xml:space="preserve"> </w:t>
      </w:r>
      <w:r w:rsidR="00B858F9" w:rsidRPr="00B905A2">
        <w:rPr>
          <w:rFonts w:cstheme="minorHAnsi"/>
          <w:sz w:val="22"/>
          <w:szCs w:val="22"/>
        </w:rPr>
        <w:t>that</w:t>
      </w:r>
      <w:r w:rsidRPr="00B905A2">
        <w:rPr>
          <w:rFonts w:cstheme="minorHAnsi"/>
          <w:i/>
          <w:iCs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 xml:space="preserve">I find a little complicated and so </w:t>
      </w:r>
      <w:r w:rsidR="00B858F9" w:rsidRPr="00B905A2">
        <w:rPr>
          <w:rFonts w:cstheme="minorHAnsi"/>
          <w:sz w:val="22"/>
          <w:szCs w:val="22"/>
        </w:rPr>
        <w:t>do</w:t>
      </w:r>
      <w:r w:rsidRPr="00B905A2">
        <w:rPr>
          <w:rFonts w:cstheme="minorHAnsi"/>
          <w:sz w:val="22"/>
          <w:szCs w:val="22"/>
        </w:rPr>
        <w:t xml:space="preserve"> my students. </w:t>
      </w:r>
    </w:p>
    <w:p w14:paraId="241BC160" w14:textId="690B0E6F" w:rsidR="00B905A2" w:rsidRDefault="00B905A2" w:rsidP="00B905A2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04"/>
      </w:tblGrid>
      <w:tr w:rsidR="00B905A2" w14:paraId="01096BEF" w14:textId="77777777" w:rsidTr="00B905A2">
        <w:tc>
          <w:tcPr>
            <w:tcW w:w="4106" w:type="dxa"/>
          </w:tcPr>
          <w:p w14:paraId="5E983958" w14:textId="534450C4" w:rsidR="00B905A2" w:rsidRDefault="00B905A2" w:rsidP="00B905A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B905A2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7EDB4B23" wp14:editId="4C6893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70305" cy="1213485"/>
                  <wp:effectExtent l="0" t="0" r="0" b="5715"/>
                  <wp:wrapTight wrapText="bothSides">
                    <wp:wrapPolygon edited="0">
                      <wp:start x="0" y="0"/>
                      <wp:lineTo x="0" y="21476"/>
                      <wp:lineTo x="21330" y="21476"/>
                      <wp:lineTo x="21330" y="0"/>
                      <wp:lineTo x="0" y="0"/>
                    </wp:wrapPolygon>
                  </wp:wrapTight>
                  <wp:docPr id="5" name="Picture 8" descr="ferrite-recording-studio-app-moj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errite-recording-studio-app-mojo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4" w:type="dxa"/>
          </w:tcPr>
          <w:p w14:paraId="18C3C9A0" w14:textId="7414E8AC" w:rsidR="00B905A2" w:rsidRPr="006957E7" w:rsidRDefault="00B905A2" w:rsidP="00B905A2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4</w:t>
            </w:r>
            <w:r w:rsidRPr="006957E7">
              <w:rPr>
                <w:rFonts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10DCC8A0" w14:textId="0FE38544" w:rsidR="00B905A2" w:rsidRDefault="00B905A2" w:rsidP="00B905A2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Ferrite</w:t>
            </w:r>
            <w:r w:rsidRPr="006957E7">
              <w:rPr>
                <w:rFonts w:cstheme="minorHAnsi"/>
                <w:sz w:val="22"/>
                <w:szCs w:val="22"/>
              </w:rPr>
              <w:t xml:space="preserve"> app</w:t>
            </w:r>
          </w:p>
        </w:tc>
      </w:tr>
    </w:tbl>
    <w:p w14:paraId="56309FEB" w14:textId="23BB848D" w:rsidR="00B905A2" w:rsidRDefault="00B905A2" w:rsidP="00B905A2">
      <w:pPr>
        <w:spacing w:line="360" w:lineRule="auto"/>
        <w:rPr>
          <w:rFonts w:cstheme="minorHAnsi"/>
          <w:sz w:val="22"/>
          <w:szCs w:val="22"/>
        </w:rPr>
      </w:pPr>
    </w:p>
    <w:p w14:paraId="10B66746" w14:textId="38CEA563" w:rsidR="00B905A2" w:rsidRPr="00BD7EE5" w:rsidRDefault="00B905A2" w:rsidP="00B905A2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Edit Apps</w:t>
      </w:r>
    </w:p>
    <w:p w14:paraId="5F0F8B63" w14:textId="35483C33" w:rsidR="00A43395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B905A2">
        <w:rPr>
          <w:rFonts w:asciiTheme="minorHAnsi" w:hAnsiTheme="minorHAnsi" w:cstheme="minorHAnsi"/>
          <w:sz w:val="22"/>
          <w:szCs w:val="22"/>
        </w:rPr>
        <w:t>The following are the most functional edit apps on the market for advanced mojo work:</w:t>
      </w:r>
    </w:p>
    <w:p w14:paraId="2CF24E63" w14:textId="7B1C1662" w:rsidR="00B905A2" w:rsidRDefault="00B905A2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3"/>
        <w:gridCol w:w="3397"/>
      </w:tblGrid>
      <w:tr w:rsidR="00B905A2" w14:paraId="130BC441" w14:textId="77777777" w:rsidTr="00B905A2">
        <w:tc>
          <w:tcPr>
            <w:tcW w:w="4505" w:type="dxa"/>
          </w:tcPr>
          <w:p w14:paraId="79F43306" w14:textId="578EF2B9" w:rsidR="00B905A2" w:rsidRDefault="00B905A2" w:rsidP="00B905A2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905A2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1" locked="0" layoutInCell="1" allowOverlap="1" wp14:anchorId="22028E35" wp14:editId="24864E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433445" cy="1144270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492" y="21336"/>
                      <wp:lineTo x="21492" y="0"/>
                      <wp:lineTo x="0" y="0"/>
                    </wp:wrapPolygon>
                  </wp:wrapTight>
                  <wp:docPr id="4" name="Picture 7" descr="editing-apps-mojo-collage-336x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diting-apps-mojo-collage-336x11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114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22B3B04B" w14:textId="640B966D" w:rsidR="00B905A2" w:rsidRDefault="00B905A2" w:rsidP="00B905A2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5</w:t>
            </w:r>
          </w:p>
          <w:p w14:paraId="5B4AE584" w14:textId="5F564FA8" w:rsidR="00B905A2" w:rsidRPr="00B905A2" w:rsidRDefault="00B905A2" w:rsidP="00B905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Edit apps iMovie, Kinemaster and Luma Fusion </w:t>
            </w:r>
          </w:p>
          <w:p w14:paraId="2856551B" w14:textId="120A4464" w:rsidR="00B905A2" w:rsidRDefault="00B905A2" w:rsidP="00B905A2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F93A8DB" w14:textId="6B054090" w:rsidR="00B905A2" w:rsidRDefault="00B905A2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4F07B583" w14:textId="4685DA31" w:rsidR="00A43395" w:rsidRPr="00B905A2" w:rsidRDefault="00A43395" w:rsidP="00B905A2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2"/>
          <w:szCs w:val="22"/>
        </w:rPr>
      </w:pPr>
      <w:r w:rsidRPr="00B905A2">
        <w:rPr>
          <w:rFonts w:cstheme="minorHAnsi"/>
          <w:sz w:val="22"/>
          <w:szCs w:val="22"/>
        </w:rPr>
        <w:t xml:space="preserve">iMovie ships with the iPhone and was one of the first apps to offer </w:t>
      </w:r>
      <w:r w:rsidR="00F3020C">
        <w:rPr>
          <w:rFonts w:cstheme="minorHAnsi"/>
          <w:sz w:val="22"/>
          <w:szCs w:val="22"/>
        </w:rPr>
        <w:t>multiple</w:t>
      </w:r>
      <w:r w:rsidR="00F3020C" w:rsidRPr="00B905A2">
        <w:rPr>
          <w:rFonts w:cstheme="minorHAnsi"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>video tracks. It provides all the features you need to edit professional stories quickly</w:t>
      </w:r>
      <w:r w:rsidR="009815E4" w:rsidRPr="00B905A2">
        <w:rPr>
          <w:rFonts w:cstheme="minorHAnsi"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>but lacks a powerful titling tool</w:t>
      </w:r>
      <w:r w:rsidR="007405D4" w:rsidRPr="00B905A2">
        <w:rPr>
          <w:rFonts w:cstheme="minorHAnsi"/>
          <w:sz w:val="22"/>
          <w:szCs w:val="22"/>
        </w:rPr>
        <w:t xml:space="preserve"> and </w:t>
      </w:r>
      <w:r w:rsidRPr="00B905A2">
        <w:rPr>
          <w:rFonts w:cstheme="minorHAnsi"/>
          <w:sz w:val="22"/>
          <w:szCs w:val="22"/>
        </w:rPr>
        <w:t xml:space="preserve">keyframe audio ducking. It includes Green screen (chroma). </w:t>
      </w:r>
      <w:r w:rsidR="00E757C5" w:rsidRPr="00B905A2">
        <w:rPr>
          <w:rFonts w:cstheme="minorHAnsi"/>
          <w:sz w:val="22"/>
          <w:szCs w:val="22"/>
        </w:rPr>
        <w:t xml:space="preserve">Great app to learn on </w:t>
      </w:r>
      <w:r w:rsidRPr="00B905A2">
        <w:rPr>
          <w:rFonts w:cstheme="minorHAnsi"/>
          <w:sz w:val="22"/>
          <w:szCs w:val="22"/>
        </w:rPr>
        <w:t>(free).</w:t>
      </w:r>
    </w:p>
    <w:p w14:paraId="75CB46EA" w14:textId="499B5BAB" w:rsidR="00A43395" w:rsidRPr="00B905A2" w:rsidRDefault="00A43395" w:rsidP="00B905A2">
      <w:pPr>
        <w:numPr>
          <w:ilvl w:val="0"/>
          <w:numId w:val="3"/>
        </w:numPr>
        <w:spacing w:line="360" w:lineRule="auto"/>
        <w:ind w:left="375"/>
        <w:rPr>
          <w:rFonts w:cstheme="minorHAnsi"/>
          <w:sz w:val="22"/>
          <w:szCs w:val="22"/>
        </w:rPr>
      </w:pPr>
      <w:r w:rsidRPr="00B905A2">
        <w:rPr>
          <w:rFonts w:cstheme="minorHAnsi"/>
          <w:sz w:val="22"/>
          <w:szCs w:val="22"/>
        </w:rPr>
        <w:t xml:space="preserve">LumaFusion is the </w:t>
      </w:r>
      <w:r w:rsidR="00F3020C">
        <w:rPr>
          <w:rFonts w:cstheme="minorHAnsi"/>
          <w:sz w:val="22"/>
          <w:szCs w:val="22"/>
        </w:rPr>
        <w:t xml:space="preserve">relatively </w:t>
      </w:r>
      <w:r w:rsidRPr="00B905A2">
        <w:rPr>
          <w:rFonts w:cstheme="minorHAnsi"/>
          <w:sz w:val="22"/>
          <w:szCs w:val="22"/>
        </w:rPr>
        <w:t xml:space="preserve">new kid on the </w:t>
      </w:r>
      <w:r w:rsidR="00E757C5" w:rsidRPr="00B905A2">
        <w:rPr>
          <w:rFonts w:cstheme="minorHAnsi"/>
          <w:sz w:val="22"/>
          <w:szCs w:val="22"/>
        </w:rPr>
        <w:t xml:space="preserve">iOS </w:t>
      </w:r>
      <w:r w:rsidRPr="00B905A2">
        <w:rPr>
          <w:rFonts w:cstheme="minorHAnsi"/>
          <w:sz w:val="22"/>
          <w:szCs w:val="22"/>
        </w:rPr>
        <w:t xml:space="preserve">block and probably the most powerful of the edit apps. It has </w:t>
      </w:r>
      <w:r w:rsidR="006E75C6" w:rsidRPr="00B905A2">
        <w:rPr>
          <w:rFonts w:cstheme="minorHAnsi"/>
          <w:sz w:val="22"/>
          <w:szCs w:val="22"/>
        </w:rPr>
        <w:t>six</w:t>
      </w:r>
      <w:r w:rsidRPr="00B905A2">
        <w:rPr>
          <w:rFonts w:cstheme="minorHAnsi"/>
          <w:sz w:val="22"/>
          <w:szCs w:val="22"/>
        </w:rPr>
        <w:t xml:space="preserve"> video and </w:t>
      </w:r>
      <w:r w:rsidR="006E75C6" w:rsidRPr="00B905A2">
        <w:rPr>
          <w:rFonts w:cstheme="minorHAnsi"/>
          <w:sz w:val="22"/>
          <w:szCs w:val="22"/>
        </w:rPr>
        <w:t xml:space="preserve">six </w:t>
      </w:r>
      <w:r w:rsidRPr="00B905A2">
        <w:rPr>
          <w:rFonts w:cstheme="minorHAnsi"/>
          <w:sz w:val="22"/>
          <w:szCs w:val="22"/>
        </w:rPr>
        <w:t>audio tracks</w:t>
      </w:r>
      <w:r w:rsidR="00F3020C">
        <w:rPr>
          <w:rFonts w:cstheme="minorHAnsi"/>
          <w:sz w:val="22"/>
          <w:szCs w:val="22"/>
        </w:rPr>
        <w:t xml:space="preserve"> </w:t>
      </w:r>
      <w:r w:rsidR="00F3020C" w:rsidRPr="00B905A2">
        <w:rPr>
          <w:rFonts w:cstheme="minorHAnsi"/>
          <w:sz w:val="22"/>
          <w:szCs w:val="22"/>
        </w:rPr>
        <w:t>(plus six embedded)</w:t>
      </w:r>
      <w:r w:rsidRPr="00B905A2">
        <w:rPr>
          <w:rFonts w:cstheme="minorHAnsi"/>
          <w:sz w:val="22"/>
          <w:szCs w:val="22"/>
        </w:rPr>
        <w:t>, slip-trim and anchored edit features, colo</w:t>
      </w:r>
      <w:r w:rsidR="003E171C" w:rsidRPr="00B905A2">
        <w:rPr>
          <w:rFonts w:cstheme="minorHAnsi"/>
          <w:sz w:val="22"/>
          <w:szCs w:val="22"/>
        </w:rPr>
        <w:t>u</w:t>
      </w:r>
      <w:r w:rsidRPr="00B905A2">
        <w:rPr>
          <w:rFonts w:cstheme="minorHAnsi"/>
          <w:sz w:val="22"/>
          <w:szCs w:val="22"/>
        </w:rPr>
        <w:t xml:space="preserve">r correction, layered titles, keyframe audio </w:t>
      </w:r>
      <w:r w:rsidR="00E757C5" w:rsidRPr="00B905A2">
        <w:rPr>
          <w:rFonts w:cstheme="minorHAnsi"/>
          <w:sz w:val="22"/>
          <w:szCs w:val="22"/>
        </w:rPr>
        <w:t>and</w:t>
      </w:r>
      <w:r w:rsidRPr="00B905A2">
        <w:rPr>
          <w:rFonts w:cstheme="minorHAnsi"/>
          <w:sz w:val="22"/>
          <w:szCs w:val="22"/>
        </w:rPr>
        <w:t xml:space="preserve"> is optioned like a professional edit suite. </w:t>
      </w:r>
      <w:r w:rsidR="006E75C6" w:rsidRPr="00B905A2">
        <w:rPr>
          <w:rFonts w:cstheme="minorHAnsi"/>
          <w:sz w:val="22"/>
          <w:szCs w:val="22"/>
        </w:rPr>
        <w:t xml:space="preserve">It’s a fully featured edit app that trumps many desktop editors </w:t>
      </w:r>
      <w:r w:rsidRPr="00B905A2">
        <w:rPr>
          <w:rFonts w:cstheme="minorHAnsi"/>
          <w:sz w:val="22"/>
          <w:szCs w:val="22"/>
        </w:rPr>
        <w:t>($29.99USD).</w:t>
      </w:r>
    </w:p>
    <w:p w14:paraId="126C8788" w14:textId="596C92FC" w:rsidR="00A43395" w:rsidRDefault="00A43395" w:rsidP="00B905A2">
      <w:pPr>
        <w:numPr>
          <w:ilvl w:val="0"/>
          <w:numId w:val="3"/>
        </w:numPr>
        <w:spacing w:line="360" w:lineRule="auto"/>
        <w:ind w:left="375"/>
        <w:rPr>
          <w:rFonts w:cstheme="minorHAnsi"/>
          <w:sz w:val="22"/>
          <w:szCs w:val="22"/>
        </w:rPr>
      </w:pPr>
      <w:r w:rsidRPr="00B905A2">
        <w:rPr>
          <w:rFonts w:cstheme="minorHAnsi"/>
          <w:sz w:val="22"/>
          <w:szCs w:val="22"/>
        </w:rPr>
        <w:t xml:space="preserve">Kinemaster </w:t>
      </w:r>
      <w:r w:rsidR="006A225A">
        <w:rPr>
          <w:rFonts w:cstheme="minorHAnsi"/>
          <w:sz w:val="22"/>
          <w:szCs w:val="22"/>
        </w:rPr>
        <w:t>was</w:t>
      </w:r>
      <w:r w:rsidRPr="00B905A2">
        <w:rPr>
          <w:rFonts w:cstheme="minorHAnsi"/>
          <w:sz w:val="22"/>
          <w:szCs w:val="22"/>
        </w:rPr>
        <w:t xml:space="preserve"> the first professional smartphone edit app </w:t>
      </w:r>
      <w:r w:rsidR="005B4B0E" w:rsidRPr="00B905A2">
        <w:rPr>
          <w:rFonts w:cstheme="minorHAnsi"/>
          <w:sz w:val="22"/>
          <w:szCs w:val="22"/>
        </w:rPr>
        <w:t xml:space="preserve">loaded with features </w:t>
      </w:r>
      <w:r w:rsidRPr="00B905A2">
        <w:rPr>
          <w:rFonts w:cstheme="minorHAnsi"/>
          <w:sz w:val="22"/>
          <w:szCs w:val="22"/>
        </w:rPr>
        <w:t xml:space="preserve">that works across </w:t>
      </w:r>
      <w:r w:rsidR="009815E4" w:rsidRPr="00B905A2">
        <w:rPr>
          <w:rFonts w:cstheme="minorHAnsi"/>
          <w:sz w:val="22"/>
          <w:szCs w:val="22"/>
        </w:rPr>
        <w:t xml:space="preserve">iOS and Android </w:t>
      </w:r>
      <w:r w:rsidRPr="00B905A2">
        <w:rPr>
          <w:rFonts w:cstheme="minorHAnsi"/>
          <w:sz w:val="22"/>
          <w:szCs w:val="22"/>
        </w:rPr>
        <w:t xml:space="preserve">platforms. </w:t>
      </w:r>
      <w:r w:rsidR="005B4B0E" w:rsidRPr="00B905A2">
        <w:rPr>
          <w:rFonts w:cstheme="minorHAnsi"/>
          <w:sz w:val="22"/>
          <w:szCs w:val="22"/>
        </w:rPr>
        <w:t>It</w:t>
      </w:r>
      <w:r w:rsidRPr="00B905A2">
        <w:rPr>
          <w:rFonts w:cstheme="minorHAnsi"/>
          <w:sz w:val="22"/>
          <w:szCs w:val="22"/>
        </w:rPr>
        <w:t xml:space="preserve"> includes Chroma key</w:t>
      </w:r>
      <w:r w:rsidR="00F3020C">
        <w:rPr>
          <w:rFonts w:cstheme="minorHAnsi"/>
          <w:sz w:val="22"/>
          <w:szCs w:val="22"/>
        </w:rPr>
        <w:t xml:space="preserve">, </w:t>
      </w:r>
      <w:r w:rsidRPr="00B905A2">
        <w:rPr>
          <w:rFonts w:cstheme="minorHAnsi"/>
          <w:sz w:val="22"/>
          <w:szCs w:val="22"/>
        </w:rPr>
        <w:t>a</w:t>
      </w:r>
      <w:r w:rsidR="00E630A8" w:rsidRPr="00B905A2">
        <w:rPr>
          <w:rFonts w:cstheme="minorHAnsi"/>
          <w:sz w:val="22"/>
          <w:szCs w:val="22"/>
        </w:rPr>
        <w:t>n</w:t>
      </w:r>
      <w:r w:rsidR="005B4B0E" w:rsidRPr="00B905A2">
        <w:rPr>
          <w:rFonts w:cstheme="minorHAnsi"/>
          <w:sz w:val="22"/>
          <w:szCs w:val="22"/>
        </w:rPr>
        <w:t xml:space="preserve"> easy</w:t>
      </w:r>
      <w:r w:rsidR="00F43E4B">
        <w:rPr>
          <w:rFonts w:cstheme="minorHAnsi"/>
          <w:sz w:val="22"/>
          <w:szCs w:val="22"/>
        </w:rPr>
        <w:t>-</w:t>
      </w:r>
      <w:r w:rsidRPr="00B905A2">
        <w:rPr>
          <w:rFonts w:cstheme="minorHAnsi"/>
          <w:sz w:val="22"/>
          <w:szCs w:val="22"/>
        </w:rPr>
        <w:t>to</w:t>
      </w:r>
      <w:r w:rsidR="00F43E4B">
        <w:rPr>
          <w:rFonts w:cstheme="minorHAnsi"/>
          <w:sz w:val="22"/>
          <w:szCs w:val="22"/>
        </w:rPr>
        <w:t>-</w:t>
      </w:r>
      <w:r w:rsidRPr="00B905A2">
        <w:rPr>
          <w:rFonts w:cstheme="minorHAnsi"/>
          <w:sz w:val="22"/>
          <w:szCs w:val="22"/>
        </w:rPr>
        <w:t>use titling tool, blur, audio manipulation and lots</w:t>
      </w:r>
      <w:r w:rsidR="00B858F9" w:rsidRPr="00B905A2">
        <w:rPr>
          <w:rFonts w:cstheme="minorHAnsi"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>more.</w:t>
      </w:r>
      <w:r w:rsidR="003E171C" w:rsidRPr="00B905A2">
        <w:rPr>
          <w:rFonts w:cstheme="minorHAnsi"/>
          <w:sz w:val="22"/>
          <w:szCs w:val="22"/>
        </w:rPr>
        <w:t xml:space="preserve"> </w:t>
      </w:r>
      <w:r w:rsidRPr="00B905A2">
        <w:rPr>
          <w:rFonts w:cstheme="minorHAnsi"/>
          <w:sz w:val="22"/>
          <w:szCs w:val="22"/>
        </w:rPr>
        <w:t>Kinemaster is free and add</w:t>
      </w:r>
      <w:r w:rsidR="00E630A8" w:rsidRPr="00B905A2">
        <w:rPr>
          <w:rFonts w:cstheme="minorHAnsi"/>
          <w:sz w:val="22"/>
          <w:szCs w:val="22"/>
        </w:rPr>
        <w:t>s</w:t>
      </w:r>
      <w:r w:rsidRPr="00B905A2">
        <w:rPr>
          <w:rFonts w:cstheme="minorHAnsi"/>
          <w:sz w:val="22"/>
          <w:szCs w:val="22"/>
        </w:rPr>
        <w:t xml:space="preserve"> features </w:t>
      </w:r>
      <w:r w:rsidR="00E630A8" w:rsidRPr="00B905A2">
        <w:rPr>
          <w:rFonts w:cstheme="minorHAnsi"/>
          <w:sz w:val="22"/>
          <w:szCs w:val="22"/>
        </w:rPr>
        <w:t xml:space="preserve">and removes the watermark </w:t>
      </w:r>
      <w:r w:rsidRPr="00B905A2">
        <w:rPr>
          <w:rFonts w:cstheme="minorHAnsi"/>
          <w:sz w:val="22"/>
          <w:szCs w:val="22"/>
        </w:rPr>
        <w:t xml:space="preserve">for a subscription </w:t>
      </w:r>
      <w:r w:rsidR="00F47C65" w:rsidRPr="00B905A2">
        <w:rPr>
          <w:rFonts w:cstheme="minorHAnsi"/>
          <w:sz w:val="22"/>
          <w:szCs w:val="22"/>
        </w:rPr>
        <w:t xml:space="preserve">cost </w:t>
      </w:r>
      <w:r w:rsidRPr="00B905A2">
        <w:rPr>
          <w:rFonts w:cstheme="minorHAnsi"/>
          <w:sz w:val="22"/>
          <w:szCs w:val="22"/>
        </w:rPr>
        <w:t>of $39.99USD.</w:t>
      </w:r>
    </w:p>
    <w:p w14:paraId="425626A4" w14:textId="2CE393FF" w:rsidR="006A225A" w:rsidRDefault="006A225A" w:rsidP="00B905A2">
      <w:pPr>
        <w:numPr>
          <w:ilvl w:val="0"/>
          <w:numId w:val="3"/>
        </w:numPr>
        <w:spacing w:line="360" w:lineRule="auto"/>
        <w:ind w:left="375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VN is a</w:t>
      </w:r>
      <w:r w:rsidR="00F00AFA">
        <w:rPr>
          <w:rFonts w:cstheme="minorHAnsi"/>
          <w:sz w:val="22"/>
          <w:szCs w:val="22"/>
        </w:rPr>
        <w:t>nother</w:t>
      </w:r>
      <w:r>
        <w:rPr>
          <w:rFonts w:cstheme="minorHAnsi"/>
          <w:sz w:val="22"/>
          <w:szCs w:val="22"/>
        </w:rPr>
        <w:t xml:space="preserve"> multi-track </w:t>
      </w:r>
      <w:r w:rsidR="00F00AFA">
        <w:rPr>
          <w:rFonts w:cstheme="minorHAnsi"/>
          <w:sz w:val="22"/>
          <w:szCs w:val="22"/>
        </w:rPr>
        <w:t>cross</w:t>
      </w:r>
      <w:r w:rsidR="00990C74">
        <w:rPr>
          <w:rFonts w:cstheme="minorHAnsi"/>
          <w:sz w:val="22"/>
          <w:szCs w:val="22"/>
        </w:rPr>
        <w:t>-</w:t>
      </w:r>
      <w:r w:rsidR="00F00AFA">
        <w:rPr>
          <w:rFonts w:cstheme="minorHAnsi"/>
          <w:sz w:val="22"/>
          <w:szCs w:val="22"/>
        </w:rPr>
        <w:t xml:space="preserve">platform </w:t>
      </w:r>
      <w:r>
        <w:rPr>
          <w:rFonts w:cstheme="minorHAnsi"/>
          <w:sz w:val="22"/>
          <w:szCs w:val="22"/>
        </w:rPr>
        <w:t xml:space="preserve">edit app that enables good control over </w:t>
      </w:r>
      <w:r w:rsidR="00F00AFA">
        <w:rPr>
          <w:rFonts w:cstheme="minorHAnsi"/>
          <w:sz w:val="22"/>
          <w:szCs w:val="22"/>
        </w:rPr>
        <w:t xml:space="preserve">vision and audio, has four </w:t>
      </w:r>
      <w:r w:rsidR="00990C74">
        <w:rPr>
          <w:rFonts w:cstheme="minorHAnsi"/>
          <w:sz w:val="22"/>
          <w:szCs w:val="22"/>
        </w:rPr>
        <w:t>video</w:t>
      </w:r>
      <w:r w:rsidR="00F00AFA">
        <w:rPr>
          <w:rFonts w:cstheme="minorHAnsi"/>
          <w:sz w:val="22"/>
          <w:szCs w:val="22"/>
        </w:rPr>
        <w:t xml:space="preserve"> and multiple tracks of audio, easy</w:t>
      </w:r>
      <w:r w:rsidR="00F43E4B">
        <w:rPr>
          <w:rFonts w:cstheme="minorHAnsi"/>
          <w:sz w:val="22"/>
          <w:szCs w:val="22"/>
        </w:rPr>
        <w:t>-</w:t>
      </w:r>
      <w:r w:rsidR="00F00AFA">
        <w:rPr>
          <w:rFonts w:cstheme="minorHAnsi"/>
          <w:sz w:val="22"/>
          <w:szCs w:val="22"/>
        </w:rPr>
        <w:t>to</w:t>
      </w:r>
      <w:r w:rsidR="00F43E4B">
        <w:rPr>
          <w:rFonts w:cstheme="minorHAnsi"/>
          <w:sz w:val="22"/>
          <w:szCs w:val="22"/>
        </w:rPr>
        <w:t>-</w:t>
      </w:r>
      <w:r w:rsidR="00F00AFA">
        <w:rPr>
          <w:rFonts w:cstheme="minorHAnsi"/>
          <w:sz w:val="22"/>
          <w:szCs w:val="22"/>
        </w:rPr>
        <w:t>use titles tool, keyframes, animation and much more, all for free, without a watermark.</w:t>
      </w:r>
      <w:r w:rsidR="00287B22">
        <w:rPr>
          <w:rFonts w:cstheme="minorHAnsi"/>
          <w:sz w:val="22"/>
          <w:szCs w:val="22"/>
        </w:rPr>
        <w:t xml:space="preserve"> VN also has a PC version. </w:t>
      </w:r>
    </w:p>
    <w:p w14:paraId="25B376BA" w14:textId="5DFFF3ED" w:rsidR="00F00AFA" w:rsidRDefault="00F00AFA" w:rsidP="00B905A2">
      <w:pPr>
        <w:numPr>
          <w:ilvl w:val="0"/>
          <w:numId w:val="3"/>
        </w:numPr>
        <w:spacing w:line="360" w:lineRule="auto"/>
        <w:ind w:left="375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Power Director i</w:t>
      </w:r>
      <w:r w:rsidR="00990C74">
        <w:rPr>
          <w:rFonts w:cstheme="minorHAnsi"/>
          <w:sz w:val="22"/>
          <w:szCs w:val="22"/>
        </w:rPr>
        <w:t>s</w:t>
      </w:r>
      <w:r>
        <w:rPr>
          <w:rFonts w:cstheme="minorHAnsi"/>
          <w:sz w:val="22"/>
          <w:szCs w:val="22"/>
        </w:rPr>
        <w:t xml:space="preserve"> anot</w:t>
      </w:r>
      <w:r w:rsidR="00603337">
        <w:rPr>
          <w:rFonts w:cstheme="minorHAnsi"/>
          <w:sz w:val="22"/>
          <w:szCs w:val="22"/>
        </w:rPr>
        <w:t>h</w:t>
      </w:r>
      <w:r>
        <w:rPr>
          <w:rFonts w:cstheme="minorHAnsi"/>
          <w:sz w:val="22"/>
          <w:szCs w:val="22"/>
        </w:rPr>
        <w:t xml:space="preserve">er fully </w:t>
      </w:r>
      <w:r w:rsidR="00AF3BCF">
        <w:rPr>
          <w:rFonts w:cstheme="minorHAnsi"/>
          <w:sz w:val="22"/>
          <w:szCs w:val="22"/>
        </w:rPr>
        <w:t>f</w:t>
      </w:r>
      <w:r>
        <w:rPr>
          <w:rFonts w:cstheme="minorHAnsi"/>
          <w:sz w:val="22"/>
          <w:szCs w:val="22"/>
        </w:rPr>
        <w:t>eatured cross</w:t>
      </w:r>
      <w:r w:rsidR="00990C74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platform edit app that enables mu</w:t>
      </w:r>
      <w:r w:rsidR="00AF3BCF">
        <w:rPr>
          <w:rFonts w:cstheme="minorHAnsi"/>
          <w:sz w:val="22"/>
          <w:szCs w:val="22"/>
        </w:rPr>
        <w:t>l</w:t>
      </w:r>
      <w:r>
        <w:rPr>
          <w:rFonts w:cstheme="minorHAnsi"/>
          <w:sz w:val="22"/>
          <w:szCs w:val="22"/>
        </w:rPr>
        <w:t>tiple vi</w:t>
      </w:r>
      <w:r w:rsidR="0085182E">
        <w:rPr>
          <w:rFonts w:cstheme="minorHAnsi"/>
          <w:sz w:val="22"/>
          <w:szCs w:val="22"/>
        </w:rPr>
        <w:t>deo</w:t>
      </w:r>
      <w:r>
        <w:rPr>
          <w:rFonts w:cstheme="minorHAnsi"/>
          <w:sz w:val="22"/>
          <w:szCs w:val="22"/>
        </w:rPr>
        <w:t xml:space="preserve"> and audio tracks, powe</w:t>
      </w:r>
      <w:r w:rsidR="00603337">
        <w:rPr>
          <w:rFonts w:cstheme="minorHAnsi"/>
          <w:sz w:val="22"/>
          <w:szCs w:val="22"/>
        </w:rPr>
        <w:t>r</w:t>
      </w:r>
      <w:r>
        <w:rPr>
          <w:rFonts w:cstheme="minorHAnsi"/>
          <w:sz w:val="22"/>
          <w:szCs w:val="22"/>
        </w:rPr>
        <w:t>ful effects</w:t>
      </w:r>
      <w:r w:rsidR="00603337">
        <w:rPr>
          <w:rFonts w:cstheme="minorHAnsi"/>
          <w:sz w:val="22"/>
          <w:szCs w:val="22"/>
        </w:rPr>
        <w:t>, on</w:t>
      </w:r>
      <w:r w:rsidR="00AF3BCF">
        <w:rPr>
          <w:rFonts w:cstheme="minorHAnsi"/>
          <w:sz w:val="22"/>
          <w:szCs w:val="22"/>
        </w:rPr>
        <w:t>-</w:t>
      </w:r>
      <w:r w:rsidR="00603337">
        <w:rPr>
          <w:rFonts w:cstheme="minorHAnsi"/>
          <w:sz w:val="22"/>
          <w:szCs w:val="22"/>
        </w:rPr>
        <w:t>board grading facilities</w:t>
      </w:r>
      <w:r>
        <w:rPr>
          <w:rFonts w:cstheme="minorHAnsi"/>
          <w:sz w:val="22"/>
          <w:szCs w:val="22"/>
        </w:rPr>
        <w:t xml:space="preserve"> and playout at 4k. Free to install</w:t>
      </w:r>
      <w:r w:rsidR="0085182E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then $56.99</w:t>
      </w:r>
      <w:r w:rsidR="00B17951">
        <w:rPr>
          <w:rFonts w:cstheme="minorHAnsi"/>
          <w:sz w:val="22"/>
          <w:szCs w:val="22"/>
        </w:rPr>
        <w:t>USD</w:t>
      </w:r>
      <w:r>
        <w:rPr>
          <w:rFonts w:cstheme="minorHAnsi"/>
          <w:sz w:val="22"/>
          <w:szCs w:val="22"/>
        </w:rPr>
        <w:t xml:space="preserve"> per year subscription.</w:t>
      </w:r>
      <w:r w:rsidR="00AF3BCF">
        <w:rPr>
          <w:rFonts w:cstheme="minorHAnsi"/>
          <w:sz w:val="22"/>
          <w:szCs w:val="22"/>
        </w:rPr>
        <w:t xml:space="preserve"> Has a desktop version.</w:t>
      </w:r>
    </w:p>
    <w:p w14:paraId="66EBE17E" w14:textId="77777777" w:rsidR="00B905A2" w:rsidRPr="00B905A2" w:rsidRDefault="00B905A2" w:rsidP="00B905A2">
      <w:pPr>
        <w:spacing w:line="360" w:lineRule="auto"/>
        <w:ind w:left="15"/>
        <w:rPr>
          <w:rFonts w:cstheme="minorHAnsi"/>
          <w:sz w:val="22"/>
          <w:szCs w:val="22"/>
        </w:rPr>
      </w:pPr>
    </w:p>
    <w:p w14:paraId="3BC3E5EE" w14:textId="7D693668" w:rsidR="00DB1605" w:rsidRPr="00B905A2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905A2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Key </w:t>
      </w:r>
      <w:r w:rsidR="0032204A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B905A2">
        <w:rPr>
          <w:rFonts w:asciiTheme="minorHAnsi" w:hAnsiTheme="minorHAnsi" w:cstheme="minorHAnsi"/>
          <w:b/>
          <w:bCs/>
          <w:sz w:val="22"/>
          <w:szCs w:val="22"/>
        </w:rPr>
        <w:t>eatures to look for</w:t>
      </w:r>
      <w:r w:rsidR="00E757C5" w:rsidRPr="00B905A2">
        <w:rPr>
          <w:rFonts w:asciiTheme="minorHAnsi" w:hAnsiTheme="minorHAnsi" w:cstheme="minorHAnsi"/>
          <w:b/>
          <w:bCs/>
          <w:sz w:val="22"/>
          <w:szCs w:val="22"/>
        </w:rPr>
        <w:t xml:space="preserve"> in edit apps</w:t>
      </w:r>
      <w:r w:rsidRPr="00B905A2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45C09529" w14:textId="01189F98" w:rsidR="00DB1605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B905A2">
        <w:rPr>
          <w:rFonts w:asciiTheme="minorHAnsi" w:hAnsiTheme="minorHAnsi" w:cstheme="minorHAnsi"/>
          <w:i/>
          <w:iCs/>
          <w:sz w:val="22"/>
          <w:szCs w:val="22"/>
        </w:rPr>
        <w:t>Multitrack Video:</w:t>
      </w:r>
      <w:r w:rsidRPr="00B905A2">
        <w:rPr>
          <w:rFonts w:asciiTheme="minorHAnsi" w:hAnsiTheme="minorHAnsi" w:cstheme="minorHAnsi"/>
          <w:sz w:val="22"/>
          <w:szCs w:val="22"/>
        </w:rPr>
        <w:t xml:space="preserve"> an app with at least two video tracks.</w:t>
      </w:r>
      <w:r w:rsidRPr="00B905A2">
        <w:rPr>
          <w:rStyle w:val="apple-converted-space"/>
          <w:rFonts w:asciiTheme="minorHAnsi" w:eastAsiaTheme="majorEastAsia" w:hAnsiTheme="minorHAnsi" w:cstheme="minorHAnsi"/>
          <w:sz w:val="22"/>
          <w:szCs w:val="22"/>
        </w:rPr>
        <w:t> </w:t>
      </w:r>
      <w:r w:rsidR="00DB1605" w:rsidRPr="00B905A2">
        <w:rPr>
          <w:rFonts w:asciiTheme="minorHAnsi" w:hAnsiTheme="minorHAnsi" w:cstheme="minorHAnsi"/>
          <w:sz w:val="22"/>
          <w:szCs w:val="22"/>
        </w:rPr>
        <w:br/>
      </w:r>
      <w:r w:rsidRPr="00B905A2">
        <w:rPr>
          <w:rFonts w:asciiTheme="minorHAnsi" w:hAnsiTheme="minorHAnsi" w:cstheme="minorHAnsi"/>
          <w:i/>
          <w:iCs/>
          <w:sz w:val="22"/>
          <w:szCs w:val="22"/>
        </w:rPr>
        <w:t>Multitrack Audio:</w:t>
      </w:r>
      <w:r w:rsidRPr="00B905A2">
        <w:rPr>
          <w:rFonts w:asciiTheme="minorHAnsi" w:hAnsiTheme="minorHAnsi" w:cstheme="minorHAnsi"/>
          <w:sz w:val="22"/>
          <w:szCs w:val="22"/>
        </w:rPr>
        <w:t xml:space="preserve"> Look for at least three audio tracks, plus the in-video audio. </w:t>
      </w:r>
      <w:r w:rsidR="00DB1605" w:rsidRPr="00B905A2">
        <w:rPr>
          <w:rFonts w:asciiTheme="minorHAnsi" w:hAnsiTheme="minorHAnsi" w:cstheme="minorHAnsi"/>
          <w:sz w:val="22"/>
          <w:szCs w:val="22"/>
        </w:rPr>
        <w:br/>
      </w:r>
      <w:r w:rsidRPr="00B905A2">
        <w:rPr>
          <w:rFonts w:asciiTheme="minorHAnsi" w:hAnsiTheme="minorHAnsi" w:cstheme="minorHAnsi"/>
          <w:i/>
          <w:iCs/>
          <w:sz w:val="22"/>
          <w:szCs w:val="22"/>
        </w:rPr>
        <w:t xml:space="preserve">Audio Mixing: </w:t>
      </w:r>
      <w:r w:rsidRPr="00B905A2">
        <w:rPr>
          <w:rFonts w:asciiTheme="minorHAnsi" w:hAnsiTheme="minorHAnsi" w:cstheme="minorHAnsi"/>
          <w:sz w:val="22"/>
          <w:szCs w:val="22"/>
        </w:rPr>
        <w:t xml:space="preserve">All </w:t>
      </w:r>
      <w:r w:rsidR="00AF3BCF">
        <w:rPr>
          <w:rFonts w:asciiTheme="minorHAnsi" w:hAnsiTheme="minorHAnsi" w:cstheme="minorHAnsi"/>
          <w:sz w:val="22"/>
          <w:szCs w:val="22"/>
        </w:rPr>
        <w:t>five</w:t>
      </w:r>
      <w:r w:rsidR="00AF3BCF" w:rsidRPr="00B905A2">
        <w:rPr>
          <w:rFonts w:asciiTheme="minorHAnsi" w:hAnsiTheme="minorHAnsi" w:cstheme="minorHAnsi"/>
          <w:sz w:val="22"/>
          <w:szCs w:val="22"/>
        </w:rPr>
        <w:t xml:space="preserve"> </w:t>
      </w:r>
      <w:r w:rsidRPr="00B905A2">
        <w:rPr>
          <w:rFonts w:asciiTheme="minorHAnsi" w:hAnsiTheme="minorHAnsi" w:cstheme="minorHAnsi"/>
          <w:sz w:val="22"/>
          <w:szCs w:val="22"/>
        </w:rPr>
        <w:t>apps include a</w:t>
      </w:r>
      <w:r w:rsidR="00E757C5" w:rsidRPr="00B905A2">
        <w:rPr>
          <w:rFonts w:asciiTheme="minorHAnsi" w:hAnsiTheme="minorHAnsi" w:cstheme="minorHAnsi"/>
          <w:sz w:val="22"/>
          <w:szCs w:val="22"/>
        </w:rPr>
        <w:t>n audio</w:t>
      </w:r>
      <w:r w:rsidRPr="00B905A2">
        <w:rPr>
          <w:rFonts w:asciiTheme="minorHAnsi" w:hAnsiTheme="minorHAnsi" w:cstheme="minorHAnsi"/>
          <w:sz w:val="22"/>
          <w:szCs w:val="22"/>
        </w:rPr>
        <w:t xml:space="preserve"> mixing tool. The least effective is iMovie.</w:t>
      </w:r>
      <w:r w:rsidRPr="00B905A2">
        <w:rPr>
          <w:rFonts w:asciiTheme="minorHAnsi" w:hAnsiTheme="minorHAnsi" w:cstheme="minorHAnsi"/>
          <w:i/>
          <w:iCs/>
          <w:sz w:val="22"/>
          <w:szCs w:val="22"/>
        </w:rPr>
        <w:br/>
        <w:t>Audio Ducking:</w:t>
      </w:r>
      <w:r w:rsidRPr="00B905A2">
        <w:rPr>
          <w:rFonts w:asciiTheme="minorHAnsi" w:hAnsiTheme="minorHAnsi" w:cstheme="minorHAnsi"/>
          <w:sz w:val="22"/>
          <w:szCs w:val="22"/>
        </w:rPr>
        <w:t xml:space="preserve"> </w:t>
      </w:r>
      <w:r w:rsidR="007405D4" w:rsidRPr="00B905A2">
        <w:rPr>
          <w:rFonts w:asciiTheme="minorHAnsi" w:hAnsiTheme="minorHAnsi" w:cstheme="minorHAnsi"/>
          <w:sz w:val="22"/>
          <w:szCs w:val="22"/>
        </w:rPr>
        <w:t xml:space="preserve">Involves selecting audio keyframes </w:t>
      </w:r>
      <w:r w:rsidRPr="00B905A2">
        <w:rPr>
          <w:rFonts w:asciiTheme="minorHAnsi" w:hAnsiTheme="minorHAnsi" w:cstheme="minorHAnsi"/>
          <w:sz w:val="22"/>
          <w:szCs w:val="22"/>
        </w:rPr>
        <w:t xml:space="preserve">to lift or lower </w:t>
      </w:r>
      <w:r w:rsidR="00E757C5" w:rsidRPr="00B905A2">
        <w:rPr>
          <w:rFonts w:asciiTheme="minorHAnsi" w:hAnsiTheme="minorHAnsi" w:cstheme="minorHAnsi"/>
          <w:sz w:val="22"/>
          <w:szCs w:val="22"/>
        </w:rPr>
        <w:t xml:space="preserve">specific </w:t>
      </w:r>
      <w:r w:rsidRPr="00B905A2">
        <w:rPr>
          <w:rFonts w:asciiTheme="minorHAnsi" w:hAnsiTheme="minorHAnsi" w:cstheme="minorHAnsi"/>
          <w:sz w:val="22"/>
          <w:szCs w:val="22"/>
        </w:rPr>
        <w:t>audio levels</w:t>
      </w:r>
      <w:r w:rsidR="00E630A8" w:rsidRPr="00B905A2">
        <w:rPr>
          <w:rFonts w:asciiTheme="minorHAnsi" w:hAnsiTheme="minorHAnsi" w:cstheme="minorHAnsi"/>
          <w:sz w:val="22"/>
          <w:szCs w:val="22"/>
        </w:rPr>
        <w:t xml:space="preserve"> at key points</w:t>
      </w:r>
      <w:r w:rsidRPr="00B905A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7FF7D94" w14:textId="7056F3CC" w:rsidR="00B905A2" w:rsidRDefault="00287B22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3D1BF3">
        <w:rPr>
          <w:rFonts w:asciiTheme="minorHAnsi" w:hAnsiTheme="minorHAnsi" w:cstheme="minorHAnsi"/>
          <w:i/>
          <w:iCs/>
          <w:sz w:val="22"/>
          <w:szCs w:val="22"/>
        </w:rPr>
        <w:t>Transitions:</w:t>
      </w:r>
      <w:r>
        <w:rPr>
          <w:rFonts w:asciiTheme="minorHAnsi" w:hAnsiTheme="minorHAnsi" w:cstheme="minorHAnsi"/>
          <w:sz w:val="22"/>
          <w:szCs w:val="22"/>
        </w:rPr>
        <w:t xml:space="preserve"> An ability to make a variety of transitions between video clips and audio</w:t>
      </w:r>
      <w:r w:rsidR="000C437F">
        <w:rPr>
          <w:rFonts w:asciiTheme="minorHAnsi" w:hAnsiTheme="minorHAnsi" w:cstheme="minorHAnsi"/>
          <w:sz w:val="22"/>
          <w:szCs w:val="22"/>
        </w:rPr>
        <w:t xml:space="preserve"> tracks.</w:t>
      </w:r>
    </w:p>
    <w:p w14:paraId="52D3CA53" w14:textId="77777777" w:rsidR="003D1BF3" w:rsidRDefault="003D1BF3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484"/>
      </w:tblGrid>
      <w:tr w:rsidR="00B905A2" w14:paraId="179F4EED" w14:textId="77777777" w:rsidTr="00E0301F">
        <w:tc>
          <w:tcPr>
            <w:tcW w:w="4505" w:type="dxa"/>
          </w:tcPr>
          <w:p w14:paraId="26D3C56D" w14:textId="5E2A51A2" w:rsidR="00B905A2" w:rsidRDefault="00B905A2" w:rsidP="00B905A2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905A2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188A8AFF" wp14:editId="1E07B54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17145</wp:posOffset>
                  </wp:positionV>
                  <wp:extent cx="2736850" cy="1815465"/>
                  <wp:effectExtent l="0" t="0" r="6350" b="0"/>
                  <wp:wrapTight wrapText="bothSides">
                    <wp:wrapPolygon edited="0">
                      <wp:start x="0" y="0"/>
                      <wp:lineTo x="0" y="21305"/>
                      <wp:lineTo x="21500" y="21305"/>
                      <wp:lineTo x="21500" y="0"/>
                      <wp:lineTo x="0" y="0"/>
                    </wp:wrapPolygon>
                  </wp:wrapTight>
                  <wp:docPr id="52" name="Picture 52" descr="A screen shot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74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29D267F0" w14:textId="50ECB7D0" w:rsidR="00B905A2" w:rsidRDefault="00B905A2" w:rsidP="00B905A2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6</w:t>
            </w:r>
          </w:p>
          <w:p w14:paraId="07EA348A" w14:textId="4A1ADC0C" w:rsidR="00B905A2" w:rsidRPr="00B905A2" w:rsidRDefault="00B905A2" w:rsidP="00B905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Audio </w:t>
            </w:r>
            <w:r w:rsidR="00E0301F">
              <w:rPr>
                <w:rFonts w:cstheme="minorHAnsi"/>
                <w:sz w:val="22"/>
                <w:szCs w:val="22"/>
              </w:rPr>
              <w:t>D</w:t>
            </w:r>
            <w:r>
              <w:rPr>
                <w:rFonts w:cstheme="minorHAnsi"/>
                <w:sz w:val="22"/>
                <w:szCs w:val="22"/>
              </w:rPr>
              <w:t>ucking</w:t>
            </w:r>
            <w:r>
              <w:rPr>
                <w:rFonts w:cstheme="minorHAnsi"/>
                <w:sz w:val="22"/>
                <w:szCs w:val="22"/>
              </w:rPr>
              <w:br/>
              <w:t>(</w:t>
            </w:r>
            <w:r w:rsidR="00E0301F">
              <w:rPr>
                <w:rFonts w:cstheme="minorHAnsi"/>
                <w:sz w:val="22"/>
                <w:szCs w:val="22"/>
              </w:rPr>
              <w:t>P</w:t>
            </w:r>
            <w:r>
              <w:rPr>
                <w:rFonts w:cstheme="minorHAnsi"/>
                <w:sz w:val="22"/>
                <w:szCs w:val="22"/>
              </w:rPr>
              <w:t xml:space="preserve">hoto credit: Ivo Burum) </w:t>
            </w:r>
          </w:p>
          <w:p w14:paraId="2549B486" w14:textId="77777777" w:rsidR="00B905A2" w:rsidRDefault="00B905A2" w:rsidP="00B905A2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A46344" w14:textId="71FC3629" w:rsidR="00B905A2" w:rsidRDefault="00B905A2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7CF8A443" w14:textId="78A0BE92" w:rsidR="00E0301F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B905A2">
        <w:rPr>
          <w:rFonts w:asciiTheme="minorHAnsi" w:hAnsiTheme="minorHAnsi" w:cstheme="minorHAnsi"/>
          <w:i/>
          <w:iCs/>
          <w:sz w:val="22"/>
          <w:szCs w:val="22"/>
        </w:rPr>
        <w:t>Chroma Key:</w:t>
      </w:r>
      <w:r w:rsidRPr="00B905A2">
        <w:rPr>
          <w:rFonts w:asciiTheme="minorHAnsi" w:hAnsiTheme="minorHAnsi" w:cstheme="minorHAnsi"/>
          <w:sz w:val="22"/>
          <w:szCs w:val="22"/>
        </w:rPr>
        <w:t xml:space="preserve"> </w:t>
      </w:r>
      <w:r w:rsidR="00A90ABA">
        <w:rPr>
          <w:rFonts w:asciiTheme="minorHAnsi" w:hAnsiTheme="minorHAnsi" w:cstheme="minorHAnsi"/>
          <w:sz w:val="22"/>
          <w:szCs w:val="22"/>
        </w:rPr>
        <w:t xml:space="preserve">A number of the </w:t>
      </w:r>
      <w:r w:rsidR="00CA7198">
        <w:rPr>
          <w:rFonts w:asciiTheme="minorHAnsi" w:hAnsiTheme="minorHAnsi" w:cstheme="minorHAnsi"/>
          <w:sz w:val="22"/>
          <w:szCs w:val="22"/>
        </w:rPr>
        <w:t>a</w:t>
      </w:r>
      <w:r w:rsidR="00A90ABA">
        <w:rPr>
          <w:rFonts w:asciiTheme="minorHAnsi" w:hAnsiTheme="minorHAnsi" w:cstheme="minorHAnsi"/>
          <w:sz w:val="22"/>
          <w:szCs w:val="22"/>
        </w:rPr>
        <w:t xml:space="preserve">pps described above </w:t>
      </w:r>
      <w:r w:rsidR="00E757C5" w:rsidRPr="00B905A2">
        <w:rPr>
          <w:rFonts w:asciiTheme="minorHAnsi" w:hAnsiTheme="minorHAnsi" w:cstheme="minorHAnsi"/>
          <w:sz w:val="22"/>
          <w:szCs w:val="22"/>
        </w:rPr>
        <w:t>offer</w:t>
      </w:r>
      <w:r w:rsidRPr="00B905A2">
        <w:rPr>
          <w:rFonts w:asciiTheme="minorHAnsi" w:hAnsiTheme="minorHAnsi" w:cstheme="minorHAnsi"/>
          <w:sz w:val="22"/>
          <w:szCs w:val="22"/>
        </w:rPr>
        <w:t xml:space="preserve"> Chroma Key</w:t>
      </w:r>
      <w:r w:rsidR="00A90ABA">
        <w:rPr>
          <w:rFonts w:asciiTheme="minorHAnsi" w:hAnsiTheme="minorHAnsi" w:cstheme="minorHAnsi"/>
          <w:sz w:val="22"/>
          <w:szCs w:val="22"/>
        </w:rPr>
        <w:t xml:space="preserve"> facilities</w:t>
      </w:r>
      <w:r w:rsidRPr="00B905A2">
        <w:rPr>
          <w:rFonts w:asciiTheme="minorHAnsi" w:hAnsiTheme="minorHAnsi" w:cstheme="minorHAnsi"/>
          <w:sz w:val="22"/>
          <w:szCs w:val="22"/>
        </w:rPr>
        <w:t xml:space="preserve">. Below is an example of Chroma Key (Green Screen) on Kinemaster. The composite was made by shooting the journalist against a green screen then shooting a Wide Shot (WS) </w:t>
      </w:r>
      <w:r w:rsidR="00B858F9" w:rsidRPr="00B905A2">
        <w:rPr>
          <w:rFonts w:asciiTheme="minorHAnsi" w:hAnsiTheme="minorHAnsi" w:cstheme="minorHAnsi"/>
          <w:sz w:val="22"/>
          <w:szCs w:val="22"/>
        </w:rPr>
        <w:t>of</w:t>
      </w:r>
      <w:r w:rsidRPr="00B905A2">
        <w:rPr>
          <w:rFonts w:asciiTheme="minorHAnsi" w:hAnsiTheme="minorHAnsi" w:cstheme="minorHAnsi"/>
          <w:sz w:val="22"/>
          <w:szCs w:val="22"/>
        </w:rPr>
        <w:t xml:space="preserve"> the city before keying the city into the green screen.</w:t>
      </w:r>
      <w:r w:rsidR="00A90ABA">
        <w:rPr>
          <w:rFonts w:asciiTheme="minorHAnsi" w:hAnsiTheme="minorHAnsi" w:cstheme="minorHAnsi"/>
          <w:sz w:val="22"/>
          <w:szCs w:val="22"/>
        </w:rPr>
        <w:t xml:space="preserve"> Having worked in TV for years, these facilities available on a smartphone are game changing. </w:t>
      </w:r>
    </w:p>
    <w:p w14:paraId="6F0A5BA7" w14:textId="241F357C" w:rsidR="00E0301F" w:rsidRDefault="00E0301F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4287"/>
      </w:tblGrid>
      <w:tr w:rsidR="00E0301F" w14:paraId="1A80862F" w14:textId="77777777" w:rsidTr="00724123">
        <w:tc>
          <w:tcPr>
            <w:tcW w:w="4723" w:type="dxa"/>
          </w:tcPr>
          <w:p w14:paraId="2C31F289" w14:textId="77777777" w:rsidR="00E0301F" w:rsidRDefault="00E0301F" w:rsidP="00E0301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905A2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23776" behindDoc="1" locked="0" layoutInCell="1" allowOverlap="1" wp14:anchorId="4FA87A90" wp14:editId="0D72B6B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861945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423" y="21343"/>
                      <wp:lineTo x="21423" y="0"/>
                      <wp:lineTo x="0" y="0"/>
                    </wp:wrapPolygon>
                  </wp:wrapTight>
                  <wp:docPr id="6" name="Picture 6" descr="/var/folders/rn/cxd2k_ln3d51y3nck90_2nxd2nlnm_/T/com.microsoft.Word/WebArchiveCopyPasteTempFiles/myanmar-journalist-kinemaster-green-screen-mo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var/folders/rn/cxd2k_ln3d51y3nck90_2nxd2nlnm_/T/com.microsoft.Word/WebArchiveCopyPasteTempFiles/myanmar-journalist-kinemaster-green-screen-mo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7" w:type="dxa"/>
          </w:tcPr>
          <w:p w14:paraId="13323429" w14:textId="596CD9FA" w:rsidR="00E0301F" w:rsidRDefault="00E0301F" w:rsidP="00E0301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7</w:t>
            </w:r>
          </w:p>
          <w:p w14:paraId="0807B9D4" w14:textId="77777777" w:rsidR="00E0301F" w:rsidRPr="00B905A2" w:rsidRDefault="00E0301F" w:rsidP="00E0301F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Kinemaster Green Screen</w:t>
            </w:r>
            <w:r>
              <w:rPr>
                <w:rFonts w:cstheme="minorHAnsi"/>
                <w:sz w:val="22"/>
                <w:szCs w:val="22"/>
              </w:rPr>
              <w:br/>
              <w:t xml:space="preserve">(Photo credit: Ivo Burum) </w:t>
            </w:r>
          </w:p>
          <w:p w14:paraId="2B709E95" w14:textId="77777777" w:rsidR="00E0301F" w:rsidRDefault="00E0301F" w:rsidP="00E0301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53AC10" w14:textId="77777777" w:rsidR="00E0301F" w:rsidRDefault="00E0301F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765128FA" w14:textId="49BBD26A" w:rsidR="00E0301F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B905A2">
        <w:rPr>
          <w:rFonts w:asciiTheme="minorHAnsi" w:hAnsiTheme="minorHAnsi" w:cstheme="minorHAnsi"/>
          <w:sz w:val="22"/>
          <w:szCs w:val="22"/>
        </w:rPr>
        <w:fldChar w:fldCharType="begin"/>
      </w:r>
      <w:r w:rsidR="00214A3B" w:rsidRPr="00B905A2">
        <w:rPr>
          <w:rFonts w:asciiTheme="minorHAnsi" w:hAnsiTheme="minorHAnsi" w:cstheme="minorHAnsi"/>
          <w:sz w:val="22"/>
          <w:szCs w:val="22"/>
        </w:rPr>
        <w:instrText xml:space="preserve"> INCLUDEPICTURE "\\\\s0490100.sennheiser.ads\\var\\folders\\rn\\cxd2k_ln3d51y3nck90_2nxd2nlnm_\\T\\com.microsoft.Word\\WebArchiveCopyPasteTempFiles\\myanmar-journalist-kinemaster-green-screen-mojo.png" \* MERGEFORMAT </w:instrText>
      </w:r>
      <w:r w:rsidRPr="00B905A2">
        <w:rPr>
          <w:rFonts w:asciiTheme="minorHAnsi" w:hAnsiTheme="minorHAnsi" w:cstheme="minorHAnsi"/>
          <w:sz w:val="22"/>
          <w:szCs w:val="22"/>
        </w:rPr>
        <w:fldChar w:fldCharType="end"/>
      </w:r>
      <w:r w:rsidRPr="00B905A2">
        <w:rPr>
          <w:rFonts w:asciiTheme="minorHAnsi" w:hAnsiTheme="minorHAnsi" w:cstheme="minorHAnsi"/>
          <w:i/>
          <w:iCs/>
          <w:sz w:val="22"/>
          <w:szCs w:val="22"/>
        </w:rPr>
        <w:t>Titles:</w:t>
      </w:r>
      <w:r w:rsidRPr="00B905A2">
        <w:rPr>
          <w:rFonts w:asciiTheme="minorHAnsi" w:hAnsiTheme="minorHAnsi" w:cstheme="minorHAnsi"/>
          <w:sz w:val="22"/>
          <w:szCs w:val="22"/>
        </w:rPr>
        <w:t xml:space="preserve"> Kinemaster and Luma Fusion include powerful title</w:t>
      </w:r>
      <w:r w:rsidR="00155B48" w:rsidRPr="00B905A2">
        <w:rPr>
          <w:rFonts w:asciiTheme="minorHAnsi" w:hAnsiTheme="minorHAnsi" w:cstheme="minorHAnsi"/>
          <w:sz w:val="22"/>
          <w:szCs w:val="22"/>
        </w:rPr>
        <w:t xml:space="preserve"> </w:t>
      </w:r>
      <w:r w:rsidRPr="00B905A2">
        <w:rPr>
          <w:rFonts w:asciiTheme="minorHAnsi" w:hAnsiTheme="minorHAnsi" w:cstheme="minorHAnsi"/>
          <w:sz w:val="22"/>
          <w:szCs w:val="22"/>
        </w:rPr>
        <w:t>tools</w:t>
      </w:r>
      <w:r w:rsidR="00B858F9" w:rsidRPr="00B905A2">
        <w:rPr>
          <w:rFonts w:asciiTheme="minorHAnsi" w:hAnsiTheme="minorHAnsi" w:cstheme="minorHAnsi"/>
          <w:sz w:val="22"/>
          <w:szCs w:val="22"/>
        </w:rPr>
        <w:t xml:space="preserve"> </w:t>
      </w:r>
      <w:r w:rsidR="00155B48" w:rsidRPr="00B905A2">
        <w:rPr>
          <w:rFonts w:asciiTheme="minorHAnsi" w:hAnsiTheme="minorHAnsi" w:cstheme="minorHAnsi"/>
          <w:sz w:val="22"/>
          <w:szCs w:val="22"/>
        </w:rPr>
        <w:t>with</w:t>
      </w:r>
      <w:r w:rsidR="00B858F9" w:rsidRPr="00B905A2">
        <w:rPr>
          <w:rFonts w:asciiTheme="minorHAnsi" w:hAnsiTheme="minorHAnsi" w:cstheme="minorHAnsi"/>
          <w:sz w:val="22"/>
          <w:szCs w:val="22"/>
        </w:rPr>
        <w:t xml:space="preserve"> a variety of fonts</w:t>
      </w:r>
      <w:r w:rsidRPr="00B905A2">
        <w:rPr>
          <w:rFonts w:asciiTheme="minorHAnsi" w:hAnsiTheme="minorHAnsi" w:cstheme="minorHAnsi"/>
          <w:sz w:val="22"/>
          <w:szCs w:val="22"/>
        </w:rPr>
        <w:t xml:space="preserve">. iMovie Titles </w:t>
      </w:r>
      <w:r w:rsidR="00B858F9" w:rsidRPr="00B905A2">
        <w:rPr>
          <w:rFonts w:asciiTheme="minorHAnsi" w:hAnsiTheme="minorHAnsi" w:cstheme="minorHAnsi"/>
          <w:sz w:val="22"/>
          <w:szCs w:val="22"/>
        </w:rPr>
        <w:t xml:space="preserve">are </w:t>
      </w:r>
      <w:r w:rsidRPr="00B905A2">
        <w:rPr>
          <w:rFonts w:asciiTheme="minorHAnsi" w:hAnsiTheme="minorHAnsi" w:cstheme="minorHAnsi"/>
          <w:sz w:val="22"/>
          <w:szCs w:val="22"/>
        </w:rPr>
        <w:t>rudimentary and when using iMovie</w:t>
      </w:r>
      <w:r w:rsidR="009C0FB8" w:rsidRPr="00B905A2">
        <w:rPr>
          <w:rFonts w:asciiTheme="minorHAnsi" w:hAnsiTheme="minorHAnsi" w:cstheme="minorHAnsi"/>
          <w:sz w:val="22"/>
          <w:szCs w:val="22"/>
        </w:rPr>
        <w:t>,</w:t>
      </w:r>
      <w:r w:rsidRPr="00B905A2">
        <w:rPr>
          <w:rFonts w:asciiTheme="minorHAnsi" w:hAnsiTheme="minorHAnsi" w:cstheme="minorHAnsi"/>
          <w:sz w:val="22"/>
          <w:szCs w:val="22"/>
        </w:rPr>
        <w:t xml:space="preserve"> I generally import the finished video into Kinemaster, </w:t>
      </w:r>
      <w:r w:rsidR="00155B48" w:rsidRPr="00B905A2">
        <w:rPr>
          <w:rFonts w:asciiTheme="minorHAnsi" w:hAnsiTheme="minorHAnsi" w:cstheme="minorHAnsi"/>
          <w:sz w:val="22"/>
          <w:szCs w:val="22"/>
        </w:rPr>
        <w:t xml:space="preserve">Luma Fusion </w:t>
      </w:r>
      <w:r w:rsidRPr="00B905A2">
        <w:rPr>
          <w:rFonts w:asciiTheme="minorHAnsi" w:hAnsiTheme="minorHAnsi" w:cstheme="minorHAnsi"/>
          <w:sz w:val="22"/>
          <w:szCs w:val="22"/>
        </w:rPr>
        <w:t xml:space="preserve">or VONT to do a titles pass. </w:t>
      </w:r>
    </w:p>
    <w:p w14:paraId="33C5E698" w14:textId="10061A25" w:rsidR="00724123" w:rsidRPr="00724123" w:rsidRDefault="00724123" w:rsidP="007241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i/>
          <w:iCs/>
          <w:sz w:val="22"/>
          <w:szCs w:val="22"/>
        </w:rPr>
        <w:lastRenderedPageBreak/>
        <w:t>Subtitles</w:t>
      </w:r>
      <w:r w:rsidRPr="00724123">
        <w:rPr>
          <w:rFonts w:asciiTheme="minorHAnsi" w:hAnsiTheme="minorHAnsi" w:cstheme="minorHAnsi"/>
          <w:sz w:val="22"/>
          <w:szCs w:val="22"/>
        </w:rPr>
        <w:t>: I often use the Kinemaster and Luma Fusion titles tool to create sub</w:t>
      </w:r>
      <w:r w:rsidR="004E1882">
        <w:rPr>
          <w:rFonts w:asciiTheme="minorHAnsi" w:hAnsiTheme="minorHAnsi" w:cstheme="minorHAnsi"/>
          <w:sz w:val="22"/>
          <w:szCs w:val="22"/>
        </w:rPr>
        <w:t>titles</w:t>
      </w:r>
      <w:r w:rsidRPr="00724123">
        <w:rPr>
          <w:rFonts w:asciiTheme="minorHAnsi" w:hAnsiTheme="minorHAnsi" w:cstheme="minorHAnsi"/>
          <w:sz w:val="22"/>
          <w:szCs w:val="22"/>
        </w:rPr>
        <w:t>. However, I also use two discreet subtitl</w:t>
      </w:r>
      <w:r w:rsidR="004E1882">
        <w:rPr>
          <w:rFonts w:asciiTheme="minorHAnsi" w:hAnsiTheme="minorHAnsi" w:cstheme="minorHAnsi"/>
          <w:sz w:val="22"/>
          <w:szCs w:val="22"/>
        </w:rPr>
        <w:t>ing</w:t>
      </w:r>
      <w:r w:rsidRPr="00724123">
        <w:rPr>
          <w:rFonts w:asciiTheme="minorHAnsi" w:hAnsiTheme="minorHAnsi" w:cstheme="minorHAnsi"/>
          <w:sz w:val="22"/>
          <w:szCs w:val="22"/>
        </w:rPr>
        <w:t xml:space="preserve"> apps: </w:t>
      </w:r>
    </w:p>
    <w:p w14:paraId="4A2C1E6C" w14:textId="77777777" w:rsidR="00724123" w:rsidRPr="00724123" w:rsidRDefault="00724123" w:rsidP="00724123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sz w:val="22"/>
          <w:szCs w:val="22"/>
        </w:rPr>
        <w:t>DIY Subtitles is a manual app that creates titles relatively easily.</w:t>
      </w:r>
    </w:p>
    <w:p w14:paraId="199800D6" w14:textId="3806E99A" w:rsidR="00724123" w:rsidRPr="00724123" w:rsidRDefault="00724123" w:rsidP="00724123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sz w:val="22"/>
          <w:szCs w:val="22"/>
        </w:rPr>
        <w:t xml:space="preserve">Mixcaptions creates subtitles automatically and it works well enough to save time. It offers </w:t>
      </w:r>
      <w:r w:rsidR="004E1882" w:rsidRPr="00724123">
        <w:rPr>
          <w:rFonts w:asciiTheme="minorHAnsi" w:hAnsiTheme="minorHAnsi" w:cstheme="minorHAnsi"/>
          <w:sz w:val="22"/>
          <w:szCs w:val="22"/>
        </w:rPr>
        <w:t>several</w:t>
      </w:r>
      <w:r w:rsidRPr="00724123">
        <w:rPr>
          <w:rFonts w:asciiTheme="minorHAnsi" w:hAnsiTheme="minorHAnsi" w:cstheme="minorHAnsi"/>
          <w:sz w:val="22"/>
          <w:szCs w:val="22"/>
        </w:rPr>
        <w:t xml:space="preserve"> font styles and three sizes. Once the app </w:t>
      </w:r>
      <w:r w:rsidR="00AD018C">
        <w:rPr>
          <w:rFonts w:asciiTheme="minorHAnsi" w:hAnsiTheme="minorHAnsi" w:cstheme="minorHAnsi"/>
          <w:sz w:val="22"/>
          <w:szCs w:val="22"/>
        </w:rPr>
        <w:t>has created</w:t>
      </w:r>
      <w:r w:rsidRPr="00724123">
        <w:rPr>
          <w:rFonts w:asciiTheme="minorHAnsi" w:hAnsiTheme="minorHAnsi" w:cstheme="minorHAnsi"/>
          <w:sz w:val="22"/>
          <w:szCs w:val="22"/>
        </w:rPr>
        <w:t xml:space="preserve"> the subtitles</w:t>
      </w:r>
      <w:r w:rsidR="00AD018C">
        <w:rPr>
          <w:rFonts w:asciiTheme="minorHAnsi" w:hAnsiTheme="minorHAnsi" w:cstheme="minorHAnsi"/>
          <w:sz w:val="22"/>
          <w:szCs w:val="22"/>
        </w:rPr>
        <w:t>,</w:t>
      </w:r>
      <w:r w:rsidRPr="00724123">
        <w:rPr>
          <w:rFonts w:asciiTheme="minorHAnsi" w:hAnsiTheme="minorHAnsi" w:cstheme="minorHAnsi"/>
          <w:sz w:val="22"/>
          <w:szCs w:val="22"/>
        </w:rPr>
        <w:t xml:space="preserve"> you can alter those that are incorrect.</w:t>
      </w:r>
    </w:p>
    <w:p w14:paraId="59578EC9" w14:textId="1C11E795" w:rsidR="00B858F9" w:rsidRDefault="00A43395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E0301F">
        <w:rPr>
          <w:rFonts w:asciiTheme="minorHAnsi" w:hAnsiTheme="minorHAnsi" w:cstheme="minorHAnsi"/>
          <w:i/>
          <w:iCs/>
          <w:sz w:val="22"/>
          <w:szCs w:val="22"/>
        </w:rPr>
        <w:t>Video Grading</w:t>
      </w:r>
      <w:r w:rsidRPr="00B905A2">
        <w:rPr>
          <w:rFonts w:asciiTheme="minorHAnsi" w:hAnsiTheme="minorHAnsi" w:cstheme="minorHAnsi"/>
          <w:sz w:val="22"/>
          <w:szCs w:val="22"/>
        </w:rPr>
        <w:t>: I use Video Grade ($6</w:t>
      </w:r>
      <w:r w:rsidR="009E3486">
        <w:rPr>
          <w:rFonts w:asciiTheme="minorHAnsi" w:hAnsiTheme="minorHAnsi" w:cstheme="minorHAnsi"/>
          <w:sz w:val="22"/>
          <w:szCs w:val="22"/>
        </w:rPr>
        <w:t>USD</w:t>
      </w:r>
      <w:r w:rsidRPr="00B905A2">
        <w:rPr>
          <w:rFonts w:asciiTheme="minorHAnsi" w:hAnsiTheme="minorHAnsi" w:cstheme="minorHAnsi"/>
          <w:sz w:val="22"/>
          <w:szCs w:val="22"/>
        </w:rPr>
        <w:t xml:space="preserve">) which has 14 functions for fixing underexposed or incorrectly balanced media. </w:t>
      </w:r>
      <w:r w:rsidR="00287B22">
        <w:rPr>
          <w:rFonts w:asciiTheme="minorHAnsi" w:hAnsiTheme="minorHAnsi" w:cstheme="minorHAnsi"/>
          <w:sz w:val="22"/>
          <w:szCs w:val="22"/>
        </w:rPr>
        <w:t xml:space="preserve">Many </w:t>
      </w:r>
      <w:r w:rsidR="00760B10">
        <w:rPr>
          <w:rFonts w:asciiTheme="minorHAnsi" w:hAnsiTheme="minorHAnsi" w:cstheme="minorHAnsi"/>
          <w:sz w:val="22"/>
          <w:szCs w:val="22"/>
        </w:rPr>
        <w:t>e</w:t>
      </w:r>
      <w:r w:rsidR="00287B22">
        <w:rPr>
          <w:rFonts w:asciiTheme="minorHAnsi" w:hAnsiTheme="minorHAnsi" w:cstheme="minorHAnsi"/>
          <w:sz w:val="22"/>
          <w:szCs w:val="22"/>
        </w:rPr>
        <w:t>dit apps have on</w:t>
      </w:r>
      <w:r w:rsidR="00760B10">
        <w:rPr>
          <w:rFonts w:asciiTheme="minorHAnsi" w:hAnsiTheme="minorHAnsi" w:cstheme="minorHAnsi"/>
          <w:sz w:val="22"/>
          <w:szCs w:val="22"/>
        </w:rPr>
        <w:t>-</w:t>
      </w:r>
      <w:r w:rsidR="00287B22">
        <w:rPr>
          <w:rFonts w:asciiTheme="minorHAnsi" w:hAnsiTheme="minorHAnsi" w:cstheme="minorHAnsi"/>
          <w:sz w:val="22"/>
          <w:szCs w:val="22"/>
        </w:rPr>
        <w:t>board grading function</w:t>
      </w:r>
      <w:r w:rsidR="00F3020C">
        <w:rPr>
          <w:rFonts w:asciiTheme="minorHAnsi" w:hAnsiTheme="minorHAnsi" w:cstheme="minorHAnsi"/>
          <w:sz w:val="22"/>
          <w:szCs w:val="22"/>
        </w:rPr>
        <w:t>ality</w:t>
      </w:r>
      <w:r w:rsidR="00287B22">
        <w:rPr>
          <w:rFonts w:asciiTheme="minorHAnsi" w:hAnsiTheme="minorHAnsi" w:cstheme="minorHAnsi"/>
          <w:sz w:val="22"/>
          <w:szCs w:val="22"/>
        </w:rPr>
        <w:t>.</w:t>
      </w:r>
    </w:p>
    <w:p w14:paraId="70BBD41D" w14:textId="2417443D" w:rsidR="00E0301F" w:rsidRDefault="00E0301F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2BA1917B" w14:textId="77777777" w:rsidR="003D1BF3" w:rsidRPr="00724123" w:rsidRDefault="003D1BF3" w:rsidP="00B905A2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3B79F669" w14:textId="2051AE0D" w:rsidR="00A43395" w:rsidRPr="00724123" w:rsidRDefault="00A43395" w:rsidP="00724123">
      <w:pPr>
        <w:pStyle w:val="wp-caption-tex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724123">
        <w:rPr>
          <w:rFonts w:asciiTheme="minorHAnsi" w:hAnsiTheme="minorHAnsi" w:cstheme="minorHAnsi"/>
          <w:b/>
          <w:bCs/>
          <w:sz w:val="22"/>
          <w:szCs w:val="22"/>
        </w:rPr>
        <w:t>Transfer Devices</w:t>
      </w:r>
    </w:p>
    <w:p w14:paraId="1C7963C7" w14:textId="69E8425C" w:rsidR="00724123" w:rsidRDefault="00A43395" w:rsidP="00724123">
      <w:pPr>
        <w:pStyle w:val="wp-caption-text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sz w:val="22"/>
          <w:szCs w:val="22"/>
        </w:rPr>
        <w:t xml:space="preserve">Smartphones get clogged with </w:t>
      </w:r>
      <w:r w:rsidR="00DB1605" w:rsidRPr="00724123">
        <w:rPr>
          <w:rFonts w:asciiTheme="minorHAnsi" w:hAnsiTheme="minorHAnsi" w:cstheme="minorHAnsi"/>
          <w:sz w:val="22"/>
          <w:szCs w:val="22"/>
        </w:rPr>
        <w:t>media</w:t>
      </w:r>
      <w:r w:rsidRPr="00724123">
        <w:rPr>
          <w:rFonts w:asciiTheme="minorHAnsi" w:hAnsiTheme="minorHAnsi" w:cstheme="minorHAnsi"/>
          <w:sz w:val="22"/>
          <w:szCs w:val="22"/>
        </w:rPr>
        <w:t xml:space="preserve"> and we often delete valuable </w:t>
      </w:r>
      <w:r w:rsidR="00DB1605" w:rsidRPr="00724123">
        <w:rPr>
          <w:rFonts w:asciiTheme="minorHAnsi" w:hAnsiTheme="minorHAnsi" w:cstheme="minorHAnsi"/>
          <w:sz w:val="22"/>
          <w:szCs w:val="22"/>
        </w:rPr>
        <w:t>content</w:t>
      </w:r>
      <w:r w:rsidRPr="00724123">
        <w:rPr>
          <w:rFonts w:asciiTheme="minorHAnsi" w:hAnsiTheme="minorHAnsi" w:cstheme="minorHAnsi"/>
          <w:sz w:val="22"/>
          <w:szCs w:val="22"/>
        </w:rPr>
        <w:t xml:space="preserve"> to free up space. Don’t delete your media</w:t>
      </w:r>
      <w:r w:rsidR="00760B10">
        <w:rPr>
          <w:rFonts w:asciiTheme="minorHAnsi" w:hAnsiTheme="minorHAnsi" w:cstheme="minorHAnsi"/>
          <w:sz w:val="22"/>
          <w:szCs w:val="22"/>
        </w:rPr>
        <w:t xml:space="preserve"> </w:t>
      </w:r>
      <w:r w:rsidRPr="00724123">
        <w:rPr>
          <w:rFonts w:asciiTheme="minorHAnsi" w:hAnsiTheme="minorHAnsi" w:cstheme="minorHAnsi"/>
          <w:sz w:val="22"/>
          <w:szCs w:val="22"/>
        </w:rPr>
        <w:t>—</w:t>
      </w:r>
      <w:r w:rsidR="00760B10">
        <w:rPr>
          <w:rFonts w:asciiTheme="minorHAnsi" w:hAnsiTheme="minorHAnsi" w:cstheme="minorHAnsi"/>
          <w:sz w:val="22"/>
          <w:szCs w:val="22"/>
        </w:rPr>
        <w:t xml:space="preserve"> </w:t>
      </w:r>
      <w:r w:rsidR="00B858F9" w:rsidRPr="00724123">
        <w:rPr>
          <w:rFonts w:asciiTheme="minorHAnsi" w:hAnsiTheme="minorHAnsi" w:cstheme="minorHAnsi"/>
          <w:sz w:val="22"/>
          <w:szCs w:val="22"/>
        </w:rPr>
        <w:t>you might need it to update your story</w:t>
      </w:r>
      <w:r w:rsidR="00DB1605" w:rsidRPr="00724123">
        <w:rPr>
          <w:rFonts w:asciiTheme="minorHAnsi" w:hAnsiTheme="minorHAnsi" w:cstheme="minorHAnsi"/>
          <w:sz w:val="22"/>
          <w:szCs w:val="22"/>
        </w:rPr>
        <w:t>,</w:t>
      </w:r>
      <w:r w:rsidR="00B858F9" w:rsidRPr="00724123">
        <w:rPr>
          <w:rFonts w:asciiTheme="minorHAnsi" w:hAnsiTheme="minorHAnsi" w:cstheme="minorHAnsi"/>
          <w:sz w:val="22"/>
          <w:szCs w:val="22"/>
        </w:rPr>
        <w:t xml:space="preserve"> or to sell</w:t>
      </w:r>
      <w:r w:rsidRPr="00724123">
        <w:rPr>
          <w:rFonts w:asciiTheme="minorHAnsi" w:hAnsiTheme="minorHAnsi" w:cstheme="minorHAnsi"/>
          <w:sz w:val="22"/>
          <w:szCs w:val="22"/>
        </w:rPr>
        <w:t>.</w:t>
      </w:r>
      <w:r w:rsidR="00DB1605" w:rsidRPr="00724123">
        <w:rPr>
          <w:rFonts w:asciiTheme="minorHAnsi" w:hAnsiTheme="minorHAnsi" w:cstheme="minorHAnsi"/>
          <w:sz w:val="22"/>
          <w:szCs w:val="22"/>
        </w:rPr>
        <w:t xml:space="preserve"> </w:t>
      </w:r>
      <w:r w:rsidRPr="00724123">
        <w:rPr>
          <w:rFonts w:asciiTheme="minorHAnsi" w:hAnsiTheme="minorHAnsi" w:cstheme="minorHAnsi"/>
          <w:sz w:val="22"/>
          <w:szCs w:val="22"/>
        </w:rPr>
        <w:t xml:space="preserve">I use transfer devices to </w:t>
      </w:r>
      <w:r w:rsidR="00B858F9" w:rsidRPr="00724123">
        <w:rPr>
          <w:rFonts w:asciiTheme="minorHAnsi" w:hAnsiTheme="minorHAnsi" w:cstheme="minorHAnsi"/>
          <w:sz w:val="22"/>
          <w:szCs w:val="22"/>
        </w:rPr>
        <w:t>shift</w:t>
      </w:r>
      <w:r w:rsidRPr="00724123">
        <w:rPr>
          <w:rFonts w:asciiTheme="minorHAnsi" w:hAnsiTheme="minorHAnsi" w:cstheme="minorHAnsi"/>
          <w:sz w:val="22"/>
          <w:szCs w:val="22"/>
        </w:rPr>
        <w:t xml:space="preserve"> </w:t>
      </w:r>
      <w:r w:rsidR="00DB1605" w:rsidRPr="00724123">
        <w:rPr>
          <w:rFonts w:asciiTheme="minorHAnsi" w:hAnsiTheme="minorHAnsi" w:cstheme="minorHAnsi"/>
          <w:sz w:val="22"/>
          <w:szCs w:val="22"/>
        </w:rPr>
        <w:t xml:space="preserve">and store </w:t>
      </w:r>
      <w:r w:rsidRPr="00724123">
        <w:rPr>
          <w:rFonts w:asciiTheme="minorHAnsi" w:hAnsiTheme="minorHAnsi" w:cstheme="minorHAnsi"/>
          <w:sz w:val="22"/>
          <w:szCs w:val="22"/>
        </w:rPr>
        <w:t xml:space="preserve">media and clean out my smartphone. </w:t>
      </w:r>
      <w:r w:rsidR="00B858F9" w:rsidRPr="00724123">
        <w:rPr>
          <w:rFonts w:asciiTheme="minorHAnsi" w:hAnsiTheme="minorHAnsi" w:cstheme="minorHAnsi"/>
          <w:sz w:val="22"/>
          <w:szCs w:val="22"/>
        </w:rPr>
        <w:t>A</w:t>
      </w:r>
      <w:r w:rsidRPr="00724123">
        <w:rPr>
          <w:rFonts w:asciiTheme="minorHAnsi" w:hAnsiTheme="minorHAnsi" w:cstheme="minorHAnsi"/>
          <w:sz w:val="22"/>
          <w:szCs w:val="22"/>
        </w:rPr>
        <w:t xml:space="preserve"> </w:t>
      </w:r>
      <w:r w:rsidR="00760B10">
        <w:rPr>
          <w:rFonts w:asciiTheme="minorHAnsi" w:hAnsiTheme="minorHAnsi" w:cstheme="minorHAnsi"/>
          <w:sz w:val="22"/>
          <w:szCs w:val="22"/>
        </w:rPr>
        <w:t>L</w:t>
      </w:r>
      <w:r w:rsidRPr="00724123">
        <w:rPr>
          <w:rFonts w:asciiTheme="minorHAnsi" w:hAnsiTheme="minorHAnsi" w:cstheme="minorHAnsi"/>
          <w:sz w:val="22"/>
          <w:szCs w:val="22"/>
        </w:rPr>
        <w:t>ightning version for iOS devices is iXpand by Sandisk</w:t>
      </w:r>
      <w:r w:rsidR="00F3020C">
        <w:rPr>
          <w:rFonts w:asciiTheme="minorHAnsi" w:hAnsiTheme="minorHAnsi" w:cstheme="minorHAnsi"/>
          <w:sz w:val="22"/>
          <w:szCs w:val="22"/>
        </w:rPr>
        <w:t>;</w:t>
      </w:r>
      <w:r w:rsidRPr="00724123">
        <w:rPr>
          <w:rFonts w:asciiTheme="minorHAnsi" w:hAnsiTheme="minorHAnsi" w:cstheme="minorHAnsi"/>
          <w:sz w:val="22"/>
          <w:szCs w:val="22"/>
        </w:rPr>
        <w:t xml:space="preserve"> </w:t>
      </w:r>
      <w:r w:rsidR="00B858F9" w:rsidRPr="00724123">
        <w:rPr>
          <w:rFonts w:asciiTheme="minorHAnsi" w:hAnsiTheme="minorHAnsi" w:cstheme="minorHAnsi"/>
          <w:sz w:val="22"/>
          <w:szCs w:val="22"/>
        </w:rPr>
        <w:t>Airstash by Maxell</w:t>
      </w:r>
      <w:r w:rsidR="00B858F9" w:rsidRPr="0072412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B858F9" w:rsidRPr="00724123">
        <w:rPr>
          <w:rFonts w:asciiTheme="minorHAnsi" w:hAnsiTheme="minorHAnsi" w:cstheme="minorHAnsi"/>
          <w:sz w:val="22"/>
          <w:szCs w:val="22"/>
        </w:rPr>
        <w:t xml:space="preserve">is </w:t>
      </w:r>
      <w:r w:rsidRPr="00724123">
        <w:rPr>
          <w:rFonts w:asciiTheme="minorHAnsi" w:hAnsiTheme="minorHAnsi" w:cstheme="minorHAnsi"/>
          <w:sz w:val="22"/>
          <w:szCs w:val="22"/>
        </w:rPr>
        <w:t xml:space="preserve">a WiFi version that </w:t>
      </w:r>
      <w:r w:rsidR="00155B48" w:rsidRPr="00724123">
        <w:rPr>
          <w:rFonts w:asciiTheme="minorHAnsi" w:hAnsiTheme="minorHAnsi" w:cstheme="minorHAnsi"/>
          <w:sz w:val="22"/>
          <w:szCs w:val="22"/>
        </w:rPr>
        <w:t>works across platforms.</w:t>
      </w:r>
    </w:p>
    <w:p w14:paraId="55951CF8" w14:textId="77777777" w:rsidR="003D1BF3" w:rsidRDefault="003D1BF3" w:rsidP="00724123">
      <w:pPr>
        <w:pStyle w:val="wp-caption-text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724123" w14:paraId="3E2111E9" w14:textId="77777777" w:rsidTr="00724123">
        <w:tc>
          <w:tcPr>
            <w:tcW w:w="4505" w:type="dxa"/>
          </w:tcPr>
          <w:p w14:paraId="3054C4CF" w14:textId="6F4D5577" w:rsidR="00724123" w:rsidRDefault="008C706E" w:rsidP="00724123">
            <w:pPr>
              <w:pStyle w:val="wp-caption-text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4D4B670" wp14:editId="1CFF85FC">
                  <wp:extent cx="2574388" cy="1966469"/>
                  <wp:effectExtent l="0" t="0" r="3810" b="2540"/>
                  <wp:docPr id="12" name="Picture 12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 with low confidenc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3" b="9079"/>
                          <a:stretch/>
                        </pic:blipFill>
                        <pic:spPr bwMode="auto">
                          <a:xfrm>
                            <a:off x="0" y="0"/>
                            <a:ext cx="2577408" cy="196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07DADFC" w14:textId="6E6E70C3" w:rsidR="00724123" w:rsidRDefault="00724123" w:rsidP="00724123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957E7">
              <w:rPr>
                <w:rFonts w:cstheme="minorHAnsi"/>
                <w:i/>
                <w:iCs/>
                <w:sz w:val="22"/>
                <w:szCs w:val="22"/>
              </w:rPr>
              <w:t>Figure 1</w:t>
            </w:r>
            <w:r w:rsidR="000F410E">
              <w:rPr>
                <w:rFonts w:cstheme="minorHAnsi"/>
                <w:i/>
                <w:iCs/>
                <w:sz w:val="22"/>
                <w:szCs w:val="22"/>
              </w:rPr>
              <w:t>8</w:t>
            </w:r>
          </w:p>
          <w:p w14:paraId="60885CFC" w14:textId="018ED8AD" w:rsidR="00724123" w:rsidRPr="00B905A2" w:rsidRDefault="00724123" w:rsidP="007241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Airstash</w:t>
            </w:r>
            <w:r>
              <w:rPr>
                <w:rFonts w:cstheme="minorHAnsi"/>
                <w:sz w:val="22"/>
                <w:szCs w:val="22"/>
              </w:rPr>
              <w:br/>
              <w:t xml:space="preserve">(Photo credit: Ivo Burum) </w:t>
            </w:r>
          </w:p>
          <w:p w14:paraId="3F0F0434" w14:textId="77777777" w:rsidR="00724123" w:rsidRDefault="00724123" w:rsidP="00724123">
            <w:pPr>
              <w:pStyle w:val="wp-caption-text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F291C6" w14:textId="77777777" w:rsidR="00724123" w:rsidRPr="00724123" w:rsidRDefault="00724123" w:rsidP="00724123">
      <w:pPr>
        <w:pStyle w:val="wp-caption-text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3F2E718C" w14:textId="130D21E4" w:rsidR="00A43395" w:rsidRPr="00D36735" w:rsidRDefault="00D36735" w:rsidP="00724123">
      <w:pPr>
        <w:pStyle w:val="NormalWeb"/>
        <w:spacing w:before="0" w:beforeAutospacing="0" w:after="0" w:afterAutospacing="0" w:line="360" w:lineRule="auto"/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</w:pPr>
      <w:r w:rsidRPr="00D36735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Ivo’s tip</w:t>
      </w:r>
      <w:r w:rsidR="00A43395" w:rsidRPr="00D36735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: Do not delete media from your smart device until you have rendered your edit project</w:t>
      </w:r>
      <w:r w:rsidR="009C45BD" w:rsidRPr="00D36735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, your timeline,</w:t>
      </w:r>
      <w:r w:rsidR="00A43395" w:rsidRPr="00D36735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 xml:space="preserve"> into a video</w:t>
      </w:r>
      <w:r w:rsidR="001E0518" w:rsidRPr="00D36735">
        <w:rPr>
          <w:rStyle w:val="Strong"/>
          <w:rFonts w:asciiTheme="minorHAnsi" w:hAnsiTheme="minorHAnsi" w:cstheme="minorHAnsi"/>
          <w:b w:val="0"/>
          <w:bCs w:val="0"/>
          <w:i/>
          <w:color w:val="4472C4" w:themeColor="accent1"/>
          <w:sz w:val="22"/>
          <w:szCs w:val="22"/>
        </w:rPr>
        <w:t>!</w:t>
      </w:r>
    </w:p>
    <w:p w14:paraId="1AFBD984" w14:textId="54853B19" w:rsidR="00D36735" w:rsidRDefault="00D36735" w:rsidP="007241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Cs/>
          <w:sz w:val="22"/>
          <w:szCs w:val="22"/>
        </w:rPr>
      </w:pPr>
    </w:p>
    <w:p w14:paraId="1639023B" w14:textId="77777777" w:rsidR="003D1BF3" w:rsidRPr="00D36735" w:rsidRDefault="003D1BF3" w:rsidP="007241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Cs/>
          <w:sz w:val="22"/>
          <w:szCs w:val="22"/>
        </w:rPr>
      </w:pPr>
    </w:p>
    <w:p w14:paraId="443789A0" w14:textId="77777777" w:rsidR="00A43395" w:rsidRPr="00724123" w:rsidRDefault="00A43395" w:rsidP="007241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Style w:val="Strong"/>
          <w:rFonts w:asciiTheme="minorHAnsi" w:hAnsiTheme="minorHAnsi" w:cstheme="minorHAnsi"/>
          <w:sz w:val="22"/>
          <w:szCs w:val="22"/>
        </w:rPr>
        <w:t>Battery Pack</w:t>
      </w:r>
    </w:p>
    <w:p w14:paraId="003D7E2F" w14:textId="3E836E75" w:rsidR="00A43395" w:rsidRPr="00724123" w:rsidRDefault="00A43395" w:rsidP="00724123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sz w:val="22"/>
          <w:szCs w:val="22"/>
        </w:rPr>
        <w:t>I use</w:t>
      </w:r>
      <w:r w:rsidR="00926501" w:rsidRPr="00724123">
        <w:rPr>
          <w:rFonts w:asciiTheme="minorHAnsi" w:hAnsiTheme="minorHAnsi" w:cstheme="minorHAnsi"/>
          <w:sz w:val="22"/>
          <w:szCs w:val="22"/>
        </w:rPr>
        <w:t xml:space="preserve"> </w:t>
      </w:r>
      <w:r w:rsidRPr="00724123">
        <w:rPr>
          <w:rFonts w:asciiTheme="minorHAnsi" w:hAnsiTheme="minorHAnsi" w:cstheme="minorHAnsi"/>
          <w:sz w:val="22"/>
          <w:szCs w:val="22"/>
        </w:rPr>
        <w:t>the Powerstation AC at 22000mAH ($199</w:t>
      </w:r>
      <w:r w:rsidR="00DD1C1C">
        <w:rPr>
          <w:rFonts w:asciiTheme="minorHAnsi" w:hAnsiTheme="minorHAnsi" w:cstheme="minorHAnsi"/>
          <w:sz w:val="22"/>
          <w:szCs w:val="22"/>
        </w:rPr>
        <w:t>USD</w:t>
      </w:r>
      <w:r w:rsidRPr="00724123">
        <w:rPr>
          <w:rFonts w:asciiTheme="minorHAnsi" w:hAnsiTheme="minorHAnsi" w:cstheme="minorHAnsi"/>
          <w:sz w:val="22"/>
          <w:szCs w:val="22"/>
        </w:rPr>
        <w:t>) that gives me between 24 and 100 extra hours of power.</w:t>
      </w:r>
    </w:p>
    <w:p w14:paraId="20FF8748" w14:textId="77777777" w:rsidR="00F3020C" w:rsidRDefault="00F3020C" w:rsidP="00724123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</w:p>
    <w:p w14:paraId="766F7978" w14:textId="51A42893" w:rsidR="00D36735" w:rsidRPr="00CD7D66" w:rsidRDefault="00B46D18" w:rsidP="00CD7D66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724123">
        <w:rPr>
          <w:rFonts w:asciiTheme="minorHAnsi" w:hAnsiTheme="minorHAnsi" w:cstheme="minorHAnsi"/>
          <w:sz w:val="22"/>
          <w:szCs w:val="22"/>
        </w:rPr>
        <w:t>Go mojo…</w:t>
      </w:r>
    </w:p>
    <w:sectPr w:rsidR="00D36735" w:rsidRPr="00CD7D66" w:rsidSect="004D3065">
      <w:footerReference w:type="even" r:id="rId26"/>
      <w:foot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DFAF2" w14:textId="77777777" w:rsidR="002D6367" w:rsidRDefault="002D6367" w:rsidP="00ED68AF">
      <w:r>
        <w:separator/>
      </w:r>
    </w:p>
  </w:endnote>
  <w:endnote w:type="continuationSeparator" w:id="0">
    <w:p w14:paraId="7E64B616" w14:textId="77777777" w:rsidR="002D6367" w:rsidRDefault="002D6367" w:rsidP="00ED6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660523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1A9D96" w14:textId="1AA92BEE" w:rsidR="00A53635" w:rsidRDefault="00A53635" w:rsidP="0080617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88A47A" w14:textId="77777777" w:rsidR="00A53635" w:rsidRDefault="00A53635" w:rsidP="00A536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637224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2E5AA2" w14:textId="3B28E501" w:rsidR="00A53635" w:rsidRDefault="00A53635" w:rsidP="0080617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E4D8CF4" w14:textId="485F8F95" w:rsidR="00ED68AF" w:rsidRPr="00ED68AF" w:rsidRDefault="00ED68AF" w:rsidP="00A53635">
    <w:pPr>
      <w:pStyle w:val="Footer"/>
      <w:ind w:right="360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FD5E5" w14:textId="77777777" w:rsidR="002D6367" w:rsidRDefault="002D6367" w:rsidP="00ED68AF">
      <w:r>
        <w:separator/>
      </w:r>
    </w:p>
  </w:footnote>
  <w:footnote w:type="continuationSeparator" w:id="0">
    <w:p w14:paraId="64C69D28" w14:textId="77777777" w:rsidR="002D6367" w:rsidRDefault="002D6367" w:rsidP="00ED6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2326D"/>
    <w:multiLevelType w:val="hybridMultilevel"/>
    <w:tmpl w:val="6436C1A2"/>
    <w:lvl w:ilvl="0" w:tplc="08090001">
      <w:start w:val="1"/>
      <w:numFmt w:val="bullet"/>
      <w:lvlText w:val=""/>
      <w:lvlJc w:val="left"/>
      <w:pPr>
        <w:ind w:left="3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1" w15:restartNumberingAfterBreak="0">
    <w:nsid w:val="1D5D25E0"/>
    <w:multiLevelType w:val="multilevel"/>
    <w:tmpl w:val="668E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A72396"/>
    <w:multiLevelType w:val="hybridMultilevel"/>
    <w:tmpl w:val="AEF43190"/>
    <w:lvl w:ilvl="0" w:tplc="04628BF4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FD6BD1"/>
    <w:multiLevelType w:val="multilevel"/>
    <w:tmpl w:val="13CC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F60ED1"/>
    <w:multiLevelType w:val="multilevel"/>
    <w:tmpl w:val="52CE2658"/>
    <w:lvl w:ilvl="0">
      <w:start w:val="1"/>
      <w:numFmt w:val="bullet"/>
      <w:lvlText w:val=""/>
      <w:lvlJc w:val="left"/>
      <w:pPr>
        <w:tabs>
          <w:tab w:val="num" w:pos="375"/>
        </w:tabs>
        <w:ind w:left="37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8762CD"/>
    <w:multiLevelType w:val="hybridMultilevel"/>
    <w:tmpl w:val="9F8C57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4A8D6A">
      <w:start w:val="8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95"/>
    <w:rsid w:val="00016361"/>
    <w:rsid w:val="00064A25"/>
    <w:rsid w:val="00067AC5"/>
    <w:rsid w:val="00072F45"/>
    <w:rsid w:val="000744D5"/>
    <w:rsid w:val="00090A95"/>
    <w:rsid w:val="00097117"/>
    <w:rsid w:val="000C437F"/>
    <w:rsid w:val="000E57B1"/>
    <w:rsid w:val="000F410E"/>
    <w:rsid w:val="00106EBF"/>
    <w:rsid w:val="0013319A"/>
    <w:rsid w:val="0013501A"/>
    <w:rsid w:val="00155B48"/>
    <w:rsid w:val="00172141"/>
    <w:rsid w:val="0018180B"/>
    <w:rsid w:val="00182E57"/>
    <w:rsid w:val="0019454A"/>
    <w:rsid w:val="001967AB"/>
    <w:rsid w:val="001D53C7"/>
    <w:rsid w:val="001E0518"/>
    <w:rsid w:val="001E79D9"/>
    <w:rsid w:val="001F7559"/>
    <w:rsid w:val="00200AF3"/>
    <w:rsid w:val="00214A3B"/>
    <w:rsid w:val="00224F88"/>
    <w:rsid w:val="0024335B"/>
    <w:rsid w:val="00272EA7"/>
    <w:rsid w:val="00287B22"/>
    <w:rsid w:val="00296BF7"/>
    <w:rsid w:val="002D6367"/>
    <w:rsid w:val="002D713D"/>
    <w:rsid w:val="00315ACA"/>
    <w:rsid w:val="0031792F"/>
    <w:rsid w:val="0032204A"/>
    <w:rsid w:val="00347B3C"/>
    <w:rsid w:val="00361C9F"/>
    <w:rsid w:val="00364269"/>
    <w:rsid w:val="00377CD8"/>
    <w:rsid w:val="00394DE4"/>
    <w:rsid w:val="003952C7"/>
    <w:rsid w:val="003B0C3E"/>
    <w:rsid w:val="003B20E5"/>
    <w:rsid w:val="003D1BF3"/>
    <w:rsid w:val="003D4F7A"/>
    <w:rsid w:val="003E171C"/>
    <w:rsid w:val="00414354"/>
    <w:rsid w:val="00427481"/>
    <w:rsid w:val="00443C40"/>
    <w:rsid w:val="00445643"/>
    <w:rsid w:val="004459B1"/>
    <w:rsid w:val="00470A84"/>
    <w:rsid w:val="00470F79"/>
    <w:rsid w:val="00493652"/>
    <w:rsid w:val="004B447A"/>
    <w:rsid w:val="004D3065"/>
    <w:rsid w:val="004D6F0A"/>
    <w:rsid w:val="004E1882"/>
    <w:rsid w:val="004E6028"/>
    <w:rsid w:val="004E6FA9"/>
    <w:rsid w:val="00514C6C"/>
    <w:rsid w:val="005157C4"/>
    <w:rsid w:val="00567B89"/>
    <w:rsid w:val="005757E1"/>
    <w:rsid w:val="005A23F8"/>
    <w:rsid w:val="005B4B0E"/>
    <w:rsid w:val="00603337"/>
    <w:rsid w:val="00645154"/>
    <w:rsid w:val="00646602"/>
    <w:rsid w:val="00646D2A"/>
    <w:rsid w:val="00672773"/>
    <w:rsid w:val="006957E7"/>
    <w:rsid w:val="006A1522"/>
    <w:rsid w:val="006A225A"/>
    <w:rsid w:val="006E75C6"/>
    <w:rsid w:val="006F1591"/>
    <w:rsid w:val="006F4248"/>
    <w:rsid w:val="00724123"/>
    <w:rsid w:val="00724BD6"/>
    <w:rsid w:val="00737BB5"/>
    <w:rsid w:val="007405D4"/>
    <w:rsid w:val="00742CDF"/>
    <w:rsid w:val="007528BC"/>
    <w:rsid w:val="00760B10"/>
    <w:rsid w:val="007B05CF"/>
    <w:rsid w:val="007B2E6F"/>
    <w:rsid w:val="007D3F8C"/>
    <w:rsid w:val="007E0FC9"/>
    <w:rsid w:val="007F2936"/>
    <w:rsid w:val="00827A81"/>
    <w:rsid w:val="00844EDF"/>
    <w:rsid w:val="0085182E"/>
    <w:rsid w:val="00865EB4"/>
    <w:rsid w:val="00870C57"/>
    <w:rsid w:val="00876BFD"/>
    <w:rsid w:val="00881556"/>
    <w:rsid w:val="008C3A0C"/>
    <w:rsid w:val="008C3CE9"/>
    <w:rsid w:val="008C706E"/>
    <w:rsid w:val="008F32A3"/>
    <w:rsid w:val="00913133"/>
    <w:rsid w:val="00926501"/>
    <w:rsid w:val="00932F4A"/>
    <w:rsid w:val="00933A7C"/>
    <w:rsid w:val="00944149"/>
    <w:rsid w:val="00952CCC"/>
    <w:rsid w:val="009815E4"/>
    <w:rsid w:val="00990C74"/>
    <w:rsid w:val="009C0FB8"/>
    <w:rsid w:val="009C45BD"/>
    <w:rsid w:val="009D6B47"/>
    <w:rsid w:val="009E3486"/>
    <w:rsid w:val="009F4847"/>
    <w:rsid w:val="00A10090"/>
    <w:rsid w:val="00A14038"/>
    <w:rsid w:val="00A32026"/>
    <w:rsid w:val="00A43395"/>
    <w:rsid w:val="00A53635"/>
    <w:rsid w:val="00A90ABA"/>
    <w:rsid w:val="00AB103D"/>
    <w:rsid w:val="00AD018C"/>
    <w:rsid w:val="00AE164C"/>
    <w:rsid w:val="00AF3BCF"/>
    <w:rsid w:val="00B17951"/>
    <w:rsid w:val="00B2639B"/>
    <w:rsid w:val="00B45421"/>
    <w:rsid w:val="00B46D18"/>
    <w:rsid w:val="00B77B09"/>
    <w:rsid w:val="00B81B16"/>
    <w:rsid w:val="00B858F9"/>
    <w:rsid w:val="00B905A2"/>
    <w:rsid w:val="00B94D1B"/>
    <w:rsid w:val="00BD49CE"/>
    <w:rsid w:val="00BD7EE5"/>
    <w:rsid w:val="00C05A96"/>
    <w:rsid w:val="00C07BE3"/>
    <w:rsid w:val="00C153D7"/>
    <w:rsid w:val="00C21741"/>
    <w:rsid w:val="00C25214"/>
    <w:rsid w:val="00C3246B"/>
    <w:rsid w:val="00C71B34"/>
    <w:rsid w:val="00C765D6"/>
    <w:rsid w:val="00C7676F"/>
    <w:rsid w:val="00C91277"/>
    <w:rsid w:val="00CA24DC"/>
    <w:rsid w:val="00CA7198"/>
    <w:rsid w:val="00CD7D66"/>
    <w:rsid w:val="00CE2026"/>
    <w:rsid w:val="00CE4763"/>
    <w:rsid w:val="00D2253B"/>
    <w:rsid w:val="00D36735"/>
    <w:rsid w:val="00D374ED"/>
    <w:rsid w:val="00D4501C"/>
    <w:rsid w:val="00DB1605"/>
    <w:rsid w:val="00DC0138"/>
    <w:rsid w:val="00DD1C1C"/>
    <w:rsid w:val="00DE612B"/>
    <w:rsid w:val="00DF1A80"/>
    <w:rsid w:val="00E0301F"/>
    <w:rsid w:val="00E11939"/>
    <w:rsid w:val="00E273DB"/>
    <w:rsid w:val="00E30DF7"/>
    <w:rsid w:val="00E36040"/>
    <w:rsid w:val="00E4723B"/>
    <w:rsid w:val="00E630A8"/>
    <w:rsid w:val="00E743D7"/>
    <w:rsid w:val="00E75454"/>
    <w:rsid w:val="00E757C5"/>
    <w:rsid w:val="00EA468B"/>
    <w:rsid w:val="00EB223E"/>
    <w:rsid w:val="00EC1FA8"/>
    <w:rsid w:val="00EC7262"/>
    <w:rsid w:val="00ED1111"/>
    <w:rsid w:val="00ED68AF"/>
    <w:rsid w:val="00F00AFA"/>
    <w:rsid w:val="00F00C3E"/>
    <w:rsid w:val="00F3020C"/>
    <w:rsid w:val="00F430CF"/>
    <w:rsid w:val="00F43E4B"/>
    <w:rsid w:val="00F4669C"/>
    <w:rsid w:val="00F47C65"/>
    <w:rsid w:val="00F63617"/>
    <w:rsid w:val="00F923AD"/>
    <w:rsid w:val="00F94AF1"/>
    <w:rsid w:val="00FB5A7A"/>
    <w:rsid w:val="00FC5CC6"/>
    <w:rsid w:val="00FD13B3"/>
    <w:rsid w:val="00FF073F"/>
    <w:rsid w:val="00FF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071DC"/>
  <w15:chartTrackingRefBased/>
  <w15:docId w15:val="{EF3F211E-F2D4-C840-BB75-56F74D94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39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33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39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3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A4339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43395"/>
  </w:style>
  <w:style w:type="paragraph" w:styleId="NormalWeb">
    <w:name w:val="Normal (Web)"/>
    <w:basedOn w:val="Normal"/>
    <w:uiPriority w:val="99"/>
    <w:unhideWhenUsed/>
    <w:rsid w:val="00A433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43395"/>
    <w:rPr>
      <w:b/>
      <w:bCs/>
    </w:rPr>
  </w:style>
  <w:style w:type="paragraph" w:customStyle="1" w:styleId="wp-caption-text">
    <w:name w:val="wp-caption-text"/>
    <w:basedOn w:val="Normal"/>
    <w:rsid w:val="00A433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4339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4339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-size-large">
    <w:name w:val="a-size-large"/>
    <w:basedOn w:val="DefaultParagraphFont"/>
    <w:rsid w:val="00A43395"/>
  </w:style>
  <w:style w:type="table" w:styleId="TableGrid">
    <w:name w:val="Table Grid"/>
    <w:basedOn w:val="TableNormal"/>
    <w:uiPriority w:val="39"/>
    <w:rsid w:val="00A43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858F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676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8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AF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8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8AF"/>
  </w:style>
  <w:style w:type="paragraph" w:styleId="Footer">
    <w:name w:val="footer"/>
    <w:basedOn w:val="Normal"/>
    <w:link w:val="FooterChar"/>
    <w:uiPriority w:val="99"/>
    <w:unhideWhenUsed/>
    <w:rsid w:val="00ED68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8AF"/>
  </w:style>
  <w:style w:type="character" w:styleId="PageNumber">
    <w:name w:val="page number"/>
    <w:basedOn w:val="DefaultParagraphFont"/>
    <w:uiPriority w:val="99"/>
    <w:semiHidden/>
    <w:unhideWhenUsed/>
    <w:rsid w:val="00A53635"/>
  </w:style>
  <w:style w:type="character" w:styleId="CommentReference">
    <w:name w:val="annotation reference"/>
    <w:basedOn w:val="DefaultParagraphFont"/>
    <w:uiPriority w:val="99"/>
    <w:semiHidden/>
    <w:unhideWhenUsed/>
    <w:rsid w:val="00645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1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1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1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15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952C7"/>
    <w:pPr>
      <w:widowControl w:val="0"/>
      <w:autoSpaceDE w:val="0"/>
      <w:autoSpaceDN w:val="0"/>
    </w:pPr>
    <w:rPr>
      <w:rFonts w:ascii="Georgia" w:eastAsia="Georgia" w:hAnsi="Georgia" w:cs="Georgia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952C7"/>
    <w:rPr>
      <w:rFonts w:ascii="Georgia" w:eastAsia="Georgia" w:hAnsi="Georgia" w:cs="Georgia"/>
      <w:sz w:val="19"/>
      <w:szCs w:val="19"/>
      <w:lang w:val="en-US"/>
    </w:rPr>
  </w:style>
  <w:style w:type="paragraph" w:styleId="Revision">
    <w:name w:val="Revision"/>
    <w:hidden/>
    <w:uiPriority w:val="99"/>
    <w:semiHidden/>
    <w:rsid w:val="00395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martmojo.com/2015/09/17/sennheiser-avx-combo-first-look/" TargetMode="External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4EBB57F5B6F41A673394BC1BD68F7" ma:contentTypeVersion="11" ma:contentTypeDescription="Ein neues Dokument erstellen." ma:contentTypeScope="" ma:versionID="490160b6e8ae865c88c5a051741b65e6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ab9a7ca3e19aa43a10482e558b9c19c9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C73AB8-9182-44DC-ACE6-EFAB89588C06}"/>
</file>

<file path=customXml/itemProps2.xml><?xml version="1.0" encoding="utf-8"?>
<ds:datastoreItem xmlns:ds="http://schemas.openxmlformats.org/officeDocument/2006/customXml" ds:itemID="{A107C407-8740-4F9E-BC2A-7F8F94B108DA}"/>
</file>

<file path=customXml/itemProps3.xml><?xml version="1.0" encoding="utf-8"?>
<ds:datastoreItem xmlns:ds="http://schemas.openxmlformats.org/officeDocument/2006/customXml" ds:itemID="{C3F6020C-793C-4B69-B099-35B3F77EA6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2287</Words>
  <Characters>13036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Burum</dc:creator>
  <cp:keywords/>
  <dc:description/>
  <cp:lastModifiedBy>Schmidt, Stephanie</cp:lastModifiedBy>
  <cp:revision>22</cp:revision>
  <cp:lastPrinted>2021-11-17T08:45:00Z</cp:lastPrinted>
  <dcterms:created xsi:type="dcterms:W3CDTF">2021-10-19T07:53:00Z</dcterms:created>
  <dcterms:modified xsi:type="dcterms:W3CDTF">2021-11-17T08:45:00Z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