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7F74" w14:textId="54646C4F" w:rsidR="00C41639" w:rsidRPr="002159D8" w:rsidRDefault="002159D8" w:rsidP="00C41639">
      <w:pPr>
        <w:rPr>
          <w:b/>
          <w:color w:val="0095D5" w:themeColor="accent1"/>
          <w:szCs w:val="18"/>
          <w:lang w:val="en-US"/>
        </w:rPr>
      </w:pPr>
      <w:r w:rsidRPr="002159D8">
        <w:rPr>
          <w:b/>
          <w:color w:val="0095D5" w:themeColor="accent1"/>
          <w:szCs w:val="18"/>
          <w:lang w:val="en-US"/>
        </w:rPr>
        <w:t>SONOVA</w:t>
      </w:r>
      <w:r w:rsidR="00C41639" w:rsidRPr="002159D8">
        <w:rPr>
          <w:b/>
          <w:color w:val="0095D5" w:themeColor="accent1"/>
          <w:szCs w:val="18"/>
          <w:lang w:val="en-US"/>
        </w:rPr>
        <w:t xml:space="preserve"> </w:t>
      </w:r>
      <w:r w:rsidR="00F84876" w:rsidRPr="002159D8">
        <w:rPr>
          <w:b/>
          <w:color w:val="0095D5" w:themeColor="accent1"/>
          <w:szCs w:val="18"/>
          <w:lang w:val="en-US"/>
        </w:rPr>
        <w:t>ACQUIRES</w:t>
      </w:r>
      <w:r w:rsidR="00185851" w:rsidRPr="002159D8">
        <w:rPr>
          <w:b/>
          <w:color w:val="0095D5" w:themeColor="accent1"/>
          <w:szCs w:val="18"/>
          <w:lang w:val="en-US"/>
        </w:rPr>
        <w:t xml:space="preserve"> SENNHEISER CONSUMER BUSINESS</w:t>
      </w:r>
    </w:p>
    <w:p w14:paraId="1074CAB7" w14:textId="743F48F2" w:rsidR="00C41639" w:rsidRPr="002159D8" w:rsidRDefault="004B4551" w:rsidP="00C41639">
      <w:pPr>
        <w:rPr>
          <w:rFonts w:ascii="Sennheiser Office" w:hAnsi="Sennheiser Office"/>
          <w:b/>
          <w:bCs/>
          <w:szCs w:val="18"/>
          <w:lang w:val="en-US"/>
        </w:rPr>
      </w:pPr>
      <w:r w:rsidRPr="002159D8">
        <w:rPr>
          <w:rFonts w:asciiTheme="majorHAnsi" w:hAnsiTheme="majorHAnsi"/>
          <w:b/>
          <w:bCs/>
          <w:szCs w:val="18"/>
          <w:lang w:val="en-US"/>
        </w:rPr>
        <w:t xml:space="preserve">Both companies will work together under the Sennheiser brand </w:t>
      </w:r>
      <w:r w:rsidR="004832DE" w:rsidRPr="002159D8">
        <w:rPr>
          <w:rFonts w:asciiTheme="majorHAnsi" w:hAnsiTheme="majorHAnsi"/>
          <w:b/>
          <w:bCs/>
          <w:szCs w:val="18"/>
          <w:lang w:val="en-US"/>
        </w:rPr>
        <w:t>in the future</w:t>
      </w:r>
    </w:p>
    <w:p w14:paraId="51309DD1" w14:textId="77777777" w:rsidR="00CF7CAC" w:rsidRPr="002159D8" w:rsidRDefault="00CF7CAC" w:rsidP="00C41639">
      <w:pPr>
        <w:rPr>
          <w:rFonts w:ascii="Sennheiser Office" w:hAnsi="Sennheiser Office"/>
          <w:b/>
          <w:bCs/>
          <w:szCs w:val="18"/>
          <w:lang w:val="en-US"/>
        </w:rPr>
      </w:pPr>
    </w:p>
    <w:p w14:paraId="00ACCE8D" w14:textId="090F3BA8" w:rsidR="00C41639" w:rsidRPr="002159D8" w:rsidRDefault="00C41639" w:rsidP="00E45B07">
      <w:pPr>
        <w:rPr>
          <w:rFonts w:ascii="Sennheiser Office" w:hAnsi="Sennheiser Office"/>
          <w:b/>
          <w:bCs/>
          <w:szCs w:val="18"/>
          <w:lang w:val="en-US"/>
        </w:rPr>
      </w:pPr>
      <w:r w:rsidRPr="002159D8">
        <w:rPr>
          <w:rFonts w:ascii="Sennheiser Office" w:hAnsi="Sennheiser Office"/>
          <w:b/>
          <w:bCs/>
          <w:szCs w:val="18"/>
          <w:lang w:val="en-US"/>
        </w:rPr>
        <w:t xml:space="preserve">Wedemark, </w:t>
      </w:r>
      <w:r w:rsidR="004B4551" w:rsidRPr="002159D8">
        <w:rPr>
          <w:rFonts w:ascii="Sennheiser Office" w:hAnsi="Sennheiser Office"/>
          <w:b/>
          <w:bCs/>
          <w:szCs w:val="18"/>
          <w:lang w:val="en-US"/>
        </w:rPr>
        <w:t xml:space="preserve">May </w:t>
      </w:r>
      <w:r w:rsidR="00F776F8">
        <w:rPr>
          <w:rFonts w:ascii="Sennheiser Office" w:hAnsi="Sennheiser Office"/>
          <w:b/>
          <w:bCs/>
          <w:szCs w:val="18"/>
          <w:lang w:val="en-US"/>
        </w:rPr>
        <w:t>7</w:t>
      </w:r>
      <w:r w:rsidR="004B4551" w:rsidRPr="002159D8">
        <w:rPr>
          <w:rFonts w:ascii="Sennheiser Office" w:hAnsi="Sennheiser Office"/>
          <w:b/>
          <w:bCs/>
          <w:szCs w:val="18"/>
          <w:lang w:val="en-US"/>
        </w:rPr>
        <w:t xml:space="preserve">, </w:t>
      </w:r>
      <w:r w:rsidRPr="002159D8">
        <w:rPr>
          <w:rFonts w:ascii="Sennheiser Office" w:hAnsi="Sennheiser Office"/>
          <w:b/>
          <w:bCs/>
          <w:szCs w:val="18"/>
          <w:lang w:val="en-US"/>
        </w:rPr>
        <w:t>2021</w:t>
      </w:r>
      <w:r w:rsidR="002D7A99" w:rsidRPr="002159D8">
        <w:rPr>
          <w:rFonts w:ascii="Sennheiser Office" w:hAnsi="Sennheiser Office"/>
          <w:b/>
          <w:bCs/>
          <w:szCs w:val="18"/>
          <w:lang w:val="en-US"/>
        </w:rPr>
        <w:t xml:space="preserve"> – </w:t>
      </w:r>
      <w:r w:rsidR="00CD493D" w:rsidRPr="002159D8">
        <w:rPr>
          <w:rFonts w:ascii="Sennheiser Office" w:hAnsi="Sennheiser Office"/>
          <w:b/>
          <w:bCs/>
          <w:szCs w:val="18"/>
          <w:lang w:val="en-US"/>
        </w:rPr>
        <w:t>Sennheiser and</w:t>
      </w:r>
      <w:r w:rsidR="000807C9" w:rsidRPr="002159D8">
        <w:rPr>
          <w:rFonts w:ascii="Sennheiser Office" w:hAnsi="Sennheiser Office"/>
          <w:b/>
          <w:bCs/>
          <w:szCs w:val="18"/>
          <w:lang w:val="en-US"/>
        </w:rPr>
        <w:t xml:space="preserve"> the </w:t>
      </w:r>
      <w:proofErr w:type="spellStart"/>
      <w:r w:rsidR="000807C9" w:rsidRPr="002159D8">
        <w:rPr>
          <w:rFonts w:ascii="Sennheiser Office" w:hAnsi="Sennheiser Office"/>
          <w:b/>
          <w:bCs/>
          <w:szCs w:val="18"/>
          <w:lang w:val="en-US"/>
        </w:rPr>
        <w:t>Sonova</w:t>
      </w:r>
      <w:proofErr w:type="spellEnd"/>
      <w:r w:rsidR="000807C9" w:rsidRPr="002159D8">
        <w:rPr>
          <w:rFonts w:ascii="Sennheiser Office" w:hAnsi="Sennheiser Office"/>
          <w:b/>
          <w:bCs/>
          <w:szCs w:val="18"/>
          <w:lang w:val="en-US"/>
        </w:rPr>
        <w:t xml:space="preserve"> Holding AG with headquarters in </w:t>
      </w:r>
      <w:proofErr w:type="spellStart"/>
      <w:r w:rsidR="000807C9" w:rsidRPr="002159D8">
        <w:rPr>
          <w:rFonts w:ascii="Sennheiser Office" w:hAnsi="Sennheiser Office"/>
          <w:b/>
          <w:bCs/>
          <w:szCs w:val="18"/>
          <w:lang w:val="en-US"/>
        </w:rPr>
        <w:t>Stäfa</w:t>
      </w:r>
      <w:proofErr w:type="spellEnd"/>
      <w:r w:rsidR="000807C9" w:rsidRPr="002159D8">
        <w:rPr>
          <w:rFonts w:ascii="Sennheiser Office" w:hAnsi="Sennheiser Office"/>
          <w:b/>
          <w:bCs/>
          <w:szCs w:val="18"/>
          <w:lang w:val="en-US"/>
        </w:rPr>
        <w:t>,</w:t>
      </w:r>
      <w:r w:rsidR="00D932A2" w:rsidRPr="002159D8">
        <w:rPr>
          <w:rFonts w:ascii="Sennheiser Office" w:hAnsi="Sennheiser Office"/>
          <w:b/>
          <w:bCs/>
          <w:szCs w:val="18"/>
          <w:lang w:val="en-US"/>
        </w:rPr>
        <w:t xml:space="preserve"> Switzerland,</w:t>
      </w:r>
      <w:r w:rsidR="00CD493D" w:rsidRPr="002159D8">
        <w:rPr>
          <w:rFonts w:ascii="Sennheiser Office" w:hAnsi="Sennheiser Office"/>
          <w:b/>
          <w:bCs/>
          <w:szCs w:val="18"/>
          <w:lang w:val="en-US"/>
        </w:rPr>
        <w:t xml:space="preserve"> today announced their future cooperation under </w:t>
      </w:r>
      <w:r w:rsidR="008A436B" w:rsidRPr="002159D8">
        <w:rPr>
          <w:rFonts w:ascii="Sennheiser Office" w:hAnsi="Sennheiser Office"/>
          <w:b/>
          <w:bCs/>
          <w:szCs w:val="18"/>
          <w:lang w:val="en-US"/>
        </w:rPr>
        <w:t xml:space="preserve">the Sennheiser </w:t>
      </w:r>
      <w:r w:rsidR="00CD493D" w:rsidRPr="002159D8">
        <w:rPr>
          <w:rFonts w:ascii="Sennheiser Office" w:hAnsi="Sennheiser Office"/>
          <w:b/>
          <w:bCs/>
          <w:szCs w:val="18"/>
          <w:lang w:val="en-US"/>
        </w:rPr>
        <w:t>brand. The global provider of medical hearing solutions will</w:t>
      </w:r>
      <w:r w:rsidR="00CF7CAC" w:rsidRPr="002159D8">
        <w:rPr>
          <w:rFonts w:ascii="Sennheiser Office" w:hAnsi="Sennheiser Office"/>
          <w:b/>
          <w:bCs/>
          <w:szCs w:val="18"/>
          <w:lang w:val="en-US"/>
        </w:rPr>
        <w:t xml:space="preserve"> </w:t>
      </w:r>
      <w:r w:rsidR="00CD493D" w:rsidRPr="002159D8">
        <w:rPr>
          <w:rFonts w:ascii="Sennheiser Office" w:hAnsi="Sennheiser Office"/>
          <w:b/>
          <w:bCs/>
          <w:szCs w:val="18"/>
          <w:lang w:val="en-US"/>
        </w:rPr>
        <w:t xml:space="preserve">fully take over Sennheiser's </w:t>
      </w:r>
      <w:r w:rsidR="005736C9" w:rsidRPr="002159D8">
        <w:rPr>
          <w:rFonts w:ascii="Sennheiser Office" w:hAnsi="Sennheiser Office"/>
          <w:b/>
          <w:bCs/>
          <w:szCs w:val="18"/>
          <w:lang w:val="en-US"/>
        </w:rPr>
        <w:t>C</w:t>
      </w:r>
      <w:r w:rsidR="00CD493D" w:rsidRPr="002159D8">
        <w:rPr>
          <w:rFonts w:ascii="Sennheiser Office" w:hAnsi="Sennheiser Office"/>
          <w:b/>
          <w:bCs/>
          <w:szCs w:val="18"/>
          <w:lang w:val="en-US"/>
        </w:rPr>
        <w:t xml:space="preserve">onsumer </w:t>
      </w:r>
      <w:r w:rsidR="005736C9" w:rsidRPr="002159D8">
        <w:rPr>
          <w:rFonts w:ascii="Sennheiser Office" w:hAnsi="Sennheiser Office"/>
          <w:b/>
          <w:bCs/>
          <w:szCs w:val="18"/>
          <w:lang w:val="en-US"/>
        </w:rPr>
        <w:t>E</w:t>
      </w:r>
      <w:r w:rsidR="00CD493D" w:rsidRPr="002159D8">
        <w:rPr>
          <w:rFonts w:ascii="Sennheiser Office" w:hAnsi="Sennheiser Office"/>
          <w:b/>
          <w:bCs/>
          <w:szCs w:val="18"/>
          <w:lang w:val="en-US"/>
        </w:rPr>
        <w:t xml:space="preserve">lectronics business. Subject to regulatory approval, the plan is to complete the transfer of the business to </w:t>
      </w:r>
      <w:proofErr w:type="spellStart"/>
      <w:r w:rsidR="002159D8" w:rsidRPr="002159D8">
        <w:rPr>
          <w:rFonts w:ascii="Sennheiser Office" w:hAnsi="Sennheiser Office"/>
          <w:b/>
          <w:bCs/>
          <w:szCs w:val="18"/>
          <w:lang w:val="en-US"/>
        </w:rPr>
        <w:t>Sonova</w:t>
      </w:r>
      <w:proofErr w:type="spellEnd"/>
      <w:r w:rsidR="00CD493D" w:rsidRPr="002159D8">
        <w:rPr>
          <w:rFonts w:ascii="Sennheiser Office" w:hAnsi="Sennheiser Office"/>
          <w:b/>
          <w:bCs/>
          <w:szCs w:val="18"/>
          <w:lang w:val="en-US"/>
        </w:rPr>
        <w:t xml:space="preserve"> by the end of 2021. Sennheiser had announced in February that it would focus on the Professional business in the future while seeking a partner for the Consumer Electronics business.</w:t>
      </w:r>
    </w:p>
    <w:p w14:paraId="5E4F13B3" w14:textId="77777777" w:rsidR="00CD493D" w:rsidRPr="002159D8" w:rsidRDefault="00CD493D" w:rsidP="00E45B07">
      <w:pPr>
        <w:rPr>
          <w:rFonts w:ascii="Sennheiser Office" w:hAnsi="Sennheiser Office"/>
          <w:szCs w:val="18"/>
          <w:lang w:val="en-US"/>
        </w:rPr>
      </w:pPr>
    </w:p>
    <w:p w14:paraId="40CFBCA6" w14:textId="56305B5D" w:rsidR="0022382D" w:rsidRPr="002159D8" w:rsidRDefault="005D776B" w:rsidP="00E45B07">
      <w:pPr>
        <w:rPr>
          <w:rStyle w:val="normaltextrun"/>
          <w:rFonts w:ascii="Sennheiser Office" w:hAnsi="Sennheiser Office" w:cs="Segoe UI"/>
          <w:szCs w:val="18"/>
          <w:lang w:val="en-US"/>
        </w:rPr>
      </w:pPr>
      <w:r w:rsidRPr="002159D8">
        <w:rPr>
          <w:rFonts w:ascii="Sennheiser Office" w:eastAsia="Sennheiser Office" w:hAnsi="Sennheiser Office" w:cs="Sennheiser Office"/>
          <w:szCs w:val="18"/>
          <w:lang w:val="en-US"/>
        </w:rPr>
        <w:t xml:space="preserve">Consumer Electronics products from Sennheiser stand for the best sound and a unique audio experience. With the takeover of the Sennheiser </w:t>
      </w:r>
      <w:r w:rsidR="00CC3BE1" w:rsidRPr="002159D8">
        <w:rPr>
          <w:rFonts w:ascii="Sennheiser Office" w:eastAsia="Sennheiser Office" w:hAnsi="Sennheiser Office" w:cs="Sennheiser Office"/>
          <w:szCs w:val="18"/>
          <w:lang w:val="en-US"/>
        </w:rPr>
        <w:t>C</w:t>
      </w:r>
      <w:r w:rsidRPr="002159D8">
        <w:rPr>
          <w:rFonts w:ascii="Sennheiser Office" w:eastAsia="Sennheiser Office" w:hAnsi="Sennheiser Office" w:cs="Sennheiser Office"/>
          <w:szCs w:val="18"/>
          <w:lang w:val="en-US"/>
        </w:rPr>
        <w:t xml:space="preserve">onsumer business, </w:t>
      </w:r>
      <w:proofErr w:type="spellStart"/>
      <w:r w:rsidR="002159D8" w:rsidRPr="002159D8">
        <w:rPr>
          <w:rFonts w:ascii="Sennheiser Office" w:eastAsia="Sennheiser Office" w:hAnsi="Sennheiser Office" w:cs="Sennheiser Office"/>
          <w:szCs w:val="18"/>
          <w:lang w:val="en-US"/>
        </w:rPr>
        <w:t>Sonova</w:t>
      </w:r>
      <w:proofErr w:type="spellEnd"/>
      <w:r w:rsidRPr="002159D8">
        <w:rPr>
          <w:rFonts w:ascii="Sennheiser Office" w:eastAsia="Sennheiser Office" w:hAnsi="Sennheiser Office" w:cs="Sennheiser Office"/>
          <w:szCs w:val="18"/>
          <w:lang w:val="en-US"/>
        </w:rPr>
        <w:t xml:space="preserve"> is adding headphones and soundbars to its hearing care portfolio, which includes hearing aids and cochlear implants</w:t>
      </w:r>
      <w:r w:rsidR="008E07C0" w:rsidRPr="002159D8">
        <w:rPr>
          <w:rFonts w:ascii="Sennheiser Office" w:eastAsia="Sennheiser Office" w:hAnsi="Sennheiser Office" w:cs="Sennheiser Office"/>
          <w:szCs w:val="18"/>
          <w:lang w:val="en-US"/>
        </w:rPr>
        <w:t>, among other</w:t>
      </w:r>
      <w:r w:rsidR="003C1A7E">
        <w:rPr>
          <w:rFonts w:ascii="Sennheiser Office" w:eastAsia="Sennheiser Office" w:hAnsi="Sennheiser Office" w:cs="Sennheiser Office"/>
          <w:szCs w:val="18"/>
          <w:lang w:val="en-US"/>
        </w:rPr>
        <w:t xml:space="preserve"> hearing</w:t>
      </w:r>
      <w:r w:rsidR="008E07C0" w:rsidRPr="002159D8">
        <w:rPr>
          <w:rFonts w:ascii="Sennheiser Office" w:eastAsia="Sennheiser Office" w:hAnsi="Sennheiser Office" w:cs="Sennheiser Office"/>
          <w:szCs w:val="18"/>
          <w:lang w:val="en-US"/>
        </w:rPr>
        <w:t xml:space="preserve"> </w:t>
      </w:r>
      <w:r w:rsidR="008F7E7D" w:rsidRPr="002159D8">
        <w:rPr>
          <w:rFonts w:ascii="Sennheiser Office" w:eastAsia="Sennheiser Office" w:hAnsi="Sennheiser Office" w:cs="Sennheiser Office"/>
          <w:szCs w:val="18"/>
          <w:lang w:val="en-US"/>
        </w:rPr>
        <w:t>solutions</w:t>
      </w:r>
      <w:r w:rsidRPr="002159D8">
        <w:rPr>
          <w:rFonts w:ascii="Sennheiser Office" w:eastAsia="Sennheiser Office" w:hAnsi="Sennheiser Office" w:cs="Sennheiser Office"/>
          <w:szCs w:val="18"/>
          <w:lang w:val="en-US"/>
        </w:rPr>
        <w:t xml:space="preserve">. </w:t>
      </w:r>
      <w:proofErr w:type="spellStart"/>
      <w:r w:rsidR="002159D8" w:rsidRPr="002159D8">
        <w:rPr>
          <w:rFonts w:ascii="Sennheiser Office" w:eastAsia="Sennheiser Office" w:hAnsi="Sennheiser Office" w:cs="Sennheiser Office"/>
          <w:szCs w:val="18"/>
          <w:lang w:val="en-US"/>
        </w:rPr>
        <w:t>Sonova</w:t>
      </w:r>
      <w:proofErr w:type="spellEnd"/>
      <w:r w:rsidRPr="002159D8">
        <w:rPr>
          <w:rFonts w:ascii="Sennheiser Office" w:eastAsia="Sennheiser Office" w:hAnsi="Sennheiser Office" w:cs="Sennheiser Office"/>
          <w:szCs w:val="18"/>
          <w:lang w:val="en-US"/>
        </w:rPr>
        <w:t xml:space="preserve"> will leverage the complementary competencies of both companies </w:t>
      </w:r>
      <w:r w:rsidR="00093C79" w:rsidRPr="002159D8">
        <w:rPr>
          <w:lang w:val="en-US"/>
        </w:rPr>
        <w:t>to strengthen and further expand its business areas in the future</w:t>
      </w:r>
      <w:r w:rsidR="002776B3" w:rsidRPr="002159D8">
        <w:rPr>
          <w:rFonts w:ascii="Sennheiser Office" w:hAnsi="Sennheiser Office"/>
          <w:szCs w:val="18"/>
          <w:lang w:val="en-US"/>
        </w:rPr>
        <w:t>.</w:t>
      </w:r>
      <w:r w:rsidR="00D53711" w:rsidRPr="002159D8">
        <w:t xml:space="preserve"> </w:t>
      </w:r>
      <w:r w:rsidR="00D53711" w:rsidRPr="002159D8">
        <w:rPr>
          <w:rStyle w:val="normaltextrun"/>
          <w:rFonts w:ascii="Sennheiser Office" w:hAnsi="Sennheiser Office" w:cs="Segoe UI"/>
          <w:szCs w:val="18"/>
          <w:lang w:val="en-US"/>
        </w:rPr>
        <w:t xml:space="preserve">Sennheiser's many years of expertise as one of the world's leading companies in the audio industry and the resulting reputation and appeal of the brand are an excellent complement to </w:t>
      </w:r>
      <w:proofErr w:type="spellStart"/>
      <w:r w:rsidR="002159D8" w:rsidRPr="002159D8">
        <w:rPr>
          <w:rStyle w:val="normaltextrun"/>
          <w:rFonts w:ascii="Sennheiser Office" w:hAnsi="Sennheiser Office" w:cs="Segoe UI"/>
          <w:szCs w:val="18"/>
          <w:lang w:val="en-US"/>
        </w:rPr>
        <w:t>Sonova</w:t>
      </w:r>
      <w:r w:rsidR="00D53711" w:rsidRPr="002159D8">
        <w:rPr>
          <w:rStyle w:val="normaltextrun"/>
          <w:rFonts w:ascii="Sennheiser Office" w:hAnsi="Sennheiser Office" w:cs="Segoe UI"/>
          <w:szCs w:val="18"/>
          <w:lang w:val="en-US"/>
        </w:rPr>
        <w:t>'s</w:t>
      </w:r>
      <w:proofErr w:type="spellEnd"/>
      <w:r w:rsidR="00D53711" w:rsidRPr="002159D8">
        <w:rPr>
          <w:rStyle w:val="normaltextrun"/>
          <w:rFonts w:ascii="Sennheiser Office" w:hAnsi="Sennheiser Office" w:cs="Segoe UI"/>
          <w:szCs w:val="18"/>
          <w:lang w:val="en-US"/>
        </w:rPr>
        <w:t xml:space="preserve"> extensive technological and audiological expertise in the field of medical hearing solutions. A </w:t>
      </w:r>
      <w:r w:rsidR="00F3214A">
        <w:rPr>
          <w:rStyle w:val="normaltextrun"/>
          <w:rFonts w:ascii="Sennheiser Office" w:hAnsi="Sennheiser Office" w:cs="Segoe UI"/>
          <w:szCs w:val="18"/>
          <w:lang w:val="en-US"/>
        </w:rPr>
        <w:t>permanent</w:t>
      </w:r>
      <w:r w:rsidR="00D53711" w:rsidRPr="002159D8">
        <w:rPr>
          <w:rStyle w:val="normaltextrun"/>
          <w:rFonts w:ascii="Sennheiser Office" w:hAnsi="Sennheiser Office" w:cs="Segoe UI"/>
          <w:szCs w:val="18"/>
          <w:lang w:val="en-US"/>
        </w:rPr>
        <w:t xml:space="preserve"> cooperation is planned under the joint Sennheiser brand umbrella </w:t>
      </w:r>
      <w:proofErr w:type="gramStart"/>
      <w:r w:rsidR="00D53711" w:rsidRPr="002159D8">
        <w:rPr>
          <w:rStyle w:val="normaltextrun"/>
          <w:rFonts w:ascii="Sennheiser Office" w:hAnsi="Sennheiser Office" w:cs="Segoe UI"/>
          <w:szCs w:val="18"/>
          <w:lang w:val="en-US"/>
        </w:rPr>
        <w:t>in order to</w:t>
      </w:r>
      <w:proofErr w:type="gramEnd"/>
      <w:r w:rsidR="00D53711" w:rsidRPr="002159D8">
        <w:rPr>
          <w:rStyle w:val="normaltextrun"/>
          <w:rFonts w:ascii="Sennheiser Office" w:hAnsi="Sennheiser Office" w:cs="Segoe UI"/>
          <w:szCs w:val="18"/>
          <w:lang w:val="en-US"/>
        </w:rPr>
        <w:t xml:space="preserve"> continue offering Sennheiser customers first-class audio solutions in the future. A license agreement for future </w:t>
      </w:r>
      <w:r w:rsidR="00CF7CAC" w:rsidRPr="002159D8">
        <w:rPr>
          <w:rStyle w:val="normaltextrun"/>
          <w:rFonts w:ascii="Sennheiser Office" w:hAnsi="Sennheiser Office" w:cs="Segoe UI"/>
          <w:szCs w:val="18"/>
          <w:lang w:val="en-US"/>
        </w:rPr>
        <w:t xml:space="preserve">use of the Sennheiser </w:t>
      </w:r>
      <w:r w:rsidR="00D53711" w:rsidRPr="002159D8">
        <w:rPr>
          <w:rStyle w:val="normaltextrun"/>
          <w:rFonts w:ascii="Sennheiser Office" w:hAnsi="Sennheiser Office" w:cs="Segoe UI"/>
          <w:szCs w:val="18"/>
          <w:lang w:val="en-US"/>
        </w:rPr>
        <w:t xml:space="preserve">brand has been </w:t>
      </w:r>
      <w:r w:rsidR="00A73758" w:rsidRPr="002159D8">
        <w:rPr>
          <w:rStyle w:val="normaltextrun"/>
          <w:rFonts w:ascii="Sennheiser Office" w:hAnsi="Sennheiser Office" w:cs="Segoe UI"/>
          <w:szCs w:val="18"/>
          <w:lang w:val="en-US"/>
        </w:rPr>
        <w:t>made</w:t>
      </w:r>
      <w:r w:rsidR="00D53711" w:rsidRPr="002159D8">
        <w:rPr>
          <w:rStyle w:val="normaltextrun"/>
          <w:rFonts w:ascii="Sennheiser Office" w:hAnsi="Sennheiser Office" w:cs="Segoe UI"/>
          <w:szCs w:val="18"/>
          <w:lang w:val="en-US"/>
        </w:rPr>
        <w:t>.</w:t>
      </w:r>
    </w:p>
    <w:p w14:paraId="6E42F74B" w14:textId="77777777" w:rsidR="00D53711" w:rsidRPr="002159D8" w:rsidRDefault="00D53711" w:rsidP="00E45B07">
      <w:pPr>
        <w:rPr>
          <w:rFonts w:ascii="Sennheiser Office" w:hAnsi="Sennheiser Office"/>
          <w:szCs w:val="18"/>
          <w:lang w:val="en-US"/>
        </w:rPr>
      </w:pPr>
    </w:p>
    <w:p w14:paraId="37B898AD" w14:textId="7F4E9255" w:rsidR="00F42671" w:rsidRPr="002159D8" w:rsidRDefault="00127A03" w:rsidP="00816D2B">
      <w:pPr>
        <w:spacing w:after="100" w:afterAutospacing="1"/>
        <w:rPr>
          <w:rFonts w:ascii="Sennheiser Office" w:hAnsi="Sennheiser Office"/>
          <w:szCs w:val="18"/>
          <w:lang w:val="en-US"/>
        </w:rPr>
      </w:pPr>
      <w:r w:rsidRPr="002159D8">
        <w:rPr>
          <w:rFonts w:ascii="Sennheiser Office" w:hAnsi="Sennheiser Office"/>
          <w:szCs w:val="18"/>
          <w:lang w:val="en-US"/>
        </w:rPr>
        <w:t xml:space="preserve">"We couldn't have asked for a better partner than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for our Consumer Electronics business," says Daniel Sennheiser, co-CEO at Sennheiser.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is a strong, well-positioned company. Not only do we share a passion for unique audio experiences, we also share very similar corporate values. This gives us an excellent foundation for a successful future together." Co-CEO </w:t>
      </w:r>
      <w:r w:rsidR="007A5BA6">
        <w:rPr>
          <w:rFonts w:ascii="Sennheiser Office" w:hAnsi="Sennheiser Office"/>
          <w:szCs w:val="18"/>
          <w:lang w:val="en-US"/>
        </w:rPr>
        <w:t xml:space="preserve">Dr. </w:t>
      </w:r>
      <w:r w:rsidRPr="002159D8">
        <w:rPr>
          <w:rFonts w:ascii="Sennheiser Office" w:hAnsi="Sennheiser Office"/>
          <w:szCs w:val="18"/>
          <w:lang w:val="en-US"/>
        </w:rPr>
        <w:t>Andreas Sennheiser adds</w:t>
      </w:r>
      <w:r w:rsidR="00A9015E" w:rsidRPr="002159D8">
        <w:rPr>
          <w:rFonts w:ascii="Sennheiser Office" w:hAnsi="Sennheiser Office"/>
          <w:szCs w:val="18"/>
          <w:lang w:val="en-US"/>
        </w:rPr>
        <w:t>:</w:t>
      </w:r>
      <w:r w:rsidRPr="002159D8">
        <w:rPr>
          <w:rFonts w:ascii="Sennheiser Office" w:hAnsi="Sennheiser Office"/>
          <w:szCs w:val="18"/>
          <w:lang w:val="en-US"/>
        </w:rPr>
        <w:t xml:space="preserve"> "The combination of our strengths provides </w:t>
      </w:r>
      <w:proofErr w:type="gramStart"/>
      <w:r w:rsidRPr="002159D8">
        <w:rPr>
          <w:rFonts w:ascii="Sennheiser Office" w:hAnsi="Sennheiser Office"/>
          <w:szCs w:val="18"/>
          <w:lang w:val="en-US"/>
        </w:rPr>
        <w:t>an</w:t>
      </w:r>
      <w:proofErr w:type="gramEnd"/>
      <w:r w:rsidRPr="002159D8">
        <w:rPr>
          <w:rFonts w:ascii="Sennheiser Office" w:hAnsi="Sennheiser Office"/>
          <w:szCs w:val="18"/>
          <w:lang w:val="en-US"/>
        </w:rPr>
        <w:t xml:space="preserve"> </w:t>
      </w:r>
      <w:r w:rsidR="00FC6E5F">
        <w:rPr>
          <w:rFonts w:ascii="Sennheiser Office" w:hAnsi="Sennheiser Office"/>
          <w:szCs w:val="18"/>
          <w:lang w:val="en-US"/>
        </w:rPr>
        <w:t>very good</w:t>
      </w:r>
      <w:r w:rsidRPr="002159D8">
        <w:rPr>
          <w:rFonts w:ascii="Sennheiser Office" w:hAnsi="Sennheiser Office"/>
          <w:szCs w:val="18"/>
          <w:lang w:val="en-US"/>
        </w:rPr>
        <w:t xml:space="preserve"> starting point for future growth. We are convinced that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will strengthen the Sennheiser Consumer Business in the long term and </w:t>
      </w:r>
      <w:r w:rsidR="00620DE6">
        <w:rPr>
          <w:rFonts w:ascii="Sennheiser Office" w:hAnsi="Sennheiser Office"/>
          <w:szCs w:val="18"/>
          <w:lang w:val="en-US"/>
        </w:rPr>
        <w:t>capture</w:t>
      </w:r>
      <w:r w:rsidRPr="002159D8">
        <w:rPr>
          <w:rFonts w:ascii="Sennheiser Office" w:hAnsi="Sennheiser Office"/>
          <w:szCs w:val="18"/>
          <w:lang w:val="en-US"/>
        </w:rPr>
        <w:t xml:space="preserve"> the major growth opportunities." </w:t>
      </w:r>
      <w:r w:rsidR="002A4469" w:rsidRPr="002159D8">
        <w:rPr>
          <w:rFonts w:asciiTheme="majorHAnsi" w:hAnsiTheme="majorHAnsi"/>
          <w:lang w:val="en-US"/>
        </w:rPr>
        <w:t xml:space="preserve">Both partners see great potential </w:t>
      </w:r>
      <w:proofErr w:type="gramStart"/>
      <w:r w:rsidR="002A4469" w:rsidRPr="002159D8">
        <w:rPr>
          <w:rFonts w:asciiTheme="majorHAnsi" w:hAnsiTheme="majorHAnsi"/>
          <w:lang w:val="en-US"/>
        </w:rPr>
        <w:t>in particular in</w:t>
      </w:r>
      <w:proofErr w:type="gramEnd"/>
      <w:r w:rsidR="002A4469" w:rsidRPr="002159D8">
        <w:rPr>
          <w:rFonts w:asciiTheme="majorHAnsi" w:hAnsiTheme="majorHAnsi"/>
          <w:lang w:val="en-US"/>
        </w:rPr>
        <w:t xml:space="preserve"> the market for </w:t>
      </w:r>
      <w:r w:rsidR="00E85193" w:rsidRPr="002159D8">
        <w:rPr>
          <w:rFonts w:asciiTheme="majorHAnsi" w:hAnsiTheme="majorHAnsi"/>
          <w:lang w:val="en-US"/>
        </w:rPr>
        <w:t>speech</w:t>
      </w:r>
      <w:r w:rsidR="002A4469" w:rsidRPr="002159D8">
        <w:rPr>
          <w:rFonts w:asciiTheme="majorHAnsi" w:hAnsiTheme="majorHAnsi"/>
          <w:lang w:val="en-US"/>
        </w:rPr>
        <w:t>-</w:t>
      </w:r>
      <w:r w:rsidR="00EA014F" w:rsidRPr="002159D8">
        <w:rPr>
          <w:rFonts w:asciiTheme="majorHAnsi" w:hAnsiTheme="majorHAnsi"/>
          <w:lang w:val="en-US"/>
        </w:rPr>
        <w:t>enhanced</w:t>
      </w:r>
      <w:r w:rsidR="002A4469" w:rsidRPr="002159D8">
        <w:rPr>
          <w:rFonts w:asciiTheme="majorHAnsi" w:hAnsiTheme="majorHAnsi"/>
          <w:lang w:val="en-US"/>
        </w:rPr>
        <w:t xml:space="preserve"> hearables and for true wireless </w:t>
      </w:r>
      <w:r w:rsidR="003159D2" w:rsidRPr="002159D8">
        <w:rPr>
          <w:rFonts w:asciiTheme="majorHAnsi" w:hAnsiTheme="majorHAnsi"/>
          <w:lang w:val="en-US"/>
        </w:rPr>
        <w:t xml:space="preserve">and audiophile </w:t>
      </w:r>
      <w:r w:rsidR="002A4469" w:rsidRPr="002159D8">
        <w:rPr>
          <w:rFonts w:asciiTheme="majorHAnsi" w:hAnsiTheme="majorHAnsi"/>
          <w:lang w:val="en-US"/>
        </w:rPr>
        <w:t>headphones.</w:t>
      </w:r>
    </w:p>
    <w:p w14:paraId="44A2F29B" w14:textId="3EB7D24C" w:rsidR="00816D2B" w:rsidRPr="002159D8" w:rsidRDefault="00816D2B" w:rsidP="00816D2B">
      <w:pPr>
        <w:spacing w:after="100" w:afterAutospacing="1"/>
        <w:rPr>
          <w:rFonts w:asciiTheme="majorHAnsi" w:hAnsiTheme="majorHAnsi"/>
          <w:szCs w:val="18"/>
          <w:lang w:val="en-US"/>
        </w:rPr>
      </w:pPr>
      <w:r w:rsidRPr="002159D8">
        <w:rPr>
          <w:rFonts w:asciiTheme="majorHAnsi" w:hAnsiTheme="majorHAnsi"/>
          <w:szCs w:val="18"/>
          <w:lang w:val="en-US"/>
        </w:rPr>
        <w:t xml:space="preserve">As part of the partnership, a complete transfer of operations of </w:t>
      </w:r>
      <w:r w:rsidR="00DE1971">
        <w:rPr>
          <w:rFonts w:asciiTheme="majorHAnsi" w:hAnsiTheme="majorHAnsi"/>
          <w:szCs w:val="18"/>
          <w:lang w:val="en-US"/>
        </w:rPr>
        <w:t>the</w:t>
      </w:r>
      <w:r w:rsidRPr="002159D8">
        <w:rPr>
          <w:rFonts w:asciiTheme="majorHAnsi" w:hAnsiTheme="majorHAnsi"/>
          <w:szCs w:val="18"/>
          <w:lang w:val="en-US"/>
        </w:rPr>
        <w:t xml:space="preserve"> Consumer Electronics business to </w:t>
      </w:r>
      <w:proofErr w:type="spellStart"/>
      <w:r w:rsidR="002159D8" w:rsidRPr="002159D8">
        <w:rPr>
          <w:rFonts w:asciiTheme="majorHAnsi" w:hAnsiTheme="majorHAnsi"/>
          <w:szCs w:val="18"/>
          <w:lang w:val="en-US"/>
        </w:rPr>
        <w:t>Sonova</w:t>
      </w:r>
      <w:proofErr w:type="spellEnd"/>
      <w:r w:rsidRPr="002159D8">
        <w:rPr>
          <w:rFonts w:asciiTheme="majorHAnsi" w:hAnsiTheme="majorHAnsi"/>
          <w:szCs w:val="18"/>
          <w:lang w:val="en-US"/>
        </w:rPr>
        <w:t xml:space="preserve"> is planned</w:t>
      </w:r>
      <w:r w:rsidR="00D46AC1">
        <w:rPr>
          <w:rFonts w:asciiTheme="majorHAnsi" w:hAnsiTheme="majorHAnsi"/>
          <w:szCs w:val="18"/>
          <w:lang w:val="en-US"/>
        </w:rPr>
        <w:t xml:space="preserve">. </w:t>
      </w:r>
      <w:r w:rsidR="00D46AC1" w:rsidRPr="00D46AC1">
        <w:rPr>
          <w:rFonts w:asciiTheme="majorHAnsi" w:hAnsiTheme="majorHAnsi"/>
          <w:szCs w:val="18"/>
          <w:lang w:val="en-US"/>
        </w:rPr>
        <w:t>This will be aligned with the Sennheiser works councils.</w:t>
      </w:r>
      <w:r w:rsidRPr="002159D8">
        <w:rPr>
          <w:rFonts w:asciiTheme="majorHAnsi" w:hAnsiTheme="majorHAnsi"/>
          <w:szCs w:val="18"/>
          <w:lang w:val="en-US"/>
        </w:rPr>
        <w:t xml:space="preserve"> For the </w:t>
      </w:r>
      <w:r w:rsidRPr="002159D8">
        <w:rPr>
          <w:rFonts w:asciiTheme="majorHAnsi" w:hAnsiTheme="majorHAnsi"/>
          <w:szCs w:val="18"/>
          <w:lang w:val="en-US"/>
        </w:rPr>
        <w:lastRenderedPageBreak/>
        <w:t xml:space="preserve">employees who will transfer to </w:t>
      </w:r>
      <w:proofErr w:type="spellStart"/>
      <w:r w:rsidR="002159D8" w:rsidRPr="002159D8">
        <w:rPr>
          <w:rFonts w:asciiTheme="majorHAnsi" w:hAnsiTheme="majorHAnsi"/>
          <w:szCs w:val="18"/>
          <w:lang w:val="en-US"/>
        </w:rPr>
        <w:t>Sonova</w:t>
      </w:r>
      <w:proofErr w:type="spellEnd"/>
      <w:r w:rsidRPr="002159D8">
        <w:rPr>
          <w:rFonts w:asciiTheme="majorHAnsi" w:hAnsiTheme="majorHAnsi"/>
          <w:szCs w:val="18"/>
          <w:lang w:val="en-US"/>
        </w:rPr>
        <w:t xml:space="preserve">, the move to </w:t>
      </w:r>
      <w:r w:rsidR="00530869">
        <w:rPr>
          <w:rFonts w:asciiTheme="majorHAnsi" w:hAnsiTheme="majorHAnsi"/>
          <w:szCs w:val="18"/>
          <w:lang w:val="en-US"/>
        </w:rPr>
        <w:t>the</w:t>
      </w:r>
      <w:r w:rsidRPr="002159D8">
        <w:rPr>
          <w:rFonts w:asciiTheme="majorHAnsi" w:hAnsiTheme="majorHAnsi"/>
          <w:szCs w:val="18"/>
          <w:lang w:val="en-US"/>
        </w:rPr>
        <w:t xml:space="preserve"> internationally operating and well-positioned company, headquartered in </w:t>
      </w:r>
      <w:r w:rsidR="00F8599E" w:rsidRPr="002159D8">
        <w:rPr>
          <w:rFonts w:asciiTheme="majorHAnsi" w:hAnsiTheme="majorHAnsi"/>
          <w:szCs w:val="18"/>
          <w:lang w:val="en-US"/>
        </w:rPr>
        <w:t>Switzerland</w:t>
      </w:r>
      <w:r w:rsidRPr="002159D8">
        <w:rPr>
          <w:rFonts w:asciiTheme="majorHAnsi" w:hAnsiTheme="majorHAnsi"/>
          <w:szCs w:val="18"/>
          <w:lang w:val="en-US"/>
        </w:rPr>
        <w:t xml:space="preserve">, </w:t>
      </w:r>
      <w:proofErr w:type="gramStart"/>
      <w:r w:rsidRPr="002159D8">
        <w:rPr>
          <w:rFonts w:asciiTheme="majorHAnsi" w:hAnsiTheme="majorHAnsi"/>
          <w:szCs w:val="18"/>
          <w:lang w:val="en-US"/>
        </w:rPr>
        <w:t>opens up</w:t>
      </w:r>
      <w:proofErr w:type="gramEnd"/>
      <w:r w:rsidRPr="002159D8">
        <w:rPr>
          <w:rFonts w:asciiTheme="majorHAnsi" w:hAnsiTheme="majorHAnsi"/>
          <w:szCs w:val="18"/>
          <w:lang w:val="en-US"/>
        </w:rPr>
        <w:t xml:space="preserve"> </w:t>
      </w:r>
      <w:r w:rsidR="009746F4">
        <w:rPr>
          <w:rFonts w:asciiTheme="majorHAnsi" w:hAnsiTheme="majorHAnsi"/>
          <w:szCs w:val="18"/>
          <w:lang w:val="en-US"/>
        </w:rPr>
        <w:t>very good</w:t>
      </w:r>
      <w:r w:rsidRPr="002159D8">
        <w:rPr>
          <w:rFonts w:asciiTheme="majorHAnsi" w:hAnsiTheme="majorHAnsi"/>
          <w:szCs w:val="18"/>
          <w:lang w:val="en-US"/>
        </w:rPr>
        <w:t xml:space="preserve"> opportunities for the future. Currently, a total of around 600 Sennheiser employees works for the Sennheiser consumer business. </w:t>
      </w:r>
    </w:p>
    <w:p w14:paraId="1B0F5FC4" w14:textId="601091BC" w:rsidR="00D21A7C" w:rsidRPr="00801A4F" w:rsidRDefault="00D932A2" w:rsidP="008B3F0F">
      <w:pPr>
        <w:spacing w:after="200"/>
        <w:rPr>
          <w:rFonts w:ascii="Sennheiser Office" w:hAnsi="Sennheiser Office"/>
          <w:szCs w:val="18"/>
          <w:lang w:val="en-US"/>
        </w:rPr>
      </w:pPr>
      <w:r w:rsidRPr="00801A4F">
        <w:rPr>
          <w:rFonts w:ascii="Sennheiser Office" w:hAnsi="Sennheiser Office"/>
          <w:szCs w:val="18"/>
          <w:lang w:val="en-US"/>
        </w:rPr>
        <w:t xml:space="preserve">Arnd </w:t>
      </w:r>
      <w:proofErr w:type="spellStart"/>
      <w:r w:rsidRPr="00801A4F">
        <w:rPr>
          <w:rFonts w:ascii="Sennheiser Office" w:hAnsi="Sennheiser Office"/>
          <w:szCs w:val="18"/>
          <w:lang w:val="en-US"/>
        </w:rPr>
        <w:t>Ka</w:t>
      </w:r>
      <w:r w:rsidR="00F8599E" w:rsidRPr="00801A4F">
        <w:rPr>
          <w:rFonts w:ascii="Sennheiser Office" w:hAnsi="Sennheiser Office"/>
          <w:szCs w:val="18"/>
          <w:lang w:val="en-US"/>
        </w:rPr>
        <w:t>ldowski</w:t>
      </w:r>
      <w:proofErr w:type="spellEnd"/>
      <w:r w:rsidR="00787BFB" w:rsidRPr="00801A4F">
        <w:rPr>
          <w:rFonts w:ascii="Sennheiser Office" w:hAnsi="Sennheiser Office"/>
          <w:szCs w:val="18"/>
          <w:lang w:val="en-US"/>
        </w:rPr>
        <w:t xml:space="preserve">, CEO </w:t>
      </w:r>
      <w:r w:rsidR="00ED4FDF" w:rsidRPr="00801A4F">
        <w:rPr>
          <w:rFonts w:ascii="Sennheiser Office" w:hAnsi="Sennheiser Office"/>
          <w:szCs w:val="18"/>
          <w:lang w:val="en-US"/>
        </w:rPr>
        <w:t>of</w:t>
      </w:r>
      <w:r w:rsidR="00F8599E" w:rsidRPr="00801A4F">
        <w:rPr>
          <w:rFonts w:ascii="Sennheiser Office" w:hAnsi="Sennheiser Office"/>
          <w:szCs w:val="18"/>
          <w:lang w:val="en-US"/>
        </w:rPr>
        <w:t xml:space="preserve"> </w:t>
      </w:r>
      <w:proofErr w:type="spellStart"/>
      <w:r w:rsidR="00F8599E" w:rsidRPr="00801A4F">
        <w:rPr>
          <w:rFonts w:ascii="Sennheiser Office" w:hAnsi="Sennheiser Office"/>
          <w:szCs w:val="18"/>
          <w:lang w:val="en-US"/>
        </w:rPr>
        <w:t>Sonova</w:t>
      </w:r>
      <w:proofErr w:type="spellEnd"/>
      <w:r w:rsidR="00787BFB" w:rsidRPr="00801A4F">
        <w:rPr>
          <w:rFonts w:ascii="Sennheiser Office" w:hAnsi="Sennheiser Office"/>
          <w:szCs w:val="18"/>
          <w:lang w:val="en-US"/>
        </w:rPr>
        <w:t xml:space="preserve">, </w:t>
      </w:r>
      <w:r w:rsidR="00ED4FDF" w:rsidRPr="00801A4F">
        <w:rPr>
          <w:rFonts w:ascii="Sennheiser Office" w:hAnsi="Sennheiser Office"/>
          <w:szCs w:val="18"/>
          <w:lang w:val="en-US"/>
        </w:rPr>
        <w:t>says</w:t>
      </w:r>
      <w:r w:rsidR="00787BFB" w:rsidRPr="00801A4F">
        <w:rPr>
          <w:rFonts w:ascii="Sennheiser Office" w:hAnsi="Sennheiser Office"/>
          <w:szCs w:val="18"/>
          <w:lang w:val="en-US"/>
        </w:rPr>
        <w:t xml:space="preserve">: </w:t>
      </w:r>
      <w:r w:rsidR="00801A4F" w:rsidRPr="00801A4F">
        <w:rPr>
          <w:rFonts w:eastAsia="Times New Roman" w:cs="Arial"/>
        </w:rPr>
        <w:t xml:space="preserve">“I am very pleased that Sennheiser has chosen </w:t>
      </w:r>
      <w:proofErr w:type="spellStart"/>
      <w:r w:rsidR="00801A4F" w:rsidRPr="00801A4F">
        <w:rPr>
          <w:rFonts w:eastAsia="Times New Roman" w:cs="Arial"/>
        </w:rPr>
        <w:t>Sonova</w:t>
      </w:r>
      <w:proofErr w:type="spellEnd"/>
      <w:r w:rsidR="00801A4F" w:rsidRPr="00801A4F">
        <w:rPr>
          <w:rFonts w:eastAsia="Times New Roman" w:cs="Arial"/>
        </w:rPr>
        <w:t xml:space="preserve"> to further develop the well-renowned Consumer Division. We look forward to welcoming our new colleagues and to building on the combined strengths of both organizations to successfully shape our joint future. The fast-growing market for personal audio devices is rapidly evolving. Combining our audiological expertise with Sennheiser’s know-how in sound delivery, their great reputation as well as their high-quality products will allow us to expand our offering and to create important touchpoints with consumers earlier in their hearing journey. Combining our market-leading technology with the strong brand and well-established distribution network of Sennheiser creates a strong foundation for future growth.”</w:t>
      </w:r>
    </w:p>
    <w:p w14:paraId="2F247C8C" w14:textId="61836F2D" w:rsidR="000013FF" w:rsidRPr="002159D8" w:rsidRDefault="00AB35C2" w:rsidP="006453E2">
      <w:pPr>
        <w:spacing w:after="100" w:afterAutospacing="1"/>
        <w:rPr>
          <w:rFonts w:ascii="Sennheiser Office" w:hAnsi="Sennheiser Office"/>
          <w:szCs w:val="18"/>
          <w:lang w:val="en-US"/>
        </w:rPr>
      </w:pPr>
      <w:r w:rsidRPr="002159D8">
        <w:rPr>
          <w:rFonts w:ascii="Sennheiser Office" w:hAnsi="Sennheiser Office"/>
          <w:szCs w:val="18"/>
          <w:lang w:val="en-US"/>
        </w:rPr>
        <w:t xml:space="preserve">The Sennheiser brand has been a synonym for first-class sound and excellent product quality for over 75 years.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will also take over the development and production areas of Sennheiser Consumer Electronics so that Sennheiser customers will continue to benefit from this in the future.    </w:t>
      </w:r>
    </w:p>
    <w:p w14:paraId="3DE547F8" w14:textId="5A87504E" w:rsidR="00E91BF4" w:rsidRPr="002159D8" w:rsidRDefault="00B34599" w:rsidP="00AF4D0E">
      <w:pPr>
        <w:spacing w:after="100" w:afterAutospacing="1"/>
        <w:rPr>
          <w:rFonts w:ascii="Sennheiser Office" w:hAnsi="Sennheiser Office"/>
          <w:szCs w:val="18"/>
          <w:lang w:val="en-US"/>
        </w:rPr>
      </w:pPr>
      <w:r w:rsidRPr="00B34599">
        <w:rPr>
          <w:rFonts w:ascii="Sennheiser Office" w:hAnsi="Sennheiser Office"/>
          <w:szCs w:val="18"/>
          <w:lang w:val="en-US"/>
        </w:rPr>
        <w:t xml:space="preserve">With the partnership for the Consumer business, </w:t>
      </w:r>
      <w:r>
        <w:rPr>
          <w:rFonts w:ascii="Sennheiser Office" w:hAnsi="Sennheiser Office"/>
          <w:szCs w:val="18"/>
          <w:lang w:val="en-US"/>
        </w:rPr>
        <w:t>Sennheiser</w:t>
      </w:r>
      <w:r w:rsidRPr="00B34599">
        <w:rPr>
          <w:rFonts w:ascii="Sennheiser Office" w:hAnsi="Sennheiser Office"/>
          <w:szCs w:val="18"/>
          <w:lang w:val="en-US"/>
        </w:rPr>
        <w:t xml:space="preserve"> will now concentrate </w:t>
      </w:r>
      <w:r>
        <w:rPr>
          <w:rFonts w:ascii="Sennheiser Office" w:hAnsi="Sennheiser Office"/>
          <w:szCs w:val="18"/>
          <w:lang w:val="en-US"/>
        </w:rPr>
        <w:t>its</w:t>
      </w:r>
      <w:r w:rsidRPr="00B34599">
        <w:rPr>
          <w:rFonts w:ascii="Sennheiser Office" w:hAnsi="Sennheiser Office"/>
          <w:szCs w:val="18"/>
          <w:lang w:val="en-US"/>
        </w:rPr>
        <w:t xml:space="preserve"> own strengths and resources on the Pro Audio, Business Communications and Neumann business areas.</w:t>
      </w:r>
      <w:r w:rsidR="007A5274" w:rsidRPr="002159D8">
        <w:rPr>
          <w:rFonts w:ascii="Sennheiser Office" w:hAnsi="Sennheiser Office"/>
          <w:szCs w:val="18"/>
          <w:lang w:val="en-US"/>
        </w:rPr>
        <w:t xml:space="preserve"> In these three business units, the company plans to continue to grow at an above-average rate under its own power and to expand its already strong position in the global market.</w:t>
      </w:r>
      <w:r w:rsidR="007A5274" w:rsidRPr="002159D8">
        <w:rPr>
          <w:rFonts w:ascii="Arial" w:hAnsi="Arial" w:cs="Arial"/>
          <w:szCs w:val="18"/>
          <w:lang w:val="en-US"/>
        </w:rPr>
        <w:t> </w:t>
      </w:r>
      <w:r w:rsidR="007A5274" w:rsidRPr="002159D8">
        <w:rPr>
          <w:rFonts w:ascii="Sennheiser Office" w:hAnsi="Sennheiser Office"/>
          <w:szCs w:val="18"/>
          <w:lang w:val="en-US"/>
        </w:rPr>
        <w:t xml:space="preserve">In addition, Sennheiser will successively expand its business units.  </w:t>
      </w:r>
    </w:p>
    <w:p w14:paraId="466467C1" w14:textId="77777777" w:rsidR="00D67DA1" w:rsidRPr="002159D8" w:rsidRDefault="00D67DA1" w:rsidP="00867F21">
      <w:pPr>
        <w:spacing w:line="240" w:lineRule="auto"/>
        <w:jc w:val="both"/>
        <w:rPr>
          <w:rFonts w:ascii="Sennheiser Office" w:hAnsi="Sennheiser Office" w:cs="Sennheiser Office"/>
          <w:color w:val="000000"/>
          <w:szCs w:val="18"/>
          <w:lang w:val="en-US"/>
        </w:rPr>
      </w:pPr>
    </w:p>
    <w:p w14:paraId="51310843" w14:textId="77777777" w:rsidR="00D33272" w:rsidRPr="002159D8" w:rsidRDefault="00D33272" w:rsidP="00D33272">
      <w:pPr>
        <w:spacing w:line="240" w:lineRule="auto"/>
        <w:rPr>
          <w:rFonts w:ascii="Sennheiser Office" w:hAnsi="Sennheiser Office" w:cs="Sennheiser Office"/>
          <w:b/>
          <w:bCs/>
          <w:color w:val="000000"/>
          <w:szCs w:val="18"/>
          <w:lang w:val="en-US"/>
        </w:rPr>
      </w:pPr>
      <w:r w:rsidRPr="002159D8">
        <w:rPr>
          <w:rFonts w:ascii="Sennheiser Office" w:hAnsi="Sennheiser Office" w:cs="Sennheiser Office"/>
          <w:b/>
          <w:bCs/>
          <w:color w:val="000000"/>
          <w:szCs w:val="18"/>
          <w:lang w:val="en-US"/>
        </w:rPr>
        <w:t xml:space="preserve">About </w:t>
      </w:r>
      <w:proofErr w:type="spellStart"/>
      <w:r w:rsidRPr="002159D8">
        <w:rPr>
          <w:rFonts w:ascii="Sennheiser Office" w:hAnsi="Sennheiser Office" w:cs="Sennheiser Office"/>
          <w:b/>
          <w:bCs/>
          <w:color w:val="000000"/>
          <w:szCs w:val="18"/>
          <w:lang w:val="en-US"/>
        </w:rPr>
        <w:t>Sonova</w:t>
      </w:r>
      <w:proofErr w:type="spellEnd"/>
    </w:p>
    <w:p w14:paraId="5ACB82AD" w14:textId="7B178AB4" w:rsidR="00D33272" w:rsidRPr="002159D8" w:rsidRDefault="00D33272" w:rsidP="00D33272">
      <w:pPr>
        <w:spacing w:line="240" w:lineRule="auto"/>
        <w:rPr>
          <w:rFonts w:ascii="Sennheiser Office" w:hAnsi="Sennheiser Office" w:cs="Sennheiser Office"/>
          <w:color w:val="000000"/>
          <w:lang w:val="en-US"/>
        </w:rPr>
      </w:pPr>
      <w:proofErr w:type="spellStart"/>
      <w:r w:rsidRPr="002159D8">
        <w:rPr>
          <w:rFonts w:ascii="Sennheiser Office" w:hAnsi="Sennheiser Office" w:cs="Sennheiser Office"/>
          <w:color w:val="000000" w:themeColor="text1"/>
          <w:lang w:val="en-US"/>
        </w:rPr>
        <w:t>Sonova</w:t>
      </w:r>
      <w:proofErr w:type="spellEnd"/>
      <w:r w:rsidRPr="002159D8">
        <w:rPr>
          <w:rFonts w:ascii="Sennheiser Office" w:hAnsi="Sennheiser Office" w:cs="Sennheiser Office"/>
          <w:color w:val="000000" w:themeColor="text1"/>
          <w:lang w:val="en-US"/>
        </w:rPr>
        <w:t xml:space="preserve">, headquartered in </w:t>
      </w:r>
      <w:proofErr w:type="spellStart"/>
      <w:r w:rsidRPr="002159D8">
        <w:rPr>
          <w:rFonts w:ascii="Sennheiser Office" w:hAnsi="Sennheiser Office" w:cs="Sennheiser Office"/>
          <w:color w:val="000000" w:themeColor="text1"/>
          <w:lang w:val="en-US"/>
        </w:rPr>
        <w:t>Stäfa</w:t>
      </w:r>
      <w:proofErr w:type="spellEnd"/>
      <w:r w:rsidRPr="002159D8">
        <w:rPr>
          <w:rFonts w:ascii="Sennheiser Office" w:hAnsi="Sennheiser Office" w:cs="Sennheiser Office"/>
          <w:color w:val="000000" w:themeColor="text1"/>
          <w:lang w:val="en-US"/>
        </w:rPr>
        <w:t xml:space="preserve">, Switzerland, is a leading provider of innovative hearing care solutions. The Group operates through its core business brands Phonak, Unitron, </w:t>
      </w:r>
      <w:proofErr w:type="spellStart"/>
      <w:r w:rsidRPr="002159D8">
        <w:rPr>
          <w:rFonts w:ascii="Sennheiser Office" w:hAnsi="Sennheiser Office" w:cs="Sennheiser Office"/>
          <w:color w:val="000000" w:themeColor="text1"/>
          <w:lang w:val="en-US"/>
        </w:rPr>
        <w:t>Hansaton</w:t>
      </w:r>
      <w:proofErr w:type="spellEnd"/>
      <w:r w:rsidRPr="002159D8">
        <w:rPr>
          <w:rFonts w:ascii="Sennheiser Office" w:hAnsi="Sennheiser Office" w:cs="Sennheiser Office"/>
          <w:color w:val="000000" w:themeColor="text1"/>
          <w:lang w:val="en-US"/>
        </w:rPr>
        <w:t xml:space="preserve">, Advanced Bionics and the brands of the Audiological Care business, e.g. </w:t>
      </w:r>
      <w:proofErr w:type="spellStart"/>
      <w:r w:rsidRPr="002159D8">
        <w:rPr>
          <w:rFonts w:ascii="Sennheiser Office" w:hAnsi="Sennheiser Office" w:cs="Sennheiser Office"/>
          <w:color w:val="000000" w:themeColor="text1"/>
          <w:lang w:val="en-US"/>
        </w:rPr>
        <w:t>AudioNova</w:t>
      </w:r>
      <w:proofErr w:type="spellEnd"/>
      <w:r w:rsidRPr="002159D8">
        <w:rPr>
          <w:rFonts w:ascii="Sennheiser Office" w:hAnsi="Sennheiser Office" w:cs="Sennheiser Office"/>
          <w:color w:val="000000" w:themeColor="text1"/>
          <w:lang w:val="en-US"/>
        </w:rPr>
        <w:t xml:space="preserve">, </w:t>
      </w:r>
      <w:proofErr w:type="spellStart"/>
      <w:r w:rsidRPr="002159D8">
        <w:rPr>
          <w:rFonts w:ascii="Sennheiser Office" w:hAnsi="Sennheiser Office" w:cs="Sennheiser Office"/>
          <w:color w:val="000000" w:themeColor="text1"/>
          <w:lang w:val="en-US"/>
        </w:rPr>
        <w:t>Geers</w:t>
      </w:r>
      <w:proofErr w:type="spellEnd"/>
      <w:r w:rsidRPr="002159D8">
        <w:rPr>
          <w:rFonts w:ascii="Sennheiser Office" w:hAnsi="Sennheiser Office" w:cs="Sennheiser Office"/>
          <w:color w:val="000000" w:themeColor="text1"/>
          <w:lang w:val="en-US"/>
        </w:rPr>
        <w:t xml:space="preserve">, Boots Hearing Care, Connect Hearing and </w:t>
      </w:r>
      <w:proofErr w:type="spellStart"/>
      <w:r w:rsidRPr="002159D8">
        <w:rPr>
          <w:rFonts w:ascii="Sennheiser Office" w:hAnsi="Sennheiser Office" w:cs="Sennheiser Office"/>
          <w:color w:val="000000" w:themeColor="text1"/>
          <w:lang w:val="en-US"/>
        </w:rPr>
        <w:t>Lapperre</w:t>
      </w:r>
      <w:proofErr w:type="spellEnd"/>
      <w:r w:rsidRPr="002159D8">
        <w:rPr>
          <w:rFonts w:ascii="Sennheiser Office" w:hAnsi="Sennheiser Office" w:cs="Sennheiser Office"/>
          <w:color w:val="000000" w:themeColor="text1"/>
          <w:lang w:val="en-US"/>
        </w:rPr>
        <w:t xml:space="preserve">. </w:t>
      </w:r>
      <w:proofErr w:type="spellStart"/>
      <w:r w:rsidRPr="002159D8">
        <w:rPr>
          <w:rFonts w:ascii="Sennheiser Office" w:hAnsi="Sennheiser Office" w:cs="Sennheiser Office"/>
          <w:color w:val="000000" w:themeColor="text1"/>
          <w:lang w:val="en-US"/>
        </w:rPr>
        <w:t>Sonova</w:t>
      </w:r>
      <w:proofErr w:type="spellEnd"/>
      <w:r w:rsidRPr="002159D8">
        <w:rPr>
          <w:rFonts w:ascii="Sennheiser Office" w:hAnsi="Sennheiser Office" w:cs="Sennheiser Office"/>
          <w:color w:val="000000" w:themeColor="text1"/>
          <w:lang w:val="en-US"/>
        </w:rPr>
        <w:t xml:space="preserve"> offers its customers one of the most comprehensive product portfolios in the industry – from hearing instruments to cochlear implants to wireless communication solutions.</w:t>
      </w:r>
    </w:p>
    <w:p w14:paraId="04D3B1F1" w14:textId="0504F2BC" w:rsidR="15FFA013" w:rsidRPr="002159D8" w:rsidRDefault="15FFA013" w:rsidP="15FFA013">
      <w:pPr>
        <w:spacing w:line="240" w:lineRule="auto"/>
        <w:rPr>
          <w:rFonts w:ascii="Sennheiser Office" w:hAnsi="Sennheiser Office" w:cs="Sennheiser Office"/>
          <w:color w:val="000000" w:themeColor="text1"/>
          <w:szCs w:val="18"/>
          <w:lang w:val="en-US"/>
        </w:rPr>
      </w:pPr>
    </w:p>
    <w:p w14:paraId="4526FAC6" w14:textId="77777777" w:rsidR="00D33272" w:rsidRPr="002159D8" w:rsidRDefault="00D33272" w:rsidP="00D33272">
      <w:pPr>
        <w:spacing w:line="240" w:lineRule="auto"/>
        <w:rPr>
          <w:rFonts w:ascii="Sennheiser Office" w:hAnsi="Sennheiser Office" w:cs="Sennheiser Office"/>
          <w:color w:val="000000"/>
          <w:szCs w:val="18"/>
          <w:lang w:val="en-US"/>
        </w:rPr>
      </w:pPr>
      <w:r w:rsidRPr="002159D8">
        <w:rPr>
          <w:rFonts w:ascii="Sennheiser Office" w:hAnsi="Sennheiser Office" w:cs="Sennheiser Office"/>
          <w:color w:val="000000"/>
          <w:szCs w:val="18"/>
          <w:lang w:val="en-US"/>
        </w:rPr>
        <w:t xml:space="preserve">Pursuing a unique vertically integrated business strategy, the Group operates through three core businesses – Hearing Instruments, Audiological Care and Cochlear Implants – along the entire value chain of the hearing care market. The Group’s sales and distribution network, the widest in the industry, comprises over 50 own wholesale companies and more than 100 independent distributors. This is complemented by </w:t>
      </w:r>
      <w:proofErr w:type="spellStart"/>
      <w:r w:rsidRPr="002159D8">
        <w:rPr>
          <w:rFonts w:ascii="Sennheiser Office" w:hAnsi="Sennheiser Office" w:cs="Sennheiser Office"/>
          <w:color w:val="000000"/>
          <w:szCs w:val="18"/>
          <w:lang w:val="en-US"/>
        </w:rPr>
        <w:t>Sonova’s</w:t>
      </w:r>
      <w:proofErr w:type="spellEnd"/>
      <w:r w:rsidRPr="002159D8">
        <w:rPr>
          <w:rFonts w:ascii="Sennheiser Office" w:hAnsi="Sennheiser Office" w:cs="Sennheiser Office"/>
          <w:color w:val="000000"/>
          <w:szCs w:val="18"/>
          <w:lang w:val="en-US"/>
        </w:rPr>
        <w:t xml:space="preserve"> Audiological Care business, </w:t>
      </w:r>
      <w:r w:rsidRPr="002159D8">
        <w:rPr>
          <w:rFonts w:ascii="Sennheiser Office" w:hAnsi="Sennheiser Office" w:cs="Sennheiser Office"/>
          <w:color w:val="000000"/>
          <w:szCs w:val="18"/>
          <w:lang w:val="en-US"/>
        </w:rPr>
        <w:lastRenderedPageBreak/>
        <w:t>which offers professional audiological services through a network of around 3,300 locations in 20 key markets.</w:t>
      </w:r>
    </w:p>
    <w:p w14:paraId="036F68B5" w14:textId="77777777" w:rsidR="00D33272" w:rsidRPr="002159D8" w:rsidRDefault="00D33272" w:rsidP="00D33272">
      <w:pPr>
        <w:spacing w:line="240" w:lineRule="auto"/>
        <w:rPr>
          <w:rFonts w:ascii="Sennheiser Office" w:hAnsi="Sennheiser Office" w:cs="Sennheiser Office"/>
          <w:color w:val="000000"/>
          <w:szCs w:val="18"/>
          <w:lang w:val="en-US"/>
        </w:rPr>
      </w:pPr>
    </w:p>
    <w:p w14:paraId="64109502" w14:textId="68C2FAAB" w:rsidR="00D33272" w:rsidRPr="00D33272" w:rsidRDefault="00D33272" w:rsidP="00D33272">
      <w:pPr>
        <w:spacing w:line="240" w:lineRule="auto"/>
        <w:rPr>
          <w:rFonts w:ascii="Sennheiser Office" w:hAnsi="Sennheiser Office" w:cs="Sennheiser Office"/>
          <w:color w:val="000000"/>
          <w:szCs w:val="18"/>
          <w:lang w:val="en-US"/>
        </w:rPr>
      </w:pPr>
      <w:r w:rsidRPr="002159D8">
        <w:rPr>
          <w:rFonts w:ascii="Sennheiser Office" w:hAnsi="Sennheiser Office" w:cs="Sennheiser Office"/>
          <w:color w:val="000000"/>
          <w:szCs w:val="18"/>
          <w:lang w:val="en-US"/>
        </w:rPr>
        <w:t>Founded in 1947, the Group has a workforce of over 14,000 dedicated employees and generated sales of CHF 2.92 billion in the financial year</w:t>
      </w:r>
      <w:r w:rsidRPr="00D33272">
        <w:rPr>
          <w:rFonts w:ascii="Sennheiser Office" w:hAnsi="Sennheiser Office" w:cs="Sennheiser Office"/>
          <w:color w:val="000000"/>
          <w:szCs w:val="18"/>
          <w:lang w:val="en-US"/>
        </w:rPr>
        <w:t xml:space="preserve"> 2019/20 as well as a net profit of CHF 490 million. Across all businesses, and by supporting the Hear the World Foundation, </w:t>
      </w:r>
      <w:proofErr w:type="spellStart"/>
      <w:r w:rsidRPr="00D33272">
        <w:rPr>
          <w:rFonts w:ascii="Sennheiser Office" w:hAnsi="Sennheiser Office" w:cs="Sennheiser Office"/>
          <w:color w:val="000000"/>
          <w:szCs w:val="18"/>
          <w:lang w:val="en-US"/>
        </w:rPr>
        <w:t>Sonova</w:t>
      </w:r>
      <w:proofErr w:type="spellEnd"/>
      <w:r w:rsidRPr="00D33272">
        <w:rPr>
          <w:rFonts w:ascii="Sennheiser Office" w:hAnsi="Sennheiser Office" w:cs="Sennheiser Office"/>
          <w:color w:val="000000"/>
          <w:szCs w:val="18"/>
          <w:lang w:val="en-US"/>
        </w:rPr>
        <w:t xml:space="preserve"> pursues its vision of a world where everyone enjoys the delight of hearing and therefore lives a life without limitations.</w:t>
      </w:r>
      <w:r>
        <w:rPr>
          <w:rFonts w:ascii="Sennheiser Office" w:hAnsi="Sennheiser Office" w:cs="Sennheiser Office"/>
          <w:color w:val="000000"/>
          <w:szCs w:val="18"/>
          <w:lang w:val="en-US"/>
        </w:rPr>
        <w:t xml:space="preserve"> </w:t>
      </w:r>
      <w:r w:rsidRPr="00D33272">
        <w:rPr>
          <w:rFonts w:ascii="Sennheiser Office" w:hAnsi="Sennheiser Office" w:cs="Sennheiser Office"/>
          <w:color w:val="000000"/>
          <w:szCs w:val="18"/>
          <w:lang w:val="en-US"/>
        </w:rPr>
        <w:t xml:space="preserve">For more information please visit </w:t>
      </w:r>
      <w:hyperlink r:id="rId10" w:history="1">
        <w:r w:rsidRPr="00D33272">
          <w:rPr>
            <w:rFonts w:ascii="Sennheiser Office" w:hAnsi="Sennheiser Office" w:cs="Sennheiser Office"/>
            <w:color w:val="000000"/>
            <w:szCs w:val="18"/>
          </w:rPr>
          <w:t>www.sonova.com</w:t>
        </w:r>
      </w:hyperlink>
      <w:r w:rsidRPr="00D33272">
        <w:rPr>
          <w:rFonts w:ascii="Sennheiser Office" w:hAnsi="Sennheiser Office" w:cs="Sennheiser Office"/>
          <w:color w:val="000000"/>
          <w:szCs w:val="18"/>
          <w:lang w:val="en-US"/>
        </w:rPr>
        <w:t xml:space="preserve"> and </w:t>
      </w:r>
      <w:hyperlink r:id="rId11" w:history="1">
        <w:r w:rsidRPr="00D33272">
          <w:rPr>
            <w:rFonts w:ascii="Sennheiser Office" w:hAnsi="Sennheiser Office" w:cs="Sennheiser Office"/>
            <w:color w:val="000000"/>
            <w:szCs w:val="18"/>
          </w:rPr>
          <w:t>www.hear-the-world.com</w:t>
        </w:r>
      </w:hyperlink>
      <w:r w:rsidRPr="00D33272">
        <w:rPr>
          <w:rFonts w:ascii="Sennheiser Office" w:hAnsi="Sennheiser Office" w:cs="Sennheiser Office"/>
          <w:color w:val="000000"/>
          <w:szCs w:val="18"/>
          <w:lang w:val="en-US"/>
        </w:rPr>
        <w:t>.</w:t>
      </w:r>
    </w:p>
    <w:p w14:paraId="7EC9C63D" w14:textId="77777777" w:rsidR="00D33272" w:rsidRDefault="00D33272" w:rsidP="00D33272">
      <w:pPr>
        <w:spacing w:line="240" w:lineRule="auto"/>
        <w:rPr>
          <w:rFonts w:ascii="Arial" w:hAnsi="Arial" w:cs="Arial"/>
          <w:sz w:val="20"/>
          <w:szCs w:val="20"/>
          <w:lang w:val="en-US" w:eastAsia="zh-CN"/>
        </w:rPr>
      </w:pPr>
    </w:p>
    <w:p w14:paraId="79FAC3D9" w14:textId="77777777" w:rsidR="00877B4A" w:rsidRPr="00196C84" w:rsidRDefault="00877B4A" w:rsidP="00196C84">
      <w:pPr>
        <w:spacing w:line="240" w:lineRule="auto"/>
        <w:rPr>
          <w:lang w:val="en-US"/>
        </w:rPr>
      </w:pPr>
    </w:p>
    <w:p w14:paraId="7D16E38E" w14:textId="77777777" w:rsidR="00DB5A1B" w:rsidRPr="00E927F2" w:rsidRDefault="00DB5A1B" w:rsidP="00DB5A1B">
      <w:pPr>
        <w:autoSpaceDE w:val="0"/>
        <w:autoSpaceDN w:val="0"/>
        <w:adjustRightInd w:val="0"/>
        <w:spacing w:line="240" w:lineRule="auto"/>
        <w:rPr>
          <w:rFonts w:ascii="Sennheiser Office" w:hAnsi="Sennheiser Office" w:cs="Sennheiser Office"/>
          <w:color w:val="000000"/>
          <w:szCs w:val="18"/>
          <w:lang w:val="en-US"/>
        </w:rPr>
      </w:pPr>
      <w:r w:rsidRPr="00E927F2">
        <w:rPr>
          <w:rFonts w:ascii="Sennheiser Office" w:hAnsi="Sennheiser Office" w:cs="Sennheiser Office"/>
          <w:b/>
          <w:bCs/>
          <w:color w:val="000000"/>
          <w:szCs w:val="18"/>
          <w:lang w:val="en-US"/>
        </w:rPr>
        <w:t>A</w:t>
      </w:r>
      <w:r>
        <w:rPr>
          <w:rFonts w:ascii="Sennheiser Office" w:hAnsi="Sennheiser Office" w:cs="Sennheiser Office"/>
          <w:b/>
          <w:bCs/>
          <w:color w:val="000000"/>
          <w:szCs w:val="18"/>
          <w:lang w:val="en-US"/>
        </w:rPr>
        <w:t>bout Sennheiser</w:t>
      </w:r>
    </w:p>
    <w:p w14:paraId="7224BC63" w14:textId="77777777" w:rsidR="00DB5A1B" w:rsidRPr="00E927F2" w:rsidRDefault="00DB5A1B" w:rsidP="00DB5A1B">
      <w:pPr>
        <w:spacing w:line="240" w:lineRule="auto"/>
        <w:rPr>
          <w:rFonts w:ascii="Sennheiser Office" w:hAnsi="Sennheiser Office" w:cs="Sennheiser Office"/>
          <w:color w:val="000000"/>
          <w:szCs w:val="18"/>
          <w:lang w:val="en-US"/>
        </w:rPr>
      </w:pPr>
      <w:r w:rsidRPr="00E927F2">
        <w:rPr>
          <w:rFonts w:ascii="Sennheiser Office" w:hAnsi="Sennheiser Office" w:cs="Sennheiser Office"/>
          <w:color w:val="000000"/>
          <w:szCs w:val="18"/>
          <w:lang w:val="en-US"/>
        </w:rPr>
        <w:t xml:space="preserve">Shaping the future of audio and creating unique sound experiences for customers – this aim unites Sennheiser employees and partners worldwide. Founded in 1945, Sennheiser is one of the world’s leading manufacturers of headphones, loudspeakers, </w:t>
      </w:r>
      <w:proofErr w:type="gramStart"/>
      <w:r w:rsidRPr="00E927F2">
        <w:rPr>
          <w:rFonts w:ascii="Sennheiser Office" w:hAnsi="Sennheiser Office" w:cs="Sennheiser Office"/>
          <w:color w:val="000000"/>
          <w:szCs w:val="18"/>
          <w:lang w:val="en-US"/>
        </w:rPr>
        <w:t>microphones</w:t>
      </w:r>
      <w:proofErr w:type="gramEnd"/>
      <w:r w:rsidRPr="00E927F2">
        <w:rPr>
          <w:rFonts w:ascii="Sennheiser Office" w:hAnsi="Sennheiser Office" w:cs="Sennheiser Office"/>
          <w:color w:val="000000"/>
          <w:szCs w:val="18"/>
          <w:lang w:val="en-US"/>
        </w:rPr>
        <w:t xml:space="preserve"> and wireless transmission systems. Since 2013, Sennheiser has been managed by Daniel Sennheiser and Dr. Andreas Sennheiser, the third generation of the family to run the company. In 2019, the Sennheiser Group generated turnover totaling €756.7 million. </w:t>
      </w:r>
      <w:hyperlink r:id="rId12" w:history="1">
        <w:r w:rsidRPr="00A023D4">
          <w:rPr>
            <w:rStyle w:val="Hyperlink"/>
            <w:rFonts w:ascii="Sennheiser Office" w:hAnsi="Sennheiser Office" w:cs="Sennheiser Office"/>
            <w:color w:val="0095D5" w:themeColor="accent1"/>
            <w:szCs w:val="18"/>
            <w:u w:val="none"/>
            <w:lang w:val="en-US"/>
          </w:rPr>
          <w:t>www.sennheiser.com</w:t>
        </w:r>
      </w:hyperlink>
    </w:p>
    <w:p w14:paraId="31AEC6B4" w14:textId="77777777" w:rsidR="00867F21" w:rsidRPr="00196C84" w:rsidRDefault="00867F21" w:rsidP="00867F21">
      <w:pPr>
        <w:pStyle w:val="Contact"/>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867F21" w:rsidRPr="00F407CE" w14:paraId="441ADF5B" w14:textId="77777777" w:rsidTr="00681207">
        <w:tc>
          <w:tcPr>
            <w:tcW w:w="3935" w:type="dxa"/>
          </w:tcPr>
          <w:p w14:paraId="230AEB5A" w14:textId="77777777" w:rsidR="00867F21" w:rsidRPr="00196C84" w:rsidRDefault="00867F21" w:rsidP="00681207">
            <w:pPr>
              <w:pStyle w:val="About"/>
              <w:jc w:val="both"/>
              <w:rPr>
                <w:b/>
                <w:sz w:val="16"/>
                <w:szCs w:val="16"/>
                <w:lang w:val="en-US"/>
              </w:rPr>
            </w:pPr>
          </w:p>
        </w:tc>
        <w:tc>
          <w:tcPr>
            <w:tcW w:w="3935" w:type="dxa"/>
          </w:tcPr>
          <w:p w14:paraId="74F3B2AF" w14:textId="77777777" w:rsidR="00867F21" w:rsidRPr="00196C84" w:rsidRDefault="00867F21" w:rsidP="00681207">
            <w:pPr>
              <w:pStyle w:val="About"/>
              <w:jc w:val="both"/>
              <w:rPr>
                <w:b/>
                <w:sz w:val="16"/>
                <w:szCs w:val="16"/>
                <w:lang w:val="en-US"/>
              </w:rPr>
            </w:pPr>
          </w:p>
        </w:tc>
      </w:tr>
    </w:tbl>
    <w:p w14:paraId="1A3717B5" w14:textId="77777777" w:rsidR="00681207" w:rsidRPr="00196C84" w:rsidRDefault="00681207" w:rsidP="00681207">
      <w:pPr>
        <w:rPr>
          <w:sz w:val="16"/>
          <w:szCs w:val="16"/>
          <w:lang w:val="en-US"/>
        </w:rPr>
      </w:pPr>
    </w:p>
    <w:p w14:paraId="4B43C8CE" w14:textId="062DD48B" w:rsidR="00681207" w:rsidRDefault="00681207" w:rsidP="00681207">
      <w:pPr>
        <w:rPr>
          <w:b/>
          <w:sz w:val="16"/>
          <w:szCs w:val="16"/>
          <w:lang w:val="en-US"/>
        </w:rPr>
      </w:pPr>
      <w:r>
        <w:rPr>
          <w:noProof/>
        </w:rPr>
        <mc:AlternateContent>
          <mc:Choice Requires="wps">
            <w:drawing>
              <wp:inline distT="0" distB="0" distL="114300" distR="114300" wp14:anchorId="273F7AD1" wp14:editId="46122721">
                <wp:extent cx="4899025" cy="971550"/>
                <wp:effectExtent l="0" t="0" r="0" b="0"/>
                <wp:docPr id="831841726" name="Textfeld 5"/>
                <wp:cNvGraphicFramePr/>
                <a:graphic xmlns:a="http://schemas.openxmlformats.org/drawingml/2006/main">
                  <a:graphicData uri="http://schemas.microsoft.com/office/word/2010/wordprocessingShape">
                    <wps:wsp>
                      <wps:cNvSpPr txBox="1"/>
                      <wps:spPr>
                        <a:xfrm>
                          <a:off x="0" y="0"/>
                          <a:ext cx="4899025" cy="971550"/>
                        </a:xfrm>
                        <a:prstGeom prst="rect">
                          <a:avLst/>
                        </a:prstGeom>
                        <a:noFill/>
                        <a:ln w="6350">
                          <a:noFill/>
                        </a:ln>
                      </wps:spPr>
                      <wps:txbx>
                        <w:txbxContent>
                          <w:p w14:paraId="4563469A" w14:textId="3D1296F5" w:rsidR="00681207" w:rsidRDefault="00DB5A1B" w:rsidP="00681207">
                            <w:pPr>
                              <w:spacing w:line="240" w:lineRule="auto"/>
                              <w:rPr>
                                <w:b/>
                                <w:sz w:val="16"/>
                                <w:szCs w:val="16"/>
                                <w:lang w:val="en-US"/>
                              </w:rPr>
                            </w:pPr>
                            <w:r>
                              <w:rPr>
                                <w:b/>
                                <w:sz w:val="16"/>
                                <w:szCs w:val="16"/>
                                <w:lang w:val="en-US"/>
                              </w:rPr>
                              <w:t>Media Contact</w:t>
                            </w:r>
                          </w:p>
                          <w:p w14:paraId="0C986D65" w14:textId="77777777" w:rsidR="00681207" w:rsidRDefault="00681207" w:rsidP="00681207">
                            <w:pPr>
                              <w:spacing w:line="240" w:lineRule="auto"/>
                              <w:rPr>
                                <w:b/>
                                <w:sz w:val="16"/>
                                <w:szCs w:val="16"/>
                                <w:lang w:val="en-US"/>
                              </w:rPr>
                            </w:pPr>
                          </w:p>
                          <w:p w14:paraId="4EA9814D" w14:textId="77777777" w:rsidR="00681207" w:rsidRDefault="00681207" w:rsidP="00681207">
                            <w:pPr>
                              <w:spacing w:line="240" w:lineRule="auto"/>
                              <w:rPr>
                                <w:sz w:val="16"/>
                                <w:szCs w:val="16"/>
                                <w:lang w:val="en-US"/>
                              </w:rPr>
                            </w:pPr>
                            <w:r>
                              <w:rPr>
                                <w:sz w:val="16"/>
                                <w:szCs w:val="16"/>
                                <w:lang w:val="en-US"/>
                              </w:rPr>
                              <w:t xml:space="preserve">Sennheiser electronic GmbH &amp; Co. KG </w:t>
                            </w:r>
                            <w:r>
                              <w:rPr>
                                <w:sz w:val="16"/>
                                <w:szCs w:val="16"/>
                                <w:lang w:val="en-US"/>
                              </w:rPr>
                              <w:tab/>
                            </w:r>
                          </w:p>
                          <w:p w14:paraId="57D236FF" w14:textId="77777777" w:rsidR="00681207" w:rsidRDefault="00681207" w:rsidP="00681207">
                            <w:pPr>
                              <w:spacing w:line="240" w:lineRule="auto"/>
                              <w:rPr>
                                <w:sz w:val="16"/>
                                <w:szCs w:val="16"/>
                                <w:lang w:val="en-US"/>
                              </w:rPr>
                            </w:pPr>
                            <w:r>
                              <w:rPr>
                                <w:color w:val="0095D5" w:themeColor="accent1"/>
                                <w:sz w:val="16"/>
                                <w:szCs w:val="16"/>
                                <w:lang w:val="en-US"/>
                              </w:rPr>
                              <w:t>Mareike Oer</w:t>
                            </w:r>
                            <w:r>
                              <w:rPr>
                                <w:sz w:val="16"/>
                                <w:szCs w:val="16"/>
                                <w:lang w:val="en-US"/>
                              </w:rPr>
                              <w:tab/>
                            </w:r>
                            <w:r>
                              <w:rPr>
                                <w:sz w:val="16"/>
                                <w:szCs w:val="16"/>
                                <w:lang w:val="en-US"/>
                              </w:rPr>
                              <w:tab/>
                            </w:r>
                            <w:r>
                              <w:rPr>
                                <w:sz w:val="16"/>
                                <w:szCs w:val="16"/>
                                <w:lang w:val="en-US"/>
                              </w:rPr>
                              <w:tab/>
                            </w:r>
                            <w:r>
                              <w:rPr>
                                <w:sz w:val="16"/>
                                <w:szCs w:val="16"/>
                                <w:lang w:val="en-US"/>
                              </w:rPr>
                              <w:tab/>
                            </w:r>
                          </w:p>
                          <w:p w14:paraId="3694AE2D" w14:textId="77777777" w:rsidR="00681207" w:rsidRDefault="00681207" w:rsidP="00681207">
                            <w:pPr>
                              <w:spacing w:line="240" w:lineRule="auto"/>
                              <w:rPr>
                                <w:sz w:val="16"/>
                                <w:szCs w:val="16"/>
                                <w:lang w:val="en-US"/>
                              </w:rPr>
                            </w:pPr>
                            <w:r>
                              <w:rPr>
                                <w:sz w:val="16"/>
                                <w:szCs w:val="16"/>
                                <w:lang w:val="en-US"/>
                              </w:rPr>
                              <w:t>Corporate Communications</w:t>
                            </w:r>
                            <w:r>
                              <w:rPr>
                                <w:sz w:val="16"/>
                                <w:szCs w:val="16"/>
                                <w:lang w:val="en-US"/>
                              </w:rPr>
                              <w:tab/>
                            </w:r>
                          </w:p>
                          <w:p w14:paraId="00EAD083" w14:textId="77777777" w:rsidR="00681207" w:rsidRPr="00792CCE" w:rsidRDefault="00681207" w:rsidP="00681207">
                            <w:pPr>
                              <w:spacing w:line="240" w:lineRule="auto"/>
                              <w:rPr>
                                <w:sz w:val="16"/>
                                <w:szCs w:val="16"/>
                              </w:rPr>
                            </w:pPr>
                            <w:r>
                              <w:rPr>
                                <w:sz w:val="16"/>
                                <w:szCs w:val="16"/>
                              </w:rPr>
                              <w:t>T +49 (0)5130 600-1719</w:t>
                            </w:r>
                            <w:r>
                              <w:rPr>
                                <w:sz w:val="16"/>
                                <w:szCs w:val="16"/>
                              </w:rPr>
                              <w:tab/>
                            </w:r>
                          </w:p>
                          <w:p w14:paraId="4B4DF51A" w14:textId="77777777" w:rsidR="00681207" w:rsidRDefault="00681207" w:rsidP="00681207">
                            <w:pPr>
                              <w:pStyle w:val="Contact"/>
                              <w:spacing w:line="240" w:lineRule="auto"/>
                              <w:rPr>
                                <w:sz w:val="16"/>
                                <w:szCs w:val="16"/>
                              </w:rPr>
                            </w:pPr>
                            <w:r>
                              <w:rPr>
                                <w:sz w:val="16"/>
                                <w:szCs w:val="16"/>
                              </w:rPr>
                              <w:t>mareike.oer@sennheiser.com</w:t>
                            </w:r>
                          </w:p>
                          <w:p w14:paraId="08C0B32D" w14:textId="77777777" w:rsidR="00681207" w:rsidRDefault="00681207" w:rsidP="00681207">
                            <w:pPr>
                              <w:pStyle w:val="Contact"/>
                              <w:rPr>
                                <w:sz w:val="16"/>
                                <w:szCs w:val="16"/>
                              </w:rPr>
                            </w:pPr>
                          </w:p>
                          <w:p w14:paraId="63A68449" w14:textId="77777777" w:rsidR="00681207" w:rsidRDefault="00681207" w:rsidP="00681207">
                            <w:pPr>
                              <w:pStyle w:val="Contact"/>
                              <w:rPr>
                                <w:sz w:val="16"/>
                                <w:szCs w:val="16"/>
                              </w:rPr>
                            </w:pPr>
                            <w:r>
                              <w:rPr>
                                <w:sz w:val="16"/>
                                <w:szCs w:val="16"/>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73F7AD1" id="_x0000_t202" coordsize="21600,21600" o:spt="202" path="m,l,21600r21600,l21600,xe">
                <v:stroke joinstyle="miter"/>
                <v:path gradientshapeok="t" o:connecttype="rect"/>
              </v:shapetype>
              <v:shape id="Textfeld 5" o:spid="_x0000_s1026" type="#_x0000_t202" style="width:385.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" filled="f" stroked="f" strokeweight=".5pt">
                <v:textbox inset="0,0,0,0">
                  <w:txbxContent>
                    <w:p w14:paraId="4563469A" w14:textId="3D1296F5" w:rsidR="00681207" w:rsidRDefault="00DB5A1B" w:rsidP="00681207">
                      <w:pPr>
                        <w:spacing w:line="240" w:lineRule="auto"/>
                        <w:rPr>
                          <w:b/>
                          <w:sz w:val="16"/>
                          <w:szCs w:val="16"/>
                          <w:lang w:val="en-US"/>
                        </w:rPr>
                      </w:pPr>
                      <w:r>
                        <w:rPr>
                          <w:b/>
                          <w:sz w:val="16"/>
                          <w:szCs w:val="16"/>
                          <w:lang w:val="en-US"/>
                        </w:rPr>
                        <w:t>Media Contact</w:t>
                      </w:r>
                    </w:p>
                    <w:p w14:paraId="0C986D65" w14:textId="77777777" w:rsidR="00681207" w:rsidRDefault="00681207" w:rsidP="00681207">
                      <w:pPr>
                        <w:spacing w:line="240" w:lineRule="auto"/>
                        <w:rPr>
                          <w:b/>
                          <w:sz w:val="16"/>
                          <w:szCs w:val="16"/>
                          <w:lang w:val="en-US"/>
                        </w:rPr>
                      </w:pPr>
                    </w:p>
                    <w:p w14:paraId="4EA9814D" w14:textId="77777777" w:rsidR="00681207" w:rsidRDefault="00681207" w:rsidP="00681207">
                      <w:pPr>
                        <w:spacing w:line="240" w:lineRule="auto"/>
                        <w:rPr>
                          <w:sz w:val="16"/>
                          <w:szCs w:val="16"/>
                          <w:lang w:val="en-US"/>
                        </w:rPr>
                      </w:pPr>
                      <w:r>
                        <w:rPr>
                          <w:sz w:val="16"/>
                          <w:szCs w:val="16"/>
                          <w:lang w:val="en-US"/>
                        </w:rPr>
                        <w:t xml:space="preserve">Sennheiser electronic GmbH &amp; Co. KG </w:t>
                      </w:r>
                      <w:r>
                        <w:rPr>
                          <w:sz w:val="16"/>
                          <w:szCs w:val="16"/>
                          <w:lang w:val="en-US"/>
                        </w:rPr>
                        <w:tab/>
                      </w:r>
                    </w:p>
                    <w:p w14:paraId="57D236FF" w14:textId="77777777" w:rsidR="00681207" w:rsidRDefault="00681207" w:rsidP="00681207">
                      <w:pPr>
                        <w:spacing w:line="240" w:lineRule="auto"/>
                        <w:rPr>
                          <w:sz w:val="16"/>
                          <w:szCs w:val="16"/>
                          <w:lang w:val="en-US"/>
                        </w:rPr>
                      </w:pPr>
                      <w:r>
                        <w:rPr>
                          <w:color w:val="0095D5" w:themeColor="accent1"/>
                          <w:sz w:val="16"/>
                          <w:szCs w:val="16"/>
                          <w:lang w:val="en-US"/>
                        </w:rPr>
                        <w:t>Mareike Oer</w:t>
                      </w:r>
                      <w:r>
                        <w:rPr>
                          <w:sz w:val="16"/>
                          <w:szCs w:val="16"/>
                          <w:lang w:val="en-US"/>
                        </w:rPr>
                        <w:tab/>
                      </w:r>
                      <w:r>
                        <w:rPr>
                          <w:sz w:val="16"/>
                          <w:szCs w:val="16"/>
                          <w:lang w:val="en-US"/>
                        </w:rPr>
                        <w:tab/>
                      </w:r>
                      <w:r>
                        <w:rPr>
                          <w:sz w:val="16"/>
                          <w:szCs w:val="16"/>
                          <w:lang w:val="en-US"/>
                        </w:rPr>
                        <w:tab/>
                      </w:r>
                      <w:r>
                        <w:rPr>
                          <w:sz w:val="16"/>
                          <w:szCs w:val="16"/>
                          <w:lang w:val="en-US"/>
                        </w:rPr>
                        <w:tab/>
                      </w:r>
                    </w:p>
                    <w:p w14:paraId="3694AE2D" w14:textId="77777777" w:rsidR="00681207" w:rsidRDefault="00681207" w:rsidP="00681207">
                      <w:pPr>
                        <w:spacing w:line="240" w:lineRule="auto"/>
                        <w:rPr>
                          <w:sz w:val="16"/>
                          <w:szCs w:val="16"/>
                          <w:lang w:val="en-US"/>
                        </w:rPr>
                      </w:pPr>
                      <w:r>
                        <w:rPr>
                          <w:sz w:val="16"/>
                          <w:szCs w:val="16"/>
                          <w:lang w:val="en-US"/>
                        </w:rPr>
                        <w:t>Corporate Communications</w:t>
                      </w:r>
                      <w:r>
                        <w:rPr>
                          <w:sz w:val="16"/>
                          <w:szCs w:val="16"/>
                          <w:lang w:val="en-US"/>
                        </w:rPr>
                        <w:tab/>
                      </w:r>
                    </w:p>
                    <w:p w14:paraId="00EAD083" w14:textId="77777777" w:rsidR="00681207" w:rsidRPr="00792CCE" w:rsidRDefault="00681207" w:rsidP="00681207">
                      <w:pPr>
                        <w:spacing w:line="240" w:lineRule="auto"/>
                        <w:rPr>
                          <w:sz w:val="16"/>
                          <w:szCs w:val="16"/>
                        </w:rPr>
                      </w:pPr>
                      <w:r>
                        <w:rPr>
                          <w:sz w:val="16"/>
                          <w:szCs w:val="16"/>
                        </w:rPr>
                        <w:t>T +49 (0)5130 600-1719</w:t>
                      </w:r>
                      <w:r>
                        <w:rPr>
                          <w:sz w:val="16"/>
                          <w:szCs w:val="16"/>
                        </w:rPr>
                        <w:tab/>
                      </w:r>
                    </w:p>
                    <w:p w14:paraId="4B4DF51A" w14:textId="77777777" w:rsidR="00681207" w:rsidRDefault="00681207" w:rsidP="00681207">
                      <w:pPr>
                        <w:pStyle w:val="Contact"/>
                        <w:spacing w:line="240" w:lineRule="auto"/>
                        <w:rPr>
                          <w:sz w:val="16"/>
                          <w:szCs w:val="16"/>
                        </w:rPr>
                      </w:pPr>
                      <w:r>
                        <w:rPr>
                          <w:sz w:val="16"/>
                          <w:szCs w:val="16"/>
                        </w:rPr>
                        <w:t>mareike.oer@sennheiser.com</w:t>
                      </w:r>
                    </w:p>
                    <w:p w14:paraId="08C0B32D" w14:textId="77777777" w:rsidR="00681207" w:rsidRDefault="00681207" w:rsidP="00681207">
                      <w:pPr>
                        <w:pStyle w:val="Contact"/>
                        <w:rPr>
                          <w:sz w:val="16"/>
                          <w:szCs w:val="16"/>
                        </w:rPr>
                      </w:pPr>
                    </w:p>
                    <w:p w14:paraId="63A68449" w14:textId="77777777" w:rsidR="00681207" w:rsidRDefault="00681207" w:rsidP="00681207">
                      <w:pPr>
                        <w:pStyle w:val="Contact"/>
                        <w:rPr>
                          <w:sz w:val="16"/>
                          <w:szCs w:val="16"/>
                        </w:rPr>
                      </w:pPr>
                      <w:r>
                        <w:rPr>
                          <w:sz w:val="16"/>
                          <w:szCs w:val="16"/>
                        </w:rPr>
                        <w:tab/>
                      </w:r>
                    </w:p>
                  </w:txbxContent>
                </v:textbox>
                <w10:anchorlock/>
              </v:shape>
            </w:pict>
          </mc:Fallback>
        </mc:AlternateContent>
      </w:r>
    </w:p>
    <w:p w14:paraId="527ABB8B" w14:textId="4979B131" w:rsidR="00681207" w:rsidRPr="00681207" w:rsidRDefault="00681207" w:rsidP="00681207">
      <w:pPr>
        <w:tabs>
          <w:tab w:val="left" w:pos="4906"/>
        </w:tabs>
        <w:rPr>
          <w:sz w:val="16"/>
          <w:szCs w:val="16"/>
          <w:lang w:val="de-DE"/>
        </w:rPr>
      </w:pPr>
      <w:r>
        <w:rPr>
          <w:sz w:val="16"/>
          <w:szCs w:val="16"/>
          <w:lang w:val="de-DE"/>
        </w:rPr>
        <w:tab/>
      </w:r>
    </w:p>
    <w:sectPr w:rsidR="00681207" w:rsidRPr="00681207" w:rsidSect="008E5D5C">
      <w:headerReference w:type="default" r:id="rId13"/>
      <w:headerReference w:type="first" r:id="rId14"/>
      <w:footerReference w:type="first" r:id="rId15"/>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CAC6" w14:textId="77777777" w:rsidR="00BD7CA4" w:rsidRDefault="00BD7CA4" w:rsidP="00CA1EB9">
      <w:pPr>
        <w:spacing w:line="240" w:lineRule="auto"/>
      </w:pPr>
      <w:r>
        <w:separator/>
      </w:r>
    </w:p>
  </w:endnote>
  <w:endnote w:type="continuationSeparator" w:id="0">
    <w:p w14:paraId="2355E3DD" w14:textId="77777777" w:rsidR="00BD7CA4" w:rsidRDefault="00BD7CA4" w:rsidP="00CA1EB9">
      <w:pPr>
        <w:spacing w:line="240" w:lineRule="auto"/>
      </w:pPr>
      <w:r>
        <w:continuationSeparator/>
      </w:r>
    </w:p>
  </w:endnote>
  <w:endnote w:type="continuationNotice" w:id="1">
    <w:p w14:paraId="5127F578" w14:textId="77777777" w:rsidR="00BD7CA4" w:rsidRDefault="00BD7C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nheiser Office">
    <w:panose1 w:val="020B0504020101010102"/>
    <w:charset w:val="00"/>
    <w:family w:val="swiss"/>
    <w:pitch w:val="variable"/>
    <w:sig w:usb0="A00000AF" w:usb1="500020DB" w:usb2="00000000" w:usb3="00000000" w:csb0="00000093" w:csb1="00000000"/>
    <w:embedRegular r:id="rId1" w:fontKey="{3D4CF762-F29F-407E-A248-029CD9901570}"/>
    <w:embedBold r:id="rId2" w:fontKey="{4E8A6586-0067-4889-8C11-26E08CB841C1}"/>
    <w:embedItalic r:id="rId3" w:fontKey="{FF946BB3-23CA-4993-9FC4-1BC348B252FC}"/>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0AEDDB77-AD66-4161-80DF-4E249B80256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074" w14:textId="77777777" w:rsidR="00B7742A" w:rsidRDefault="00B7742A">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6EB49" w14:textId="77777777" w:rsidR="00BD7CA4" w:rsidRDefault="00BD7CA4" w:rsidP="00CA1EB9">
      <w:pPr>
        <w:spacing w:line="240" w:lineRule="auto"/>
      </w:pPr>
      <w:r>
        <w:separator/>
      </w:r>
    </w:p>
  </w:footnote>
  <w:footnote w:type="continuationSeparator" w:id="0">
    <w:p w14:paraId="0F8B38C9" w14:textId="77777777" w:rsidR="00BD7CA4" w:rsidRDefault="00BD7CA4" w:rsidP="00CA1EB9">
      <w:pPr>
        <w:spacing w:line="240" w:lineRule="auto"/>
      </w:pPr>
      <w:r>
        <w:continuationSeparator/>
      </w:r>
    </w:p>
  </w:footnote>
  <w:footnote w:type="continuationNotice" w:id="1">
    <w:p w14:paraId="18C64438" w14:textId="77777777" w:rsidR="00BD7CA4" w:rsidRDefault="00BD7C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FB2" w14:textId="7346FFB2" w:rsidR="00B7742A" w:rsidRPr="008E5D5C" w:rsidRDefault="00B7742A" w:rsidP="5E0280DC">
    <w:pPr>
      <w:pStyle w:val="Kopfzeile"/>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176EC6">
      <w:rPr>
        <w:color w:val="0095D5" w:themeColor="accent1"/>
      </w:rPr>
      <w:t xml:space="preserve"> </w:t>
    </w:r>
    <w:r w:rsidRPr="008E5D5C">
      <w:rPr>
        <w:noProof/>
        <w:color w:val="0095D5" w:themeColor="accent1"/>
        <w:lang w:val="de-DE" w:eastAsia="de-DE"/>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2B7DFB">
      <w:rPr>
        <w:color w:val="0095D5" w:themeColor="accent1"/>
      </w:rPr>
      <w:t xml:space="preserve"> </w:t>
    </w:r>
    <w:r w:rsidR="001729F5">
      <w:rPr>
        <w:noProof/>
        <w:color w:val="0095D5" w:themeColor="accent1"/>
        <w:lang w:val="de-DE" w:eastAsia="de-DE"/>
      </w:rPr>
      <w:t>PRESS RELEASE</w:t>
    </w:r>
  </w:p>
  <w:p w14:paraId="69BED647" w14:textId="56A5DC34"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C6DD" w14:textId="02EA9072" w:rsidR="00B7742A" w:rsidRPr="00552736" w:rsidRDefault="00B7742A" w:rsidP="5E0280DC">
    <w:pPr>
      <w:pStyle w:val="Kopfzeile"/>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552736">
      <w:rPr>
        <w:lang w:val="de-DE"/>
      </w:rPr>
      <w:t xml:space="preserve"> </w:t>
    </w:r>
    <w:r w:rsidR="001729F5">
      <w:rPr>
        <w:noProof/>
        <w:color w:val="0095D5" w:themeColor="accent1"/>
        <w:lang w:val="de-DE" w:eastAsia="de-DE"/>
      </w:rPr>
      <w:t>PRESS RELEASE</w:t>
    </w:r>
  </w:p>
  <w:p w14:paraId="4455CA67" w14:textId="5928AC8F"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0B5AF0"/>
    <w:multiLevelType w:val="hybridMultilevel"/>
    <w:tmpl w:val="EBF0107A"/>
    <w:lvl w:ilvl="0" w:tplc="BFC8FD24">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7" w15:restartNumberingAfterBreak="0">
    <w:nsid w:val="2B7E293C"/>
    <w:multiLevelType w:val="hybridMultilevel"/>
    <w:tmpl w:val="17E4D996"/>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A37D9A"/>
    <w:multiLevelType w:val="hybridMultilevel"/>
    <w:tmpl w:val="7556C0DE"/>
    <w:lvl w:ilvl="0" w:tplc="FD02F1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311B4"/>
    <w:multiLevelType w:val="hybridMultilevel"/>
    <w:tmpl w:val="C602E972"/>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2" w15:restartNumberingAfterBreak="0">
    <w:nsid w:val="592525EA"/>
    <w:multiLevelType w:val="hybridMultilevel"/>
    <w:tmpl w:val="6602F5CE"/>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3A1D6B"/>
    <w:multiLevelType w:val="hybridMultilevel"/>
    <w:tmpl w:val="97A4FE7E"/>
    <w:lvl w:ilvl="0" w:tplc="5900D842">
      <w:start w:val="1"/>
      <w:numFmt w:val="bullet"/>
      <w:lvlText w:val="−"/>
      <w:lvlJc w:val="left"/>
      <w:pPr>
        <w:ind w:left="360" w:hanging="360"/>
      </w:pPr>
      <w:rPr>
        <w:rFonts w:ascii="Sennheiser Office" w:hAnsi="Sennheiser Office" w:hint="default"/>
      </w:rPr>
    </w:lvl>
    <w:lvl w:ilvl="1" w:tplc="5900D842">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5"/>
  </w:num>
  <w:num w:numId="5">
    <w:abstractNumId w:val="10"/>
  </w:num>
  <w:num w:numId="6">
    <w:abstractNumId w:val="0"/>
  </w:num>
  <w:num w:numId="7">
    <w:abstractNumId w:val="11"/>
  </w:num>
  <w:num w:numId="8">
    <w:abstractNumId w:val="6"/>
  </w:num>
  <w:num w:numId="9">
    <w:abstractNumId w:val="17"/>
  </w:num>
  <w:num w:numId="10">
    <w:abstractNumId w:val="2"/>
  </w:num>
  <w:num w:numId="11">
    <w:abstractNumId w:val="1"/>
  </w:num>
  <w:num w:numId="12">
    <w:abstractNumId w:val="3"/>
  </w:num>
  <w:num w:numId="13">
    <w:abstractNumId w:val="14"/>
  </w:num>
  <w:num w:numId="14">
    <w:abstractNumId w:val="5"/>
  </w:num>
  <w:num w:numId="15">
    <w:abstractNumId w:val="8"/>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3FF"/>
    <w:rsid w:val="00001B50"/>
    <w:rsid w:val="00001BAA"/>
    <w:rsid w:val="00002073"/>
    <w:rsid w:val="000033A9"/>
    <w:rsid w:val="000034D7"/>
    <w:rsid w:val="000037EF"/>
    <w:rsid w:val="000040BE"/>
    <w:rsid w:val="0000428A"/>
    <w:rsid w:val="00004638"/>
    <w:rsid w:val="000046FF"/>
    <w:rsid w:val="0000524D"/>
    <w:rsid w:val="0000562F"/>
    <w:rsid w:val="00005A21"/>
    <w:rsid w:val="00006E0D"/>
    <w:rsid w:val="000077AB"/>
    <w:rsid w:val="000108FB"/>
    <w:rsid w:val="000111E3"/>
    <w:rsid w:val="00012407"/>
    <w:rsid w:val="00012517"/>
    <w:rsid w:val="000132B1"/>
    <w:rsid w:val="00013428"/>
    <w:rsid w:val="000139FE"/>
    <w:rsid w:val="00014D29"/>
    <w:rsid w:val="00014FFC"/>
    <w:rsid w:val="00015B92"/>
    <w:rsid w:val="00015E82"/>
    <w:rsid w:val="00016159"/>
    <w:rsid w:val="00017A50"/>
    <w:rsid w:val="00017C0E"/>
    <w:rsid w:val="000200B5"/>
    <w:rsid w:val="000206C7"/>
    <w:rsid w:val="00020ED8"/>
    <w:rsid w:val="00021011"/>
    <w:rsid w:val="000216EF"/>
    <w:rsid w:val="000240B7"/>
    <w:rsid w:val="000240FD"/>
    <w:rsid w:val="00024B23"/>
    <w:rsid w:val="00024FC4"/>
    <w:rsid w:val="00026829"/>
    <w:rsid w:val="00026C98"/>
    <w:rsid w:val="00027D50"/>
    <w:rsid w:val="00027FE8"/>
    <w:rsid w:val="00027FF4"/>
    <w:rsid w:val="00030886"/>
    <w:rsid w:val="000309A4"/>
    <w:rsid w:val="000315B6"/>
    <w:rsid w:val="00031E86"/>
    <w:rsid w:val="00032C9A"/>
    <w:rsid w:val="00032F64"/>
    <w:rsid w:val="0003371C"/>
    <w:rsid w:val="00033B21"/>
    <w:rsid w:val="000340BB"/>
    <w:rsid w:val="00034173"/>
    <w:rsid w:val="00034C53"/>
    <w:rsid w:val="00035ADA"/>
    <w:rsid w:val="000367C5"/>
    <w:rsid w:val="00036A7E"/>
    <w:rsid w:val="00040051"/>
    <w:rsid w:val="00040DDE"/>
    <w:rsid w:val="00041C63"/>
    <w:rsid w:val="00041DB4"/>
    <w:rsid w:val="000425BA"/>
    <w:rsid w:val="00042B2E"/>
    <w:rsid w:val="00042C4B"/>
    <w:rsid w:val="00043C56"/>
    <w:rsid w:val="00044AB9"/>
    <w:rsid w:val="00045108"/>
    <w:rsid w:val="00045809"/>
    <w:rsid w:val="00047007"/>
    <w:rsid w:val="0005035C"/>
    <w:rsid w:val="00050D21"/>
    <w:rsid w:val="00050F4F"/>
    <w:rsid w:val="00051FCB"/>
    <w:rsid w:val="0005252C"/>
    <w:rsid w:val="000531A8"/>
    <w:rsid w:val="00053806"/>
    <w:rsid w:val="00053850"/>
    <w:rsid w:val="000540DB"/>
    <w:rsid w:val="00054741"/>
    <w:rsid w:val="00056984"/>
    <w:rsid w:val="00057392"/>
    <w:rsid w:val="00057499"/>
    <w:rsid w:val="0005785C"/>
    <w:rsid w:val="00060B5F"/>
    <w:rsid w:val="000612BB"/>
    <w:rsid w:val="00062138"/>
    <w:rsid w:val="000623FD"/>
    <w:rsid w:val="00062403"/>
    <w:rsid w:val="00063474"/>
    <w:rsid w:val="00064A3D"/>
    <w:rsid w:val="00064E8B"/>
    <w:rsid w:val="00065222"/>
    <w:rsid w:val="00065D6B"/>
    <w:rsid w:val="00066155"/>
    <w:rsid w:val="00066A7A"/>
    <w:rsid w:val="00070E96"/>
    <w:rsid w:val="00071037"/>
    <w:rsid w:val="000714CF"/>
    <w:rsid w:val="00071CEB"/>
    <w:rsid w:val="00071F95"/>
    <w:rsid w:val="00071FDC"/>
    <w:rsid w:val="00072397"/>
    <w:rsid w:val="000730E9"/>
    <w:rsid w:val="0007332A"/>
    <w:rsid w:val="00073972"/>
    <w:rsid w:val="00074A0A"/>
    <w:rsid w:val="00075340"/>
    <w:rsid w:val="00075CC6"/>
    <w:rsid w:val="000766A8"/>
    <w:rsid w:val="00076C3B"/>
    <w:rsid w:val="00077256"/>
    <w:rsid w:val="000801B8"/>
    <w:rsid w:val="000807C9"/>
    <w:rsid w:val="00080B2F"/>
    <w:rsid w:val="0008287A"/>
    <w:rsid w:val="0008536C"/>
    <w:rsid w:val="00085E93"/>
    <w:rsid w:val="00086D62"/>
    <w:rsid w:val="00087DF1"/>
    <w:rsid w:val="00090827"/>
    <w:rsid w:val="00092218"/>
    <w:rsid w:val="00092401"/>
    <w:rsid w:val="000928D0"/>
    <w:rsid w:val="0009375B"/>
    <w:rsid w:val="00093C79"/>
    <w:rsid w:val="00094C93"/>
    <w:rsid w:val="00094EDE"/>
    <w:rsid w:val="000951F6"/>
    <w:rsid w:val="00095648"/>
    <w:rsid w:val="00095C63"/>
    <w:rsid w:val="0009638B"/>
    <w:rsid w:val="00096FF9"/>
    <w:rsid w:val="00097501"/>
    <w:rsid w:val="0009763B"/>
    <w:rsid w:val="000A02BF"/>
    <w:rsid w:val="000A0A0A"/>
    <w:rsid w:val="000A14DA"/>
    <w:rsid w:val="000A16BA"/>
    <w:rsid w:val="000A1D54"/>
    <w:rsid w:val="000A208E"/>
    <w:rsid w:val="000A31C2"/>
    <w:rsid w:val="000A467A"/>
    <w:rsid w:val="000A57D0"/>
    <w:rsid w:val="000A6AAF"/>
    <w:rsid w:val="000A7144"/>
    <w:rsid w:val="000A7A19"/>
    <w:rsid w:val="000B16ED"/>
    <w:rsid w:val="000B18CA"/>
    <w:rsid w:val="000B1C19"/>
    <w:rsid w:val="000B27CE"/>
    <w:rsid w:val="000B3071"/>
    <w:rsid w:val="000B34E3"/>
    <w:rsid w:val="000B383E"/>
    <w:rsid w:val="000B4BAE"/>
    <w:rsid w:val="000B542E"/>
    <w:rsid w:val="000B5EF3"/>
    <w:rsid w:val="000B611C"/>
    <w:rsid w:val="000B73B9"/>
    <w:rsid w:val="000B754D"/>
    <w:rsid w:val="000B7B8C"/>
    <w:rsid w:val="000C04C8"/>
    <w:rsid w:val="000C0D62"/>
    <w:rsid w:val="000C1BB9"/>
    <w:rsid w:val="000C1CD4"/>
    <w:rsid w:val="000C2A37"/>
    <w:rsid w:val="000C36C1"/>
    <w:rsid w:val="000C3C7E"/>
    <w:rsid w:val="000C3F6E"/>
    <w:rsid w:val="000C6288"/>
    <w:rsid w:val="000C63EA"/>
    <w:rsid w:val="000C6C84"/>
    <w:rsid w:val="000C6F4A"/>
    <w:rsid w:val="000D0BA2"/>
    <w:rsid w:val="000D0D50"/>
    <w:rsid w:val="000D0F6A"/>
    <w:rsid w:val="000D1812"/>
    <w:rsid w:val="000D1C58"/>
    <w:rsid w:val="000D2177"/>
    <w:rsid w:val="000D2858"/>
    <w:rsid w:val="000D2CD3"/>
    <w:rsid w:val="000D2F9A"/>
    <w:rsid w:val="000D330E"/>
    <w:rsid w:val="000D335A"/>
    <w:rsid w:val="000D3446"/>
    <w:rsid w:val="000D3549"/>
    <w:rsid w:val="000D608E"/>
    <w:rsid w:val="000D74B6"/>
    <w:rsid w:val="000D78E5"/>
    <w:rsid w:val="000E0C5E"/>
    <w:rsid w:val="000E0F9D"/>
    <w:rsid w:val="000E1348"/>
    <w:rsid w:val="000E2050"/>
    <w:rsid w:val="000E248C"/>
    <w:rsid w:val="000E26EC"/>
    <w:rsid w:val="000E2B9D"/>
    <w:rsid w:val="000E2C6D"/>
    <w:rsid w:val="000E36EF"/>
    <w:rsid w:val="000E36F9"/>
    <w:rsid w:val="000E48F6"/>
    <w:rsid w:val="000E50ED"/>
    <w:rsid w:val="000E65BB"/>
    <w:rsid w:val="000E67BD"/>
    <w:rsid w:val="000E770A"/>
    <w:rsid w:val="000F05AE"/>
    <w:rsid w:val="000F0809"/>
    <w:rsid w:val="000F0919"/>
    <w:rsid w:val="000F1192"/>
    <w:rsid w:val="000F1366"/>
    <w:rsid w:val="000F13E2"/>
    <w:rsid w:val="000F199B"/>
    <w:rsid w:val="000F1EFD"/>
    <w:rsid w:val="000F3313"/>
    <w:rsid w:val="000F355F"/>
    <w:rsid w:val="000F3CE8"/>
    <w:rsid w:val="000F3D83"/>
    <w:rsid w:val="000F41AD"/>
    <w:rsid w:val="000F555D"/>
    <w:rsid w:val="000F56D9"/>
    <w:rsid w:val="000F60FC"/>
    <w:rsid w:val="000F654A"/>
    <w:rsid w:val="000F6ACD"/>
    <w:rsid w:val="000F6C67"/>
    <w:rsid w:val="000F71E3"/>
    <w:rsid w:val="001002CE"/>
    <w:rsid w:val="001003F4"/>
    <w:rsid w:val="00100784"/>
    <w:rsid w:val="00102699"/>
    <w:rsid w:val="00102ED1"/>
    <w:rsid w:val="00104616"/>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6F68"/>
    <w:rsid w:val="00117FA9"/>
    <w:rsid w:val="00120543"/>
    <w:rsid w:val="00120C62"/>
    <w:rsid w:val="00121501"/>
    <w:rsid w:val="001215FB"/>
    <w:rsid w:val="00122433"/>
    <w:rsid w:val="00123263"/>
    <w:rsid w:val="001236E3"/>
    <w:rsid w:val="00126773"/>
    <w:rsid w:val="00127A03"/>
    <w:rsid w:val="00127F88"/>
    <w:rsid w:val="00127FF8"/>
    <w:rsid w:val="001308D0"/>
    <w:rsid w:val="0013373A"/>
    <w:rsid w:val="00134639"/>
    <w:rsid w:val="001353D2"/>
    <w:rsid w:val="001360B2"/>
    <w:rsid w:val="00137CA9"/>
    <w:rsid w:val="0014006E"/>
    <w:rsid w:val="00140203"/>
    <w:rsid w:val="001404EA"/>
    <w:rsid w:val="00140DA6"/>
    <w:rsid w:val="00141C06"/>
    <w:rsid w:val="00141D13"/>
    <w:rsid w:val="00142165"/>
    <w:rsid w:val="001423B8"/>
    <w:rsid w:val="00142BA6"/>
    <w:rsid w:val="0014338F"/>
    <w:rsid w:val="00143799"/>
    <w:rsid w:val="001451AD"/>
    <w:rsid w:val="001455EA"/>
    <w:rsid w:val="001459C0"/>
    <w:rsid w:val="001464EE"/>
    <w:rsid w:val="0014746B"/>
    <w:rsid w:val="001477EE"/>
    <w:rsid w:val="0014793C"/>
    <w:rsid w:val="00150905"/>
    <w:rsid w:val="00150BF4"/>
    <w:rsid w:val="00150D14"/>
    <w:rsid w:val="00151F1A"/>
    <w:rsid w:val="00151FE5"/>
    <w:rsid w:val="0015327B"/>
    <w:rsid w:val="00153D7D"/>
    <w:rsid w:val="00153E32"/>
    <w:rsid w:val="0015406C"/>
    <w:rsid w:val="00154555"/>
    <w:rsid w:val="001545CA"/>
    <w:rsid w:val="00155171"/>
    <w:rsid w:val="001553B4"/>
    <w:rsid w:val="00155882"/>
    <w:rsid w:val="00156658"/>
    <w:rsid w:val="00157A2A"/>
    <w:rsid w:val="0016083B"/>
    <w:rsid w:val="00161506"/>
    <w:rsid w:val="00162137"/>
    <w:rsid w:val="001629B8"/>
    <w:rsid w:val="00162D15"/>
    <w:rsid w:val="00163DEB"/>
    <w:rsid w:val="001646B1"/>
    <w:rsid w:val="0016517E"/>
    <w:rsid w:val="0016597E"/>
    <w:rsid w:val="00165BE9"/>
    <w:rsid w:val="001662FB"/>
    <w:rsid w:val="00166A46"/>
    <w:rsid w:val="001670F4"/>
    <w:rsid w:val="00167904"/>
    <w:rsid w:val="00170A5D"/>
    <w:rsid w:val="001716D3"/>
    <w:rsid w:val="001729F5"/>
    <w:rsid w:val="00172AF3"/>
    <w:rsid w:val="001736BB"/>
    <w:rsid w:val="0017497F"/>
    <w:rsid w:val="00174DCF"/>
    <w:rsid w:val="00175D51"/>
    <w:rsid w:val="00176EC6"/>
    <w:rsid w:val="00177D35"/>
    <w:rsid w:val="0018041A"/>
    <w:rsid w:val="00180BA3"/>
    <w:rsid w:val="00180D39"/>
    <w:rsid w:val="00180E9F"/>
    <w:rsid w:val="00181067"/>
    <w:rsid w:val="001828F4"/>
    <w:rsid w:val="00182CC8"/>
    <w:rsid w:val="00183256"/>
    <w:rsid w:val="00183286"/>
    <w:rsid w:val="00183D4A"/>
    <w:rsid w:val="00183D91"/>
    <w:rsid w:val="00183DA4"/>
    <w:rsid w:val="001849DD"/>
    <w:rsid w:val="00184F22"/>
    <w:rsid w:val="00185851"/>
    <w:rsid w:val="00186880"/>
    <w:rsid w:val="00187AD2"/>
    <w:rsid w:val="00187B11"/>
    <w:rsid w:val="00187B4B"/>
    <w:rsid w:val="00187F56"/>
    <w:rsid w:val="00190069"/>
    <w:rsid w:val="00190642"/>
    <w:rsid w:val="00190C79"/>
    <w:rsid w:val="00191450"/>
    <w:rsid w:val="001915ED"/>
    <w:rsid w:val="001917CB"/>
    <w:rsid w:val="00191C26"/>
    <w:rsid w:val="001921CF"/>
    <w:rsid w:val="001926A6"/>
    <w:rsid w:val="00192DBF"/>
    <w:rsid w:val="0019314D"/>
    <w:rsid w:val="00193FED"/>
    <w:rsid w:val="00194409"/>
    <w:rsid w:val="00194F4A"/>
    <w:rsid w:val="001956DD"/>
    <w:rsid w:val="00196559"/>
    <w:rsid w:val="00196C84"/>
    <w:rsid w:val="00196D33"/>
    <w:rsid w:val="00197AC3"/>
    <w:rsid w:val="001A005A"/>
    <w:rsid w:val="001A19DF"/>
    <w:rsid w:val="001A2570"/>
    <w:rsid w:val="001A36B9"/>
    <w:rsid w:val="001A4961"/>
    <w:rsid w:val="001A540C"/>
    <w:rsid w:val="001A56C6"/>
    <w:rsid w:val="001A5F95"/>
    <w:rsid w:val="001A6533"/>
    <w:rsid w:val="001A6C2C"/>
    <w:rsid w:val="001A76F5"/>
    <w:rsid w:val="001A79EE"/>
    <w:rsid w:val="001A7ED1"/>
    <w:rsid w:val="001B08C2"/>
    <w:rsid w:val="001B0FF0"/>
    <w:rsid w:val="001B1FBD"/>
    <w:rsid w:val="001B330F"/>
    <w:rsid w:val="001B3DB8"/>
    <w:rsid w:val="001B4017"/>
    <w:rsid w:val="001B46A8"/>
    <w:rsid w:val="001B4D41"/>
    <w:rsid w:val="001B561D"/>
    <w:rsid w:val="001B5ACE"/>
    <w:rsid w:val="001B63D6"/>
    <w:rsid w:val="001B737D"/>
    <w:rsid w:val="001B7AC2"/>
    <w:rsid w:val="001B7B2A"/>
    <w:rsid w:val="001B7EDE"/>
    <w:rsid w:val="001C0C6F"/>
    <w:rsid w:val="001C21B4"/>
    <w:rsid w:val="001C27EB"/>
    <w:rsid w:val="001C2915"/>
    <w:rsid w:val="001C3904"/>
    <w:rsid w:val="001C3B74"/>
    <w:rsid w:val="001C3FA6"/>
    <w:rsid w:val="001C528F"/>
    <w:rsid w:val="001C63D8"/>
    <w:rsid w:val="001C6A87"/>
    <w:rsid w:val="001C7DA7"/>
    <w:rsid w:val="001D0E19"/>
    <w:rsid w:val="001D1775"/>
    <w:rsid w:val="001D1FAA"/>
    <w:rsid w:val="001D26BB"/>
    <w:rsid w:val="001D341F"/>
    <w:rsid w:val="001D3772"/>
    <w:rsid w:val="001D42B5"/>
    <w:rsid w:val="001D46F8"/>
    <w:rsid w:val="001D484A"/>
    <w:rsid w:val="001D4E25"/>
    <w:rsid w:val="001D5CF5"/>
    <w:rsid w:val="001D6B42"/>
    <w:rsid w:val="001D78CE"/>
    <w:rsid w:val="001D7BB4"/>
    <w:rsid w:val="001E0178"/>
    <w:rsid w:val="001E1114"/>
    <w:rsid w:val="001E11CE"/>
    <w:rsid w:val="001E20F8"/>
    <w:rsid w:val="001E2CF9"/>
    <w:rsid w:val="001E3480"/>
    <w:rsid w:val="001E3AE8"/>
    <w:rsid w:val="001E4685"/>
    <w:rsid w:val="001E4DDE"/>
    <w:rsid w:val="001E52D9"/>
    <w:rsid w:val="001F042B"/>
    <w:rsid w:val="001F0AA0"/>
    <w:rsid w:val="001F1095"/>
    <w:rsid w:val="001F19D9"/>
    <w:rsid w:val="001F250B"/>
    <w:rsid w:val="001F2585"/>
    <w:rsid w:val="001F27B9"/>
    <w:rsid w:val="001F2B76"/>
    <w:rsid w:val="001F3001"/>
    <w:rsid w:val="001F44B4"/>
    <w:rsid w:val="001F4A83"/>
    <w:rsid w:val="001F5CA1"/>
    <w:rsid w:val="001F6340"/>
    <w:rsid w:val="001F744D"/>
    <w:rsid w:val="001F7B29"/>
    <w:rsid w:val="0020165C"/>
    <w:rsid w:val="00201BDA"/>
    <w:rsid w:val="0020261F"/>
    <w:rsid w:val="00202802"/>
    <w:rsid w:val="00202844"/>
    <w:rsid w:val="00203CCC"/>
    <w:rsid w:val="00204000"/>
    <w:rsid w:val="002057CE"/>
    <w:rsid w:val="00206208"/>
    <w:rsid w:val="002075C6"/>
    <w:rsid w:val="00207A61"/>
    <w:rsid w:val="00207D40"/>
    <w:rsid w:val="002101A8"/>
    <w:rsid w:val="002108B2"/>
    <w:rsid w:val="00210CFC"/>
    <w:rsid w:val="00211160"/>
    <w:rsid w:val="00211B34"/>
    <w:rsid w:val="00212E71"/>
    <w:rsid w:val="002131A5"/>
    <w:rsid w:val="00213B16"/>
    <w:rsid w:val="002140B6"/>
    <w:rsid w:val="00214315"/>
    <w:rsid w:val="002152BE"/>
    <w:rsid w:val="00215853"/>
    <w:rsid w:val="00215892"/>
    <w:rsid w:val="002159D8"/>
    <w:rsid w:val="00216173"/>
    <w:rsid w:val="00216580"/>
    <w:rsid w:val="00216BBE"/>
    <w:rsid w:val="00217181"/>
    <w:rsid w:val="0021721E"/>
    <w:rsid w:val="002175D4"/>
    <w:rsid w:val="00217A57"/>
    <w:rsid w:val="0022094E"/>
    <w:rsid w:val="002213F0"/>
    <w:rsid w:val="0022362E"/>
    <w:rsid w:val="0022382D"/>
    <w:rsid w:val="0022491D"/>
    <w:rsid w:val="002254F8"/>
    <w:rsid w:val="0022567C"/>
    <w:rsid w:val="00226955"/>
    <w:rsid w:val="00226D7F"/>
    <w:rsid w:val="002279F2"/>
    <w:rsid w:val="0023229E"/>
    <w:rsid w:val="00232441"/>
    <w:rsid w:val="00232555"/>
    <w:rsid w:val="0023284C"/>
    <w:rsid w:val="0023393B"/>
    <w:rsid w:val="00233A4F"/>
    <w:rsid w:val="00235795"/>
    <w:rsid w:val="00236E7A"/>
    <w:rsid w:val="00237481"/>
    <w:rsid w:val="00237683"/>
    <w:rsid w:val="002377AC"/>
    <w:rsid w:val="002403AD"/>
    <w:rsid w:val="00240C9B"/>
    <w:rsid w:val="0024174D"/>
    <w:rsid w:val="00242A55"/>
    <w:rsid w:val="002443F1"/>
    <w:rsid w:val="00244748"/>
    <w:rsid w:val="002447BA"/>
    <w:rsid w:val="00246129"/>
    <w:rsid w:val="002462B3"/>
    <w:rsid w:val="00247368"/>
    <w:rsid w:val="00247CAC"/>
    <w:rsid w:val="00247E39"/>
    <w:rsid w:val="002500B3"/>
    <w:rsid w:val="00250172"/>
    <w:rsid w:val="00250510"/>
    <w:rsid w:val="0025064F"/>
    <w:rsid w:val="00250FF1"/>
    <w:rsid w:val="0025203C"/>
    <w:rsid w:val="00253804"/>
    <w:rsid w:val="00254871"/>
    <w:rsid w:val="002548C7"/>
    <w:rsid w:val="00254FF7"/>
    <w:rsid w:val="0025527D"/>
    <w:rsid w:val="00255C25"/>
    <w:rsid w:val="002562C9"/>
    <w:rsid w:val="002600D8"/>
    <w:rsid w:val="00260769"/>
    <w:rsid w:val="00260964"/>
    <w:rsid w:val="00260FC6"/>
    <w:rsid w:val="0026146A"/>
    <w:rsid w:val="00262D48"/>
    <w:rsid w:val="00262EB2"/>
    <w:rsid w:val="00263187"/>
    <w:rsid w:val="002632F1"/>
    <w:rsid w:val="002637C6"/>
    <w:rsid w:val="00264591"/>
    <w:rsid w:val="002645D9"/>
    <w:rsid w:val="0026460D"/>
    <w:rsid w:val="00264C0B"/>
    <w:rsid w:val="002656A9"/>
    <w:rsid w:val="00265B99"/>
    <w:rsid w:val="00265CD6"/>
    <w:rsid w:val="0026609A"/>
    <w:rsid w:val="00266424"/>
    <w:rsid w:val="00266BD7"/>
    <w:rsid w:val="00266CEC"/>
    <w:rsid w:val="002700C5"/>
    <w:rsid w:val="0027301B"/>
    <w:rsid w:val="0027327D"/>
    <w:rsid w:val="002738B2"/>
    <w:rsid w:val="002739F1"/>
    <w:rsid w:val="0027413B"/>
    <w:rsid w:val="00275154"/>
    <w:rsid w:val="002751A5"/>
    <w:rsid w:val="00275314"/>
    <w:rsid w:val="002774BB"/>
    <w:rsid w:val="002776B3"/>
    <w:rsid w:val="0028051A"/>
    <w:rsid w:val="00281087"/>
    <w:rsid w:val="00281BF9"/>
    <w:rsid w:val="00281E29"/>
    <w:rsid w:val="00281E3D"/>
    <w:rsid w:val="00281EFA"/>
    <w:rsid w:val="0028232C"/>
    <w:rsid w:val="002825AC"/>
    <w:rsid w:val="0028262D"/>
    <w:rsid w:val="00282A8D"/>
    <w:rsid w:val="00282D8C"/>
    <w:rsid w:val="0028309D"/>
    <w:rsid w:val="00283F01"/>
    <w:rsid w:val="00284869"/>
    <w:rsid w:val="00285F39"/>
    <w:rsid w:val="00286791"/>
    <w:rsid w:val="00286909"/>
    <w:rsid w:val="00287414"/>
    <w:rsid w:val="00287600"/>
    <w:rsid w:val="00291366"/>
    <w:rsid w:val="002918D6"/>
    <w:rsid w:val="00291EEC"/>
    <w:rsid w:val="0029340F"/>
    <w:rsid w:val="00293E9B"/>
    <w:rsid w:val="00293EC2"/>
    <w:rsid w:val="00293FBF"/>
    <w:rsid w:val="002944BE"/>
    <w:rsid w:val="00294922"/>
    <w:rsid w:val="00295170"/>
    <w:rsid w:val="00295921"/>
    <w:rsid w:val="002960EA"/>
    <w:rsid w:val="002961C4"/>
    <w:rsid w:val="002963A8"/>
    <w:rsid w:val="00296836"/>
    <w:rsid w:val="002A0B83"/>
    <w:rsid w:val="002A2295"/>
    <w:rsid w:val="002A237D"/>
    <w:rsid w:val="002A24B8"/>
    <w:rsid w:val="002A3C64"/>
    <w:rsid w:val="002A3DCF"/>
    <w:rsid w:val="002A4469"/>
    <w:rsid w:val="002A48FF"/>
    <w:rsid w:val="002A4BDC"/>
    <w:rsid w:val="002A4CC4"/>
    <w:rsid w:val="002A54E4"/>
    <w:rsid w:val="002A627D"/>
    <w:rsid w:val="002A652D"/>
    <w:rsid w:val="002A6777"/>
    <w:rsid w:val="002A729F"/>
    <w:rsid w:val="002A7708"/>
    <w:rsid w:val="002A77F6"/>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3413"/>
    <w:rsid w:val="002C358D"/>
    <w:rsid w:val="002C3691"/>
    <w:rsid w:val="002C4979"/>
    <w:rsid w:val="002C5071"/>
    <w:rsid w:val="002C5A16"/>
    <w:rsid w:val="002C641A"/>
    <w:rsid w:val="002C6C5E"/>
    <w:rsid w:val="002C6F4D"/>
    <w:rsid w:val="002C785E"/>
    <w:rsid w:val="002D0164"/>
    <w:rsid w:val="002D0196"/>
    <w:rsid w:val="002D0D96"/>
    <w:rsid w:val="002D0E33"/>
    <w:rsid w:val="002D14B6"/>
    <w:rsid w:val="002D1F80"/>
    <w:rsid w:val="002D2036"/>
    <w:rsid w:val="002D2427"/>
    <w:rsid w:val="002D27A6"/>
    <w:rsid w:val="002D456B"/>
    <w:rsid w:val="002D464C"/>
    <w:rsid w:val="002D4882"/>
    <w:rsid w:val="002D4BE8"/>
    <w:rsid w:val="002D4C5C"/>
    <w:rsid w:val="002D53FB"/>
    <w:rsid w:val="002D5899"/>
    <w:rsid w:val="002D6B00"/>
    <w:rsid w:val="002D7A99"/>
    <w:rsid w:val="002D7AF2"/>
    <w:rsid w:val="002E12CA"/>
    <w:rsid w:val="002E2AFD"/>
    <w:rsid w:val="002E4AD7"/>
    <w:rsid w:val="002E60C6"/>
    <w:rsid w:val="002E64A5"/>
    <w:rsid w:val="002E72D0"/>
    <w:rsid w:val="002E77C9"/>
    <w:rsid w:val="002F1E49"/>
    <w:rsid w:val="002F2147"/>
    <w:rsid w:val="002F4257"/>
    <w:rsid w:val="002F6752"/>
    <w:rsid w:val="002F70B9"/>
    <w:rsid w:val="002F794F"/>
    <w:rsid w:val="002F7CF7"/>
    <w:rsid w:val="003003F4"/>
    <w:rsid w:val="00300560"/>
    <w:rsid w:val="00300B63"/>
    <w:rsid w:val="00302B26"/>
    <w:rsid w:val="00303A7A"/>
    <w:rsid w:val="00303B2F"/>
    <w:rsid w:val="00303CA7"/>
    <w:rsid w:val="00305512"/>
    <w:rsid w:val="00306848"/>
    <w:rsid w:val="0030695B"/>
    <w:rsid w:val="00306E24"/>
    <w:rsid w:val="00310074"/>
    <w:rsid w:val="0031025B"/>
    <w:rsid w:val="00310E1B"/>
    <w:rsid w:val="00310E71"/>
    <w:rsid w:val="0031179C"/>
    <w:rsid w:val="00311930"/>
    <w:rsid w:val="00311AE9"/>
    <w:rsid w:val="00311C6F"/>
    <w:rsid w:val="0031201D"/>
    <w:rsid w:val="00313DEC"/>
    <w:rsid w:val="00313F1F"/>
    <w:rsid w:val="00314C5E"/>
    <w:rsid w:val="00314C64"/>
    <w:rsid w:val="00314D1B"/>
    <w:rsid w:val="00315102"/>
    <w:rsid w:val="003159D2"/>
    <w:rsid w:val="00315AC2"/>
    <w:rsid w:val="00315C64"/>
    <w:rsid w:val="00315CCF"/>
    <w:rsid w:val="00316277"/>
    <w:rsid w:val="00316BF3"/>
    <w:rsid w:val="00316F0A"/>
    <w:rsid w:val="00317746"/>
    <w:rsid w:val="003177A2"/>
    <w:rsid w:val="0032289F"/>
    <w:rsid w:val="00322989"/>
    <w:rsid w:val="00322B6C"/>
    <w:rsid w:val="00322ECC"/>
    <w:rsid w:val="00324154"/>
    <w:rsid w:val="00324B21"/>
    <w:rsid w:val="003251CE"/>
    <w:rsid w:val="00325EBE"/>
    <w:rsid w:val="0032629D"/>
    <w:rsid w:val="003266DC"/>
    <w:rsid w:val="00326CCA"/>
    <w:rsid w:val="00326FB8"/>
    <w:rsid w:val="0032748C"/>
    <w:rsid w:val="003274A4"/>
    <w:rsid w:val="00327909"/>
    <w:rsid w:val="00327D7A"/>
    <w:rsid w:val="00330D8C"/>
    <w:rsid w:val="00330EC2"/>
    <w:rsid w:val="00332321"/>
    <w:rsid w:val="0033340E"/>
    <w:rsid w:val="003346BE"/>
    <w:rsid w:val="0033654A"/>
    <w:rsid w:val="0033751B"/>
    <w:rsid w:val="00337E2A"/>
    <w:rsid w:val="003402D5"/>
    <w:rsid w:val="003418B4"/>
    <w:rsid w:val="003425F1"/>
    <w:rsid w:val="00342C1C"/>
    <w:rsid w:val="00343257"/>
    <w:rsid w:val="003437BA"/>
    <w:rsid w:val="00344437"/>
    <w:rsid w:val="003450A6"/>
    <w:rsid w:val="00345336"/>
    <w:rsid w:val="003457A9"/>
    <w:rsid w:val="003457E0"/>
    <w:rsid w:val="0034610C"/>
    <w:rsid w:val="0034633D"/>
    <w:rsid w:val="00347CD7"/>
    <w:rsid w:val="00347D47"/>
    <w:rsid w:val="00347FFD"/>
    <w:rsid w:val="00350258"/>
    <w:rsid w:val="0035114C"/>
    <w:rsid w:val="00351A8D"/>
    <w:rsid w:val="00351B0E"/>
    <w:rsid w:val="0035245C"/>
    <w:rsid w:val="003526C7"/>
    <w:rsid w:val="00352E23"/>
    <w:rsid w:val="0035390F"/>
    <w:rsid w:val="00353BDF"/>
    <w:rsid w:val="003541B0"/>
    <w:rsid w:val="00354A72"/>
    <w:rsid w:val="00355086"/>
    <w:rsid w:val="00355104"/>
    <w:rsid w:val="003554BF"/>
    <w:rsid w:val="00355640"/>
    <w:rsid w:val="00355E71"/>
    <w:rsid w:val="00356B2D"/>
    <w:rsid w:val="00356D13"/>
    <w:rsid w:val="00356D97"/>
    <w:rsid w:val="00360CEC"/>
    <w:rsid w:val="0036108B"/>
    <w:rsid w:val="00361230"/>
    <w:rsid w:val="003613AB"/>
    <w:rsid w:val="003619A0"/>
    <w:rsid w:val="00361B2C"/>
    <w:rsid w:val="00362CC2"/>
    <w:rsid w:val="00363306"/>
    <w:rsid w:val="0036384F"/>
    <w:rsid w:val="0036426B"/>
    <w:rsid w:val="00364720"/>
    <w:rsid w:val="00364918"/>
    <w:rsid w:val="003658E9"/>
    <w:rsid w:val="003661E2"/>
    <w:rsid w:val="0036630D"/>
    <w:rsid w:val="00367104"/>
    <w:rsid w:val="00367A00"/>
    <w:rsid w:val="00367B42"/>
    <w:rsid w:val="00370433"/>
    <w:rsid w:val="00370515"/>
    <w:rsid w:val="00371AEE"/>
    <w:rsid w:val="00371BE8"/>
    <w:rsid w:val="0037204C"/>
    <w:rsid w:val="00373A87"/>
    <w:rsid w:val="00373C81"/>
    <w:rsid w:val="00374C41"/>
    <w:rsid w:val="003751CE"/>
    <w:rsid w:val="003757CA"/>
    <w:rsid w:val="00375ACD"/>
    <w:rsid w:val="00375E0C"/>
    <w:rsid w:val="00376F24"/>
    <w:rsid w:val="00377488"/>
    <w:rsid w:val="00377684"/>
    <w:rsid w:val="00377ED4"/>
    <w:rsid w:val="00377FFA"/>
    <w:rsid w:val="00380F2F"/>
    <w:rsid w:val="003822E6"/>
    <w:rsid w:val="0038292D"/>
    <w:rsid w:val="003848EE"/>
    <w:rsid w:val="003853E1"/>
    <w:rsid w:val="00386A8F"/>
    <w:rsid w:val="00386F29"/>
    <w:rsid w:val="00390027"/>
    <w:rsid w:val="0039029C"/>
    <w:rsid w:val="00390671"/>
    <w:rsid w:val="00391789"/>
    <w:rsid w:val="00392988"/>
    <w:rsid w:val="003929A5"/>
    <w:rsid w:val="003943E9"/>
    <w:rsid w:val="003944EA"/>
    <w:rsid w:val="0039479F"/>
    <w:rsid w:val="00395280"/>
    <w:rsid w:val="00395B2E"/>
    <w:rsid w:val="003963DE"/>
    <w:rsid w:val="00396742"/>
    <w:rsid w:val="00396CD4"/>
    <w:rsid w:val="003975B9"/>
    <w:rsid w:val="00397E57"/>
    <w:rsid w:val="003A022A"/>
    <w:rsid w:val="003A0B0D"/>
    <w:rsid w:val="003A0B75"/>
    <w:rsid w:val="003A19E6"/>
    <w:rsid w:val="003A1CC5"/>
    <w:rsid w:val="003A20FC"/>
    <w:rsid w:val="003A2A2B"/>
    <w:rsid w:val="003A2B75"/>
    <w:rsid w:val="003A3019"/>
    <w:rsid w:val="003A35C4"/>
    <w:rsid w:val="003A43A1"/>
    <w:rsid w:val="003A46D9"/>
    <w:rsid w:val="003A4CB7"/>
    <w:rsid w:val="003A50A0"/>
    <w:rsid w:val="003A63C3"/>
    <w:rsid w:val="003A6A18"/>
    <w:rsid w:val="003A6AC1"/>
    <w:rsid w:val="003A6B72"/>
    <w:rsid w:val="003A71A6"/>
    <w:rsid w:val="003A730C"/>
    <w:rsid w:val="003A770E"/>
    <w:rsid w:val="003A7E84"/>
    <w:rsid w:val="003B0B5D"/>
    <w:rsid w:val="003B0B94"/>
    <w:rsid w:val="003B0FE1"/>
    <w:rsid w:val="003B18A7"/>
    <w:rsid w:val="003B1990"/>
    <w:rsid w:val="003B247A"/>
    <w:rsid w:val="003B36D6"/>
    <w:rsid w:val="003B4021"/>
    <w:rsid w:val="003B4398"/>
    <w:rsid w:val="003B4C6D"/>
    <w:rsid w:val="003B5976"/>
    <w:rsid w:val="003B71CE"/>
    <w:rsid w:val="003C02C0"/>
    <w:rsid w:val="003C0501"/>
    <w:rsid w:val="003C1591"/>
    <w:rsid w:val="003C16A8"/>
    <w:rsid w:val="003C16A9"/>
    <w:rsid w:val="003C1A7E"/>
    <w:rsid w:val="003C25B9"/>
    <w:rsid w:val="003C29C0"/>
    <w:rsid w:val="003C32CA"/>
    <w:rsid w:val="003C3756"/>
    <w:rsid w:val="003C43A4"/>
    <w:rsid w:val="003C44B8"/>
    <w:rsid w:val="003C62A9"/>
    <w:rsid w:val="003C65AB"/>
    <w:rsid w:val="003C74A8"/>
    <w:rsid w:val="003C7E93"/>
    <w:rsid w:val="003D0598"/>
    <w:rsid w:val="003D06A1"/>
    <w:rsid w:val="003D0922"/>
    <w:rsid w:val="003D0A33"/>
    <w:rsid w:val="003D1AB2"/>
    <w:rsid w:val="003D2110"/>
    <w:rsid w:val="003D2A60"/>
    <w:rsid w:val="003D3FCF"/>
    <w:rsid w:val="003D55AF"/>
    <w:rsid w:val="003D5701"/>
    <w:rsid w:val="003D594F"/>
    <w:rsid w:val="003D636C"/>
    <w:rsid w:val="003D6AA1"/>
    <w:rsid w:val="003D7064"/>
    <w:rsid w:val="003E0056"/>
    <w:rsid w:val="003E0731"/>
    <w:rsid w:val="003E0CB3"/>
    <w:rsid w:val="003E2431"/>
    <w:rsid w:val="003E2DD5"/>
    <w:rsid w:val="003E3277"/>
    <w:rsid w:val="003E371B"/>
    <w:rsid w:val="003E5032"/>
    <w:rsid w:val="003E51EE"/>
    <w:rsid w:val="003E5DC3"/>
    <w:rsid w:val="003F007F"/>
    <w:rsid w:val="003F0B48"/>
    <w:rsid w:val="003F0BA6"/>
    <w:rsid w:val="003F14F2"/>
    <w:rsid w:val="003F2E44"/>
    <w:rsid w:val="003F3E01"/>
    <w:rsid w:val="003F4BFE"/>
    <w:rsid w:val="003F4F01"/>
    <w:rsid w:val="003F55EB"/>
    <w:rsid w:val="003F5E6E"/>
    <w:rsid w:val="003F6DF9"/>
    <w:rsid w:val="003F70BB"/>
    <w:rsid w:val="003F74E9"/>
    <w:rsid w:val="003F7501"/>
    <w:rsid w:val="003F79AF"/>
    <w:rsid w:val="003F7E3C"/>
    <w:rsid w:val="003F7E47"/>
    <w:rsid w:val="00400C01"/>
    <w:rsid w:val="00400F3C"/>
    <w:rsid w:val="004010D8"/>
    <w:rsid w:val="00401B1A"/>
    <w:rsid w:val="004033B5"/>
    <w:rsid w:val="0040496D"/>
    <w:rsid w:val="0040555D"/>
    <w:rsid w:val="00405561"/>
    <w:rsid w:val="00406905"/>
    <w:rsid w:val="00406D39"/>
    <w:rsid w:val="00407A7E"/>
    <w:rsid w:val="0041066A"/>
    <w:rsid w:val="00410DD9"/>
    <w:rsid w:val="004110C7"/>
    <w:rsid w:val="00411A3A"/>
    <w:rsid w:val="00411E7B"/>
    <w:rsid w:val="00412717"/>
    <w:rsid w:val="00412C27"/>
    <w:rsid w:val="00415698"/>
    <w:rsid w:val="00415822"/>
    <w:rsid w:val="004163C8"/>
    <w:rsid w:val="00416BB4"/>
    <w:rsid w:val="00416FD0"/>
    <w:rsid w:val="00417645"/>
    <w:rsid w:val="00417B94"/>
    <w:rsid w:val="00420369"/>
    <w:rsid w:val="00420E96"/>
    <w:rsid w:val="00421AB2"/>
    <w:rsid w:val="0042251D"/>
    <w:rsid w:val="00423735"/>
    <w:rsid w:val="00423741"/>
    <w:rsid w:val="00423A36"/>
    <w:rsid w:val="00423E9A"/>
    <w:rsid w:val="00424838"/>
    <w:rsid w:val="00424A40"/>
    <w:rsid w:val="00424B18"/>
    <w:rsid w:val="004251D6"/>
    <w:rsid w:val="004252F7"/>
    <w:rsid w:val="004254F8"/>
    <w:rsid w:val="00425884"/>
    <w:rsid w:val="0042654D"/>
    <w:rsid w:val="00426B71"/>
    <w:rsid w:val="00426F66"/>
    <w:rsid w:val="0042703E"/>
    <w:rsid w:val="004309EF"/>
    <w:rsid w:val="00431C15"/>
    <w:rsid w:val="00431CAF"/>
    <w:rsid w:val="00432918"/>
    <w:rsid w:val="00433CD0"/>
    <w:rsid w:val="00433E30"/>
    <w:rsid w:val="00435533"/>
    <w:rsid w:val="00435549"/>
    <w:rsid w:val="004374EA"/>
    <w:rsid w:val="00437D41"/>
    <w:rsid w:val="00437FFC"/>
    <w:rsid w:val="0044031A"/>
    <w:rsid w:val="00440C13"/>
    <w:rsid w:val="004429CA"/>
    <w:rsid w:val="00442D5E"/>
    <w:rsid w:val="004449D9"/>
    <w:rsid w:val="00445031"/>
    <w:rsid w:val="00445162"/>
    <w:rsid w:val="004470DC"/>
    <w:rsid w:val="00447CC0"/>
    <w:rsid w:val="004502FC"/>
    <w:rsid w:val="00450D82"/>
    <w:rsid w:val="00451460"/>
    <w:rsid w:val="00451EA5"/>
    <w:rsid w:val="00452AC6"/>
    <w:rsid w:val="00452C50"/>
    <w:rsid w:val="00452DBE"/>
    <w:rsid w:val="004533E0"/>
    <w:rsid w:val="004537AA"/>
    <w:rsid w:val="00453B3E"/>
    <w:rsid w:val="00453E5A"/>
    <w:rsid w:val="004554D3"/>
    <w:rsid w:val="0045629F"/>
    <w:rsid w:val="00456725"/>
    <w:rsid w:val="00457403"/>
    <w:rsid w:val="0046045D"/>
    <w:rsid w:val="00461CE9"/>
    <w:rsid w:val="00462662"/>
    <w:rsid w:val="00463946"/>
    <w:rsid w:val="00464D4E"/>
    <w:rsid w:val="0046546D"/>
    <w:rsid w:val="004657F0"/>
    <w:rsid w:val="0046600C"/>
    <w:rsid w:val="00466336"/>
    <w:rsid w:val="00466D44"/>
    <w:rsid w:val="00467BA0"/>
    <w:rsid w:val="00467F38"/>
    <w:rsid w:val="0046D528"/>
    <w:rsid w:val="0047000A"/>
    <w:rsid w:val="0047018F"/>
    <w:rsid w:val="004708AA"/>
    <w:rsid w:val="00470F58"/>
    <w:rsid w:val="00471EB3"/>
    <w:rsid w:val="00471F30"/>
    <w:rsid w:val="00472D96"/>
    <w:rsid w:val="0047304A"/>
    <w:rsid w:val="004732B3"/>
    <w:rsid w:val="00473F6C"/>
    <w:rsid w:val="00474641"/>
    <w:rsid w:val="00474AB4"/>
    <w:rsid w:val="00474F6E"/>
    <w:rsid w:val="00475463"/>
    <w:rsid w:val="00475E18"/>
    <w:rsid w:val="00476887"/>
    <w:rsid w:val="00476C09"/>
    <w:rsid w:val="004775A0"/>
    <w:rsid w:val="004775B6"/>
    <w:rsid w:val="0048028F"/>
    <w:rsid w:val="00480EFF"/>
    <w:rsid w:val="0048172A"/>
    <w:rsid w:val="00481AA0"/>
    <w:rsid w:val="00482B1F"/>
    <w:rsid w:val="004832DE"/>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1B45"/>
    <w:rsid w:val="0049217F"/>
    <w:rsid w:val="00492285"/>
    <w:rsid w:val="0049316B"/>
    <w:rsid w:val="004931B4"/>
    <w:rsid w:val="00493506"/>
    <w:rsid w:val="00493DFB"/>
    <w:rsid w:val="00493F34"/>
    <w:rsid w:val="0049416A"/>
    <w:rsid w:val="00494994"/>
    <w:rsid w:val="00494CFD"/>
    <w:rsid w:val="00494DF5"/>
    <w:rsid w:val="00495843"/>
    <w:rsid w:val="0049598D"/>
    <w:rsid w:val="00495EE5"/>
    <w:rsid w:val="00496253"/>
    <w:rsid w:val="00496304"/>
    <w:rsid w:val="00497387"/>
    <w:rsid w:val="00497DD2"/>
    <w:rsid w:val="004A1B4A"/>
    <w:rsid w:val="004A2A87"/>
    <w:rsid w:val="004A3580"/>
    <w:rsid w:val="004A38D5"/>
    <w:rsid w:val="004A3E45"/>
    <w:rsid w:val="004A436C"/>
    <w:rsid w:val="004A4B69"/>
    <w:rsid w:val="004A563F"/>
    <w:rsid w:val="004A5F9C"/>
    <w:rsid w:val="004A5FA1"/>
    <w:rsid w:val="004A66B3"/>
    <w:rsid w:val="004A69BC"/>
    <w:rsid w:val="004A796A"/>
    <w:rsid w:val="004A7D24"/>
    <w:rsid w:val="004B2301"/>
    <w:rsid w:val="004B25A8"/>
    <w:rsid w:val="004B273E"/>
    <w:rsid w:val="004B351D"/>
    <w:rsid w:val="004B3A94"/>
    <w:rsid w:val="004B3FB2"/>
    <w:rsid w:val="004B4551"/>
    <w:rsid w:val="004B55ED"/>
    <w:rsid w:val="004B58E8"/>
    <w:rsid w:val="004B62FA"/>
    <w:rsid w:val="004B69BB"/>
    <w:rsid w:val="004C0A57"/>
    <w:rsid w:val="004C13A8"/>
    <w:rsid w:val="004C1778"/>
    <w:rsid w:val="004C17E5"/>
    <w:rsid w:val="004C187A"/>
    <w:rsid w:val="004C1D04"/>
    <w:rsid w:val="004C1F2D"/>
    <w:rsid w:val="004C2BD0"/>
    <w:rsid w:val="004C309C"/>
    <w:rsid w:val="004C382E"/>
    <w:rsid w:val="004C3F42"/>
    <w:rsid w:val="004C4965"/>
    <w:rsid w:val="004C4A84"/>
    <w:rsid w:val="004C5060"/>
    <w:rsid w:val="004C5BF9"/>
    <w:rsid w:val="004C5E72"/>
    <w:rsid w:val="004C5F77"/>
    <w:rsid w:val="004C649A"/>
    <w:rsid w:val="004C67D7"/>
    <w:rsid w:val="004C71A4"/>
    <w:rsid w:val="004C76DA"/>
    <w:rsid w:val="004C776E"/>
    <w:rsid w:val="004C7F8F"/>
    <w:rsid w:val="004D1184"/>
    <w:rsid w:val="004D16AE"/>
    <w:rsid w:val="004D1DCD"/>
    <w:rsid w:val="004D341F"/>
    <w:rsid w:val="004D5037"/>
    <w:rsid w:val="004D547B"/>
    <w:rsid w:val="004D7952"/>
    <w:rsid w:val="004E02E1"/>
    <w:rsid w:val="004E1502"/>
    <w:rsid w:val="004E16AE"/>
    <w:rsid w:val="004E16BD"/>
    <w:rsid w:val="004E1CE6"/>
    <w:rsid w:val="004E1D2A"/>
    <w:rsid w:val="004E210C"/>
    <w:rsid w:val="004E2D18"/>
    <w:rsid w:val="004E30C2"/>
    <w:rsid w:val="004E3B5C"/>
    <w:rsid w:val="004E533D"/>
    <w:rsid w:val="004E55A0"/>
    <w:rsid w:val="004E755C"/>
    <w:rsid w:val="004E782F"/>
    <w:rsid w:val="004F0267"/>
    <w:rsid w:val="004F1582"/>
    <w:rsid w:val="004F22BD"/>
    <w:rsid w:val="004F2E30"/>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414"/>
    <w:rsid w:val="005054C8"/>
    <w:rsid w:val="00505730"/>
    <w:rsid w:val="005074E9"/>
    <w:rsid w:val="00507B98"/>
    <w:rsid w:val="0051043D"/>
    <w:rsid w:val="00510713"/>
    <w:rsid w:val="005107FE"/>
    <w:rsid w:val="00511F19"/>
    <w:rsid w:val="00511F2B"/>
    <w:rsid w:val="005126CF"/>
    <w:rsid w:val="00512E92"/>
    <w:rsid w:val="00513332"/>
    <w:rsid w:val="005134F1"/>
    <w:rsid w:val="00513931"/>
    <w:rsid w:val="00515847"/>
    <w:rsid w:val="005158BA"/>
    <w:rsid w:val="00517181"/>
    <w:rsid w:val="00517A80"/>
    <w:rsid w:val="005201D4"/>
    <w:rsid w:val="005203A1"/>
    <w:rsid w:val="005220BE"/>
    <w:rsid w:val="00522C7A"/>
    <w:rsid w:val="00522E31"/>
    <w:rsid w:val="005232D2"/>
    <w:rsid w:val="00525A91"/>
    <w:rsid w:val="0052629E"/>
    <w:rsid w:val="00526F47"/>
    <w:rsid w:val="005270D6"/>
    <w:rsid w:val="0052756A"/>
    <w:rsid w:val="00527D64"/>
    <w:rsid w:val="00527E48"/>
    <w:rsid w:val="00530869"/>
    <w:rsid w:val="00530CE0"/>
    <w:rsid w:val="0053215E"/>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DF3"/>
    <w:rsid w:val="00542FE4"/>
    <w:rsid w:val="00543350"/>
    <w:rsid w:val="00543556"/>
    <w:rsid w:val="00545014"/>
    <w:rsid w:val="00545302"/>
    <w:rsid w:val="00545778"/>
    <w:rsid w:val="00545F1C"/>
    <w:rsid w:val="005462DC"/>
    <w:rsid w:val="005466AC"/>
    <w:rsid w:val="00546CB2"/>
    <w:rsid w:val="00547536"/>
    <w:rsid w:val="00550173"/>
    <w:rsid w:val="00551472"/>
    <w:rsid w:val="0055172D"/>
    <w:rsid w:val="00551FBF"/>
    <w:rsid w:val="00552736"/>
    <w:rsid w:val="00552CE1"/>
    <w:rsid w:val="00552D34"/>
    <w:rsid w:val="00553334"/>
    <w:rsid w:val="005558CF"/>
    <w:rsid w:val="00555A1C"/>
    <w:rsid w:val="00555C88"/>
    <w:rsid w:val="00555D1B"/>
    <w:rsid w:val="00556486"/>
    <w:rsid w:val="00556F2D"/>
    <w:rsid w:val="00557E1B"/>
    <w:rsid w:val="00557E1C"/>
    <w:rsid w:val="005609E0"/>
    <w:rsid w:val="00561CE8"/>
    <w:rsid w:val="00561DBF"/>
    <w:rsid w:val="00562BC9"/>
    <w:rsid w:val="005632F5"/>
    <w:rsid w:val="0056394E"/>
    <w:rsid w:val="00563D51"/>
    <w:rsid w:val="0056430F"/>
    <w:rsid w:val="0056446B"/>
    <w:rsid w:val="00564E61"/>
    <w:rsid w:val="00564FEC"/>
    <w:rsid w:val="0056522C"/>
    <w:rsid w:val="00565232"/>
    <w:rsid w:val="005653C9"/>
    <w:rsid w:val="0056732F"/>
    <w:rsid w:val="00567493"/>
    <w:rsid w:val="005676B2"/>
    <w:rsid w:val="00567DB2"/>
    <w:rsid w:val="00570156"/>
    <w:rsid w:val="00570B36"/>
    <w:rsid w:val="005714C3"/>
    <w:rsid w:val="00571BE4"/>
    <w:rsid w:val="00571D50"/>
    <w:rsid w:val="00572A0C"/>
    <w:rsid w:val="005730D0"/>
    <w:rsid w:val="005736C9"/>
    <w:rsid w:val="005739BA"/>
    <w:rsid w:val="0057442D"/>
    <w:rsid w:val="00574E17"/>
    <w:rsid w:val="005756A9"/>
    <w:rsid w:val="00575D68"/>
    <w:rsid w:val="0057619D"/>
    <w:rsid w:val="0057703B"/>
    <w:rsid w:val="005778E4"/>
    <w:rsid w:val="00577E58"/>
    <w:rsid w:val="005807B8"/>
    <w:rsid w:val="00581FD5"/>
    <w:rsid w:val="00582A18"/>
    <w:rsid w:val="0058380C"/>
    <w:rsid w:val="00583C08"/>
    <w:rsid w:val="00584521"/>
    <w:rsid w:val="00585F99"/>
    <w:rsid w:val="00586B72"/>
    <w:rsid w:val="00587357"/>
    <w:rsid w:val="005873A1"/>
    <w:rsid w:val="005877B6"/>
    <w:rsid w:val="00590F61"/>
    <w:rsid w:val="0059200E"/>
    <w:rsid w:val="00592E02"/>
    <w:rsid w:val="005932B9"/>
    <w:rsid w:val="0059367B"/>
    <w:rsid w:val="005945AF"/>
    <w:rsid w:val="00595D54"/>
    <w:rsid w:val="00595F95"/>
    <w:rsid w:val="00597172"/>
    <w:rsid w:val="005977ED"/>
    <w:rsid w:val="00597B51"/>
    <w:rsid w:val="005A0BC2"/>
    <w:rsid w:val="005A160D"/>
    <w:rsid w:val="005A18A9"/>
    <w:rsid w:val="005A2C3D"/>
    <w:rsid w:val="005A2CB8"/>
    <w:rsid w:val="005A4DF3"/>
    <w:rsid w:val="005A5E92"/>
    <w:rsid w:val="005A5ECF"/>
    <w:rsid w:val="005A661F"/>
    <w:rsid w:val="005A78AB"/>
    <w:rsid w:val="005B0AD7"/>
    <w:rsid w:val="005B0DD9"/>
    <w:rsid w:val="005B1E82"/>
    <w:rsid w:val="005B37F2"/>
    <w:rsid w:val="005B3993"/>
    <w:rsid w:val="005B39F4"/>
    <w:rsid w:val="005B3DDD"/>
    <w:rsid w:val="005B45D8"/>
    <w:rsid w:val="005B4C0C"/>
    <w:rsid w:val="005B5181"/>
    <w:rsid w:val="005B5A7B"/>
    <w:rsid w:val="005B64C1"/>
    <w:rsid w:val="005B7018"/>
    <w:rsid w:val="005B7123"/>
    <w:rsid w:val="005B73F5"/>
    <w:rsid w:val="005C1A25"/>
    <w:rsid w:val="005C1F67"/>
    <w:rsid w:val="005C2730"/>
    <w:rsid w:val="005C285B"/>
    <w:rsid w:val="005C29E5"/>
    <w:rsid w:val="005C2CA9"/>
    <w:rsid w:val="005C2E1C"/>
    <w:rsid w:val="005C3163"/>
    <w:rsid w:val="005C3324"/>
    <w:rsid w:val="005C3495"/>
    <w:rsid w:val="005C519B"/>
    <w:rsid w:val="005C523E"/>
    <w:rsid w:val="005C571F"/>
    <w:rsid w:val="005C5918"/>
    <w:rsid w:val="005C5D13"/>
    <w:rsid w:val="005C5F55"/>
    <w:rsid w:val="005C74AA"/>
    <w:rsid w:val="005D1567"/>
    <w:rsid w:val="005D1E52"/>
    <w:rsid w:val="005D286A"/>
    <w:rsid w:val="005D4CB4"/>
    <w:rsid w:val="005D571F"/>
    <w:rsid w:val="005D5C71"/>
    <w:rsid w:val="005D76EE"/>
    <w:rsid w:val="005D776B"/>
    <w:rsid w:val="005D7C6F"/>
    <w:rsid w:val="005E061E"/>
    <w:rsid w:val="005E13CA"/>
    <w:rsid w:val="005E1623"/>
    <w:rsid w:val="005E2603"/>
    <w:rsid w:val="005E29D2"/>
    <w:rsid w:val="005E2A2D"/>
    <w:rsid w:val="005E2B8A"/>
    <w:rsid w:val="005E4EE8"/>
    <w:rsid w:val="005E4FEC"/>
    <w:rsid w:val="005E51D1"/>
    <w:rsid w:val="005E5A2E"/>
    <w:rsid w:val="005E770F"/>
    <w:rsid w:val="005E7A05"/>
    <w:rsid w:val="005F068E"/>
    <w:rsid w:val="005F0A2A"/>
    <w:rsid w:val="005F1C72"/>
    <w:rsid w:val="005F1F86"/>
    <w:rsid w:val="005F2D1D"/>
    <w:rsid w:val="005F4557"/>
    <w:rsid w:val="005F6F66"/>
    <w:rsid w:val="005F759B"/>
    <w:rsid w:val="005F7A99"/>
    <w:rsid w:val="00600703"/>
    <w:rsid w:val="006008A9"/>
    <w:rsid w:val="006009CB"/>
    <w:rsid w:val="00601396"/>
    <w:rsid w:val="0060142B"/>
    <w:rsid w:val="00601894"/>
    <w:rsid w:val="006035C5"/>
    <w:rsid w:val="00603F8C"/>
    <w:rsid w:val="0060473E"/>
    <w:rsid w:val="0060559E"/>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ADB"/>
    <w:rsid w:val="006200B8"/>
    <w:rsid w:val="00620519"/>
    <w:rsid w:val="006209DB"/>
    <w:rsid w:val="00620CAD"/>
    <w:rsid w:val="00620D78"/>
    <w:rsid w:val="00620DE6"/>
    <w:rsid w:val="006222B1"/>
    <w:rsid w:val="006224AE"/>
    <w:rsid w:val="006228F1"/>
    <w:rsid w:val="00623137"/>
    <w:rsid w:val="00624C85"/>
    <w:rsid w:val="006254D7"/>
    <w:rsid w:val="006258A9"/>
    <w:rsid w:val="006269A8"/>
    <w:rsid w:val="00626EA5"/>
    <w:rsid w:val="00627BF0"/>
    <w:rsid w:val="00630125"/>
    <w:rsid w:val="00630C4D"/>
    <w:rsid w:val="006318F0"/>
    <w:rsid w:val="00631A46"/>
    <w:rsid w:val="00631DE2"/>
    <w:rsid w:val="006332F7"/>
    <w:rsid w:val="00633ABA"/>
    <w:rsid w:val="00633EA4"/>
    <w:rsid w:val="0063433D"/>
    <w:rsid w:val="00634A2E"/>
    <w:rsid w:val="00635669"/>
    <w:rsid w:val="00635EF4"/>
    <w:rsid w:val="006360E1"/>
    <w:rsid w:val="00636330"/>
    <w:rsid w:val="0063786D"/>
    <w:rsid w:val="006378C4"/>
    <w:rsid w:val="00637A65"/>
    <w:rsid w:val="00640B80"/>
    <w:rsid w:val="00640EFA"/>
    <w:rsid w:val="006418C7"/>
    <w:rsid w:val="0064210E"/>
    <w:rsid w:val="006439D1"/>
    <w:rsid w:val="00644079"/>
    <w:rsid w:val="00644848"/>
    <w:rsid w:val="00644B82"/>
    <w:rsid w:val="00644CE8"/>
    <w:rsid w:val="006453E2"/>
    <w:rsid w:val="00645DA5"/>
    <w:rsid w:val="0064608A"/>
    <w:rsid w:val="00646BB1"/>
    <w:rsid w:val="00646E3A"/>
    <w:rsid w:val="00646F6F"/>
    <w:rsid w:val="00647E7D"/>
    <w:rsid w:val="00651AFE"/>
    <w:rsid w:val="006533AE"/>
    <w:rsid w:val="0065377C"/>
    <w:rsid w:val="00653FAE"/>
    <w:rsid w:val="00654225"/>
    <w:rsid w:val="00654329"/>
    <w:rsid w:val="006546DE"/>
    <w:rsid w:val="006552EB"/>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57E"/>
    <w:rsid w:val="00666C82"/>
    <w:rsid w:val="00670ADB"/>
    <w:rsid w:val="006712C7"/>
    <w:rsid w:val="00671AE8"/>
    <w:rsid w:val="006725EC"/>
    <w:rsid w:val="006726A3"/>
    <w:rsid w:val="006726CE"/>
    <w:rsid w:val="0067291A"/>
    <w:rsid w:val="0067389D"/>
    <w:rsid w:val="00675D8E"/>
    <w:rsid w:val="00675FDB"/>
    <w:rsid w:val="00676419"/>
    <w:rsid w:val="006766A1"/>
    <w:rsid w:val="006768C1"/>
    <w:rsid w:val="00677284"/>
    <w:rsid w:val="006778FD"/>
    <w:rsid w:val="0067FCCF"/>
    <w:rsid w:val="00680202"/>
    <w:rsid w:val="006803A5"/>
    <w:rsid w:val="006803EA"/>
    <w:rsid w:val="00680D92"/>
    <w:rsid w:val="00681047"/>
    <w:rsid w:val="0068111C"/>
    <w:rsid w:val="00681207"/>
    <w:rsid w:val="006825D2"/>
    <w:rsid w:val="0068363E"/>
    <w:rsid w:val="00683D70"/>
    <w:rsid w:val="00684077"/>
    <w:rsid w:val="00684D9B"/>
    <w:rsid w:val="00684DC2"/>
    <w:rsid w:val="00685011"/>
    <w:rsid w:val="006856B4"/>
    <w:rsid w:val="00686A62"/>
    <w:rsid w:val="0068733E"/>
    <w:rsid w:val="00687BB5"/>
    <w:rsid w:val="00687D7B"/>
    <w:rsid w:val="0069061C"/>
    <w:rsid w:val="00690661"/>
    <w:rsid w:val="00690EC4"/>
    <w:rsid w:val="006911DD"/>
    <w:rsid w:val="00691E78"/>
    <w:rsid w:val="00692EC3"/>
    <w:rsid w:val="00695092"/>
    <w:rsid w:val="006956B6"/>
    <w:rsid w:val="0069689B"/>
    <w:rsid w:val="00696B1E"/>
    <w:rsid w:val="00697BB3"/>
    <w:rsid w:val="006A02B9"/>
    <w:rsid w:val="006A1058"/>
    <w:rsid w:val="006A151B"/>
    <w:rsid w:val="006A1664"/>
    <w:rsid w:val="006A1F7F"/>
    <w:rsid w:val="006A3304"/>
    <w:rsid w:val="006A3324"/>
    <w:rsid w:val="006A4777"/>
    <w:rsid w:val="006A632C"/>
    <w:rsid w:val="006A66AD"/>
    <w:rsid w:val="006A7A0F"/>
    <w:rsid w:val="006A7C8A"/>
    <w:rsid w:val="006B017D"/>
    <w:rsid w:val="006B0201"/>
    <w:rsid w:val="006B06C5"/>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F0"/>
    <w:rsid w:val="006C10EC"/>
    <w:rsid w:val="006C14BD"/>
    <w:rsid w:val="006C2287"/>
    <w:rsid w:val="006C47FE"/>
    <w:rsid w:val="006C4CCC"/>
    <w:rsid w:val="006C550F"/>
    <w:rsid w:val="006C56FE"/>
    <w:rsid w:val="006C670D"/>
    <w:rsid w:val="006D07A8"/>
    <w:rsid w:val="006D07DA"/>
    <w:rsid w:val="006D0AA3"/>
    <w:rsid w:val="006D0DC2"/>
    <w:rsid w:val="006D1C70"/>
    <w:rsid w:val="006D2652"/>
    <w:rsid w:val="006D272D"/>
    <w:rsid w:val="006D3A85"/>
    <w:rsid w:val="006D3EF1"/>
    <w:rsid w:val="006D4513"/>
    <w:rsid w:val="006D4D39"/>
    <w:rsid w:val="006D5498"/>
    <w:rsid w:val="006D61AA"/>
    <w:rsid w:val="006D6251"/>
    <w:rsid w:val="006D6791"/>
    <w:rsid w:val="006D6A31"/>
    <w:rsid w:val="006D7BF8"/>
    <w:rsid w:val="006E0017"/>
    <w:rsid w:val="006E1633"/>
    <w:rsid w:val="006E27BE"/>
    <w:rsid w:val="006E2E25"/>
    <w:rsid w:val="006E2EDA"/>
    <w:rsid w:val="006E39F1"/>
    <w:rsid w:val="006E3ACD"/>
    <w:rsid w:val="006E4FFF"/>
    <w:rsid w:val="006E5C8D"/>
    <w:rsid w:val="006E602A"/>
    <w:rsid w:val="006E6C0E"/>
    <w:rsid w:val="006E79A4"/>
    <w:rsid w:val="006F058F"/>
    <w:rsid w:val="006F0B78"/>
    <w:rsid w:val="006F0CCF"/>
    <w:rsid w:val="006F1200"/>
    <w:rsid w:val="006F2375"/>
    <w:rsid w:val="006F2E8E"/>
    <w:rsid w:val="006F3F62"/>
    <w:rsid w:val="006F428A"/>
    <w:rsid w:val="006F5992"/>
    <w:rsid w:val="006F674F"/>
    <w:rsid w:val="006F6784"/>
    <w:rsid w:val="006F76AF"/>
    <w:rsid w:val="006F7B9B"/>
    <w:rsid w:val="00700764"/>
    <w:rsid w:val="00701C42"/>
    <w:rsid w:val="007029F1"/>
    <w:rsid w:val="00702C35"/>
    <w:rsid w:val="00702F0C"/>
    <w:rsid w:val="00703275"/>
    <w:rsid w:val="00703D9E"/>
    <w:rsid w:val="00705529"/>
    <w:rsid w:val="00705B68"/>
    <w:rsid w:val="007060AC"/>
    <w:rsid w:val="00707CE1"/>
    <w:rsid w:val="0071001C"/>
    <w:rsid w:val="00710446"/>
    <w:rsid w:val="007109CD"/>
    <w:rsid w:val="0071117B"/>
    <w:rsid w:val="007123DC"/>
    <w:rsid w:val="007138D2"/>
    <w:rsid w:val="00713AF4"/>
    <w:rsid w:val="007151EB"/>
    <w:rsid w:val="00716928"/>
    <w:rsid w:val="0071762F"/>
    <w:rsid w:val="007178AC"/>
    <w:rsid w:val="00717EA2"/>
    <w:rsid w:val="00717FEF"/>
    <w:rsid w:val="00720A2D"/>
    <w:rsid w:val="00721539"/>
    <w:rsid w:val="00722233"/>
    <w:rsid w:val="0072233A"/>
    <w:rsid w:val="00722626"/>
    <w:rsid w:val="00722CD4"/>
    <w:rsid w:val="007237E9"/>
    <w:rsid w:val="00723F01"/>
    <w:rsid w:val="00724257"/>
    <w:rsid w:val="00724DEC"/>
    <w:rsid w:val="00725BD1"/>
    <w:rsid w:val="00725FD0"/>
    <w:rsid w:val="00726031"/>
    <w:rsid w:val="00726565"/>
    <w:rsid w:val="007277FE"/>
    <w:rsid w:val="00730633"/>
    <w:rsid w:val="00731512"/>
    <w:rsid w:val="0073286F"/>
    <w:rsid w:val="00732897"/>
    <w:rsid w:val="007328C9"/>
    <w:rsid w:val="007333AB"/>
    <w:rsid w:val="00733D18"/>
    <w:rsid w:val="00733DD0"/>
    <w:rsid w:val="007359C6"/>
    <w:rsid w:val="00736079"/>
    <w:rsid w:val="00736504"/>
    <w:rsid w:val="00736CE9"/>
    <w:rsid w:val="00736D52"/>
    <w:rsid w:val="00736F23"/>
    <w:rsid w:val="007375D0"/>
    <w:rsid w:val="00737ED3"/>
    <w:rsid w:val="007401E9"/>
    <w:rsid w:val="00740225"/>
    <w:rsid w:val="0074113C"/>
    <w:rsid w:val="007411F5"/>
    <w:rsid w:val="007413F8"/>
    <w:rsid w:val="007414FC"/>
    <w:rsid w:val="007415B3"/>
    <w:rsid w:val="00742035"/>
    <w:rsid w:val="00744759"/>
    <w:rsid w:val="00744BF6"/>
    <w:rsid w:val="00745142"/>
    <w:rsid w:val="00747012"/>
    <w:rsid w:val="007471F0"/>
    <w:rsid w:val="00747324"/>
    <w:rsid w:val="0074787C"/>
    <w:rsid w:val="00747BB3"/>
    <w:rsid w:val="00750265"/>
    <w:rsid w:val="00750D3F"/>
    <w:rsid w:val="007514D4"/>
    <w:rsid w:val="00752E19"/>
    <w:rsid w:val="0075321F"/>
    <w:rsid w:val="00754221"/>
    <w:rsid w:val="007552A5"/>
    <w:rsid w:val="0075565D"/>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33B2"/>
    <w:rsid w:val="00764C3E"/>
    <w:rsid w:val="00764E44"/>
    <w:rsid w:val="00766955"/>
    <w:rsid w:val="00766A14"/>
    <w:rsid w:val="00766E21"/>
    <w:rsid w:val="007670B3"/>
    <w:rsid w:val="007670DE"/>
    <w:rsid w:val="00767761"/>
    <w:rsid w:val="00767B40"/>
    <w:rsid w:val="0077007D"/>
    <w:rsid w:val="0077009A"/>
    <w:rsid w:val="00771AFE"/>
    <w:rsid w:val="007720E7"/>
    <w:rsid w:val="007725A5"/>
    <w:rsid w:val="007726BF"/>
    <w:rsid w:val="007742D2"/>
    <w:rsid w:val="00776446"/>
    <w:rsid w:val="007765B7"/>
    <w:rsid w:val="00776922"/>
    <w:rsid w:val="00777476"/>
    <w:rsid w:val="00780D2E"/>
    <w:rsid w:val="007816AF"/>
    <w:rsid w:val="00781BC7"/>
    <w:rsid w:val="0078252D"/>
    <w:rsid w:val="00782B6D"/>
    <w:rsid w:val="007832A4"/>
    <w:rsid w:val="00783680"/>
    <w:rsid w:val="00783E0A"/>
    <w:rsid w:val="00784FD7"/>
    <w:rsid w:val="0078527F"/>
    <w:rsid w:val="00785CCA"/>
    <w:rsid w:val="0078631D"/>
    <w:rsid w:val="0078796F"/>
    <w:rsid w:val="00787BFB"/>
    <w:rsid w:val="00790B65"/>
    <w:rsid w:val="0079285E"/>
    <w:rsid w:val="00792CCE"/>
    <w:rsid w:val="00793C42"/>
    <w:rsid w:val="00793DCF"/>
    <w:rsid w:val="007944FC"/>
    <w:rsid w:val="00795293"/>
    <w:rsid w:val="0079535B"/>
    <w:rsid w:val="00795CFD"/>
    <w:rsid w:val="0079685B"/>
    <w:rsid w:val="007969FC"/>
    <w:rsid w:val="00796A6D"/>
    <w:rsid w:val="00797253"/>
    <w:rsid w:val="00797B9D"/>
    <w:rsid w:val="007A069F"/>
    <w:rsid w:val="007A0977"/>
    <w:rsid w:val="007A0F02"/>
    <w:rsid w:val="007A141F"/>
    <w:rsid w:val="007A1543"/>
    <w:rsid w:val="007A2256"/>
    <w:rsid w:val="007A2804"/>
    <w:rsid w:val="007A35D4"/>
    <w:rsid w:val="007A35D5"/>
    <w:rsid w:val="007A3BF4"/>
    <w:rsid w:val="007A5274"/>
    <w:rsid w:val="007A575B"/>
    <w:rsid w:val="007A5B23"/>
    <w:rsid w:val="007A5BA6"/>
    <w:rsid w:val="007A7F87"/>
    <w:rsid w:val="007B0A88"/>
    <w:rsid w:val="007B0BD7"/>
    <w:rsid w:val="007B1297"/>
    <w:rsid w:val="007B1543"/>
    <w:rsid w:val="007B164D"/>
    <w:rsid w:val="007B3DD3"/>
    <w:rsid w:val="007B42D4"/>
    <w:rsid w:val="007B4982"/>
    <w:rsid w:val="007B6223"/>
    <w:rsid w:val="007B66E4"/>
    <w:rsid w:val="007B6755"/>
    <w:rsid w:val="007B6D70"/>
    <w:rsid w:val="007B6DFF"/>
    <w:rsid w:val="007B71EC"/>
    <w:rsid w:val="007C03F5"/>
    <w:rsid w:val="007C1A16"/>
    <w:rsid w:val="007C1C40"/>
    <w:rsid w:val="007C228D"/>
    <w:rsid w:val="007C3E88"/>
    <w:rsid w:val="007C43EB"/>
    <w:rsid w:val="007C4428"/>
    <w:rsid w:val="007C4F79"/>
    <w:rsid w:val="007C73CE"/>
    <w:rsid w:val="007C76B5"/>
    <w:rsid w:val="007C7AF3"/>
    <w:rsid w:val="007C7D39"/>
    <w:rsid w:val="007CF316"/>
    <w:rsid w:val="007D003C"/>
    <w:rsid w:val="007D074C"/>
    <w:rsid w:val="007D0E84"/>
    <w:rsid w:val="007D12E9"/>
    <w:rsid w:val="007D178B"/>
    <w:rsid w:val="007D2DE0"/>
    <w:rsid w:val="007D2FE9"/>
    <w:rsid w:val="007D3CC7"/>
    <w:rsid w:val="007D4786"/>
    <w:rsid w:val="007D482A"/>
    <w:rsid w:val="007D4ADA"/>
    <w:rsid w:val="007D4F4E"/>
    <w:rsid w:val="007D54E3"/>
    <w:rsid w:val="007D5805"/>
    <w:rsid w:val="007D6322"/>
    <w:rsid w:val="007D7D13"/>
    <w:rsid w:val="007E135C"/>
    <w:rsid w:val="007E1A96"/>
    <w:rsid w:val="007E24B6"/>
    <w:rsid w:val="007E2C62"/>
    <w:rsid w:val="007E2FF3"/>
    <w:rsid w:val="007E31FE"/>
    <w:rsid w:val="007E3E5A"/>
    <w:rsid w:val="007E3FD3"/>
    <w:rsid w:val="007E488F"/>
    <w:rsid w:val="007E5543"/>
    <w:rsid w:val="007E599E"/>
    <w:rsid w:val="007E5CA0"/>
    <w:rsid w:val="007E6170"/>
    <w:rsid w:val="007E64EA"/>
    <w:rsid w:val="007E6589"/>
    <w:rsid w:val="007E66CC"/>
    <w:rsid w:val="007E6CF4"/>
    <w:rsid w:val="007E6D82"/>
    <w:rsid w:val="007E6DC6"/>
    <w:rsid w:val="007E7373"/>
    <w:rsid w:val="007E7550"/>
    <w:rsid w:val="007E78F5"/>
    <w:rsid w:val="007F0273"/>
    <w:rsid w:val="007F045B"/>
    <w:rsid w:val="007F2B16"/>
    <w:rsid w:val="007F2E64"/>
    <w:rsid w:val="007F3189"/>
    <w:rsid w:val="007F393D"/>
    <w:rsid w:val="007F4A8F"/>
    <w:rsid w:val="007F4D47"/>
    <w:rsid w:val="007F4E58"/>
    <w:rsid w:val="007F4FFB"/>
    <w:rsid w:val="007F553E"/>
    <w:rsid w:val="007F688F"/>
    <w:rsid w:val="007F719B"/>
    <w:rsid w:val="007F7805"/>
    <w:rsid w:val="007F7B11"/>
    <w:rsid w:val="00800556"/>
    <w:rsid w:val="00801A4F"/>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1F98"/>
    <w:rsid w:val="0081309D"/>
    <w:rsid w:val="0081350E"/>
    <w:rsid w:val="008138FB"/>
    <w:rsid w:val="00813E1B"/>
    <w:rsid w:val="008158C1"/>
    <w:rsid w:val="00816BA4"/>
    <w:rsid w:val="00816D2B"/>
    <w:rsid w:val="008173D6"/>
    <w:rsid w:val="00820102"/>
    <w:rsid w:val="008237C2"/>
    <w:rsid w:val="00823857"/>
    <w:rsid w:val="00823A6C"/>
    <w:rsid w:val="00824084"/>
    <w:rsid w:val="00825955"/>
    <w:rsid w:val="00825CA3"/>
    <w:rsid w:val="00826CB4"/>
    <w:rsid w:val="008270AC"/>
    <w:rsid w:val="00827357"/>
    <w:rsid w:val="00830385"/>
    <w:rsid w:val="00830F6C"/>
    <w:rsid w:val="00830FE1"/>
    <w:rsid w:val="00831717"/>
    <w:rsid w:val="00831743"/>
    <w:rsid w:val="00831F0C"/>
    <w:rsid w:val="00832BB7"/>
    <w:rsid w:val="00833357"/>
    <w:rsid w:val="00833AD9"/>
    <w:rsid w:val="00833D6F"/>
    <w:rsid w:val="008346AC"/>
    <w:rsid w:val="00834DFB"/>
    <w:rsid w:val="0083732C"/>
    <w:rsid w:val="008377E8"/>
    <w:rsid w:val="00837EC4"/>
    <w:rsid w:val="00840550"/>
    <w:rsid w:val="00840FF7"/>
    <w:rsid w:val="00841CE5"/>
    <w:rsid w:val="00842CBC"/>
    <w:rsid w:val="00843FE9"/>
    <w:rsid w:val="0084506B"/>
    <w:rsid w:val="00845D68"/>
    <w:rsid w:val="00846FE5"/>
    <w:rsid w:val="00847536"/>
    <w:rsid w:val="00847ADD"/>
    <w:rsid w:val="008504D3"/>
    <w:rsid w:val="008519DB"/>
    <w:rsid w:val="00854A6E"/>
    <w:rsid w:val="00854AA6"/>
    <w:rsid w:val="00855199"/>
    <w:rsid w:val="008555C5"/>
    <w:rsid w:val="00855C94"/>
    <w:rsid w:val="0085665F"/>
    <w:rsid w:val="00856E1C"/>
    <w:rsid w:val="008576A4"/>
    <w:rsid w:val="00860543"/>
    <w:rsid w:val="00860C2C"/>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D4B"/>
    <w:rsid w:val="00872F86"/>
    <w:rsid w:val="008741B7"/>
    <w:rsid w:val="0087464A"/>
    <w:rsid w:val="00874EA1"/>
    <w:rsid w:val="00875388"/>
    <w:rsid w:val="00875CFB"/>
    <w:rsid w:val="00875D5F"/>
    <w:rsid w:val="00875FDE"/>
    <w:rsid w:val="00875FF9"/>
    <w:rsid w:val="00876098"/>
    <w:rsid w:val="00876622"/>
    <w:rsid w:val="0087683B"/>
    <w:rsid w:val="00876909"/>
    <w:rsid w:val="00877867"/>
    <w:rsid w:val="00877B4A"/>
    <w:rsid w:val="00877F6A"/>
    <w:rsid w:val="00880C8E"/>
    <w:rsid w:val="00880FD8"/>
    <w:rsid w:val="00881057"/>
    <w:rsid w:val="008811DB"/>
    <w:rsid w:val="00882415"/>
    <w:rsid w:val="00882890"/>
    <w:rsid w:val="00882B5B"/>
    <w:rsid w:val="008841D9"/>
    <w:rsid w:val="00885410"/>
    <w:rsid w:val="00885501"/>
    <w:rsid w:val="008866E5"/>
    <w:rsid w:val="00886795"/>
    <w:rsid w:val="008868FD"/>
    <w:rsid w:val="008878B4"/>
    <w:rsid w:val="00887ED5"/>
    <w:rsid w:val="00891292"/>
    <w:rsid w:val="00891B06"/>
    <w:rsid w:val="00891B07"/>
    <w:rsid w:val="0089202C"/>
    <w:rsid w:val="00893468"/>
    <w:rsid w:val="00893D7E"/>
    <w:rsid w:val="0089400C"/>
    <w:rsid w:val="008941E8"/>
    <w:rsid w:val="00894634"/>
    <w:rsid w:val="00894657"/>
    <w:rsid w:val="008957DA"/>
    <w:rsid w:val="00896062"/>
    <w:rsid w:val="008960A8"/>
    <w:rsid w:val="008972B7"/>
    <w:rsid w:val="00897495"/>
    <w:rsid w:val="008A17DD"/>
    <w:rsid w:val="008A259D"/>
    <w:rsid w:val="008A31FB"/>
    <w:rsid w:val="008A4111"/>
    <w:rsid w:val="008A436B"/>
    <w:rsid w:val="008A43E9"/>
    <w:rsid w:val="008A4902"/>
    <w:rsid w:val="008A4A5D"/>
    <w:rsid w:val="008A6E68"/>
    <w:rsid w:val="008A7F67"/>
    <w:rsid w:val="008B006E"/>
    <w:rsid w:val="008B08C8"/>
    <w:rsid w:val="008B1888"/>
    <w:rsid w:val="008B1DA9"/>
    <w:rsid w:val="008B219B"/>
    <w:rsid w:val="008B22D8"/>
    <w:rsid w:val="008B23B1"/>
    <w:rsid w:val="008B29FD"/>
    <w:rsid w:val="008B3893"/>
    <w:rsid w:val="008B3B67"/>
    <w:rsid w:val="008B3F0F"/>
    <w:rsid w:val="008B414A"/>
    <w:rsid w:val="008B4DA9"/>
    <w:rsid w:val="008B5295"/>
    <w:rsid w:val="008B5FA6"/>
    <w:rsid w:val="008B6802"/>
    <w:rsid w:val="008B6B92"/>
    <w:rsid w:val="008B7D29"/>
    <w:rsid w:val="008C0454"/>
    <w:rsid w:val="008C0D9E"/>
    <w:rsid w:val="008C1494"/>
    <w:rsid w:val="008C1913"/>
    <w:rsid w:val="008C2206"/>
    <w:rsid w:val="008C27EC"/>
    <w:rsid w:val="008C38DF"/>
    <w:rsid w:val="008C3E90"/>
    <w:rsid w:val="008C4826"/>
    <w:rsid w:val="008C4A13"/>
    <w:rsid w:val="008C7721"/>
    <w:rsid w:val="008C7796"/>
    <w:rsid w:val="008D03A0"/>
    <w:rsid w:val="008D0D0A"/>
    <w:rsid w:val="008D12BB"/>
    <w:rsid w:val="008D13D0"/>
    <w:rsid w:val="008D1D0A"/>
    <w:rsid w:val="008D2034"/>
    <w:rsid w:val="008D2414"/>
    <w:rsid w:val="008D2449"/>
    <w:rsid w:val="008D24CA"/>
    <w:rsid w:val="008D322C"/>
    <w:rsid w:val="008D6202"/>
    <w:rsid w:val="008D67CF"/>
    <w:rsid w:val="008D6AFD"/>
    <w:rsid w:val="008D6BC8"/>
    <w:rsid w:val="008D6CAB"/>
    <w:rsid w:val="008D6DC6"/>
    <w:rsid w:val="008D7DCA"/>
    <w:rsid w:val="008E03CE"/>
    <w:rsid w:val="008E07C0"/>
    <w:rsid w:val="008E19FB"/>
    <w:rsid w:val="008E244E"/>
    <w:rsid w:val="008E2B2D"/>
    <w:rsid w:val="008E3567"/>
    <w:rsid w:val="008E43E7"/>
    <w:rsid w:val="008E4E5A"/>
    <w:rsid w:val="008E59D6"/>
    <w:rsid w:val="008E5D5C"/>
    <w:rsid w:val="008E696E"/>
    <w:rsid w:val="008E6F12"/>
    <w:rsid w:val="008F06A3"/>
    <w:rsid w:val="008F09DC"/>
    <w:rsid w:val="008F0CE3"/>
    <w:rsid w:val="008F1230"/>
    <w:rsid w:val="008F1836"/>
    <w:rsid w:val="008F25AA"/>
    <w:rsid w:val="008F26C0"/>
    <w:rsid w:val="008F2901"/>
    <w:rsid w:val="008F42D1"/>
    <w:rsid w:val="008F6311"/>
    <w:rsid w:val="008F6A4A"/>
    <w:rsid w:val="008F6EAA"/>
    <w:rsid w:val="008F726E"/>
    <w:rsid w:val="008F7E7D"/>
    <w:rsid w:val="0090147C"/>
    <w:rsid w:val="00902E38"/>
    <w:rsid w:val="00902F53"/>
    <w:rsid w:val="0090300C"/>
    <w:rsid w:val="009031A5"/>
    <w:rsid w:val="0090320F"/>
    <w:rsid w:val="00904EFF"/>
    <w:rsid w:val="00905035"/>
    <w:rsid w:val="00905221"/>
    <w:rsid w:val="00905377"/>
    <w:rsid w:val="00905610"/>
    <w:rsid w:val="0090574F"/>
    <w:rsid w:val="00906758"/>
    <w:rsid w:val="00907203"/>
    <w:rsid w:val="009072F0"/>
    <w:rsid w:val="0090754F"/>
    <w:rsid w:val="0091016C"/>
    <w:rsid w:val="00910D70"/>
    <w:rsid w:val="00910E37"/>
    <w:rsid w:val="009112A2"/>
    <w:rsid w:val="00911F33"/>
    <w:rsid w:val="00912857"/>
    <w:rsid w:val="00912B0B"/>
    <w:rsid w:val="00912E74"/>
    <w:rsid w:val="0091326A"/>
    <w:rsid w:val="009140D1"/>
    <w:rsid w:val="009155CD"/>
    <w:rsid w:val="009159F5"/>
    <w:rsid w:val="00916AA3"/>
    <w:rsid w:val="0092051E"/>
    <w:rsid w:val="00921743"/>
    <w:rsid w:val="009218C1"/>
    <w:rsid w:val="00921C50"/>
    <w:rsid w:val="00921D4E"/>
    <w:rsid w:val="0092291B"/>
    <w:rsid w:val="00922D16"/>
    <w:rsid w:val="009232CC"/>
    <w:rsid w:val="009239EA"/>
    <w:rsid w:val="00924738"/>
    <w:rsid w:val="00924B5B"/>
    <w:rsid w:val="00924D9E"/>
    <w:rsid w:val="009256DA"/>
    <w:rsid w:val="00925783"/>
    <w:rsid w:val="0092695D"/>
    <w:rsid w:val="00929B64"/>
    <w:rsid w:val="009302B0"/>
    <w:rsid w:val="0093046D"/>
    <w:rsid w:val="0093053E"/>
    <w:rsid w:val="00930E67"/>
    <w:rsid w:val="00931953"/>
    <w:rsid w:val="00931C7B"/>
    <w:rsid w:val="009320A9"/>
    <w:rsid w:val="009329F0"/>
    <w:rsid w:val="00932BBD"/>
    <w:rsid w:val="00932C0A"/>
    <w:rsid w:val="0093342C"/>
    <w:rsid w:val="0093394C"/>
    <w:rsid w:val="009349A7"/>
    <w:rsid w:val="00934A8C"/>
    <w:rsid w:val="00934E87"/>
    <w:rsid w:val="00935F35"/>
    <w:rsid w:val="00936459"/>
    <w:rsid w:val="009365A2"/>
    <w:rsid w:val="00937CA6"/>
    <w:rsid w:val="009404E9"/>
    <w:rsid w:val="009432EC"/>
    <w:rsid w:val="00944218"/>
    <w:rsid w:val="009444F8"/>
    <w:rsid w:val="00945B30"/>
    <w:rsid w:val="009464C7"/>
    <w:rsid w:val="00947193"/>
    <w:rsid w:val="00951EAD"/>
    <w:rsid w:val="00952AB4"/>
    <w:rsid w:val="00953DE6"/>
    <w:rsid w:val="0095431E"/>
    <w:rsid w:val="0095449C"/>
    <w:rsid w:val="00955388"/>
    <w:rsid w:val="00955A6F"/>
    <w:rsid w:val="009560EA"/>
    <w:rsid w:val="00956B19"/>
    <w:rsid w:val="009570DB"/>
    <w:rsid w:val="00957558"/>
    <w:rsid w:val="009601D3"/>
    <w:rsid w:val="009619F2"/>
    <w:rsid w:val="009623D6"/>
    <w:rsid w:val="0096240C"/>
    <w:rsid w:val="0096404E"/>
    <w:rsid w:val="00964964"/>
    <w:rsid w:val="009649C6"/>
    <w:rsid w:val="00965027"/>
    <w:rsid w:val="00965205"/>
    <w:rsid w:val="0096542E"/>
    <w:rsid w:val="00965D4D"/>
    <w:rsid w:val="0096604D"/>
    <w:rsid w:val="00966B7C"/>
    <w:rsid w:val="00966FA1"/>
    <w:rsid w:val="00967BD5"/>
    <w:rsid w:val="00967D89"/>
    <w:rsid w:val="00970CB6"/>
    <w:rsid w:val="009720D9"/>
    <w:rsid w:val="00972346"/>
    <w:rsid w:val="00972802"/>
    <w:rsid w:val="00973460"/>
    <w:rsid w:val="00973B0F"/>
    <w:rsid w:val="009746F4"/>
    <w:rsid w:val="0097484A"/>
    <w:rsid w:val="00974E95"/>
    <w:rsid w:val="009757EA"/>
    <w:rsid w:val="00975DD5"/>
    <w:rsid w:val="00976A5D"/>
    <w:rsid w:val="00977493"/>
    <w:rsid w:val="009802D5"/>
    <w:rsid w:val="0098134E"/>
    <w:rsid w:val="009833A9"/>
    <w:rsid w:val="00986A29"/>
    <w:rsid w:val="00987708"/>
    <w:rsid w:val="00990033"/>
    <w:rsid w:val="0099027E"/>
    <w:rsid w:val="00990824"/>
    <w:rsid w:val="00990AC6"/>
    <w:rsid w:val="00990ED6"/>
    <w:rsid w:val="009914D1"/>
    <w:rsid w:val="009916A6"/>
    <w:rsid w:val="009916F5"/>
    <w:rsid w:val="00991D6A"/>
    <w:rsid w:val="00992417"/>
    <w:rsid w:val="00992604"/>
    <w:rsid w:val="00993511"/>
    <w:rsid w:val="00994A28"/>
    <w:rsid w:val="00995561"/>
    <w:rsid w:val="00996B53"/>
    <w:rsid w:val="009971E9"/>
    <w:rsid w:val="00997A5C"/>
    <w:rsid w:val="00997BE9"/>
    <w:rsid w:val="009A0139"/>
    <w:rsid w:val="009A1D3E"/>
    <w:rsid w:val="009A1DDF"/>
    <w:rsid w:val="009A1E34"/>
    <w:rsid w:val="009A337E"/>
    <w:rsid w:val="009A3E7E"/>
    <w:rsid w:val="009A4077"/>
    <w:rsid w:val="009A4D30"/>
    <w:rsid w:val="009A4FEC"/>
    <w:rsid w:val="009A5A98"/>
    <w:rsid w:val="009A6E31"/>
    <w:rsid w:val="009A73F9"/>
    <w:rsid w:val="009B09DF"/>
    <w:rsid w:val="009B1D49"/>
    <w:rsid w:val="009B26C9"/>
    <w:rsid w:val="009B2994"/>
    <w:rsid w:val="009B2A25"/>
    <w:rsid w:val="009B3EB6"/>
    <w:rsid w:val="009B57C2"/>
    <w:rsid w:val="009B7837"/>
    <w:rsid w:val="009B7AD5"/>
    <w:rsid w:val="009B7C6C"/>
    <w:rsid w:val="009C153D"/>
    <w:rsid w:val="009C1D28"/>
    <w:rsid w:val="009C23F2"/>
    <w:rsid w:val="009C297E"/>
    <w:rsid w:val="009C31E3"/>
    <w:rsid w:val="009C389D"/>
    <w:rsid w:val="009C3E55"/>
    <w:rsid w:val="009C4515"/>
    <w:rsid w:val="009C45A2"/>
    <w:rsid w:val="009C45D7"/>
    <w:rsid w:val="009C4A75"/>
    <w:rsid w:val="009C5CE1"/>
    <w:rsid w:val="009D0354"/>
    <w:rsid w:val="009D160E"/>
    <w:rsid w:val="009D1B18"/>
    <w:rsid w:val="009D41FF"/>
    <w:rsid w:val="009D4D6B"/>
    <w:rsid w:val="009D4EBB"/>
    <w:rsid w:val="009D4F78"/>
    <w:rsid w:val="009D580A"/>
    <w:rsid w:val="009D6A84"/>
    <w:rsid w:val="009D6AD5"/>
    <w:rsid w:val="009D782F"/>
    <w:rsid w:val="009D79E7"/>
    <w:rsid w:val="009E03DD"/>
    <w:rsid w:val="009E03ED"/>
    <w:rsid w:val="009E06CE"/>
    <w:rsid w:val="009E0A5F"/>
    <w:rsid w:val="009E2202"/>
    <w:rsid w:val="009E3CF8"/>
    <w:rsid w:val="009E3F31"/>
    <w:rsid w:val="009E3FDD"/>
    <w:rsid w:val="009E41C9"/>
    <w:rsid w:val="009E42E4"/>
    <w:rsid w:val="009E43C2"/>
    <w:rsid w:val="009E4AEE"/>
    <w:rsid w:val="009E4DD7"/>
    <w:rsid w:val="009E71D0"/>
    <w:rsid w:val="009E7811"/>
    <w:rsid w:val="009E791C"/>
    <w:rsid w:val="009E7DBD"/>
    <w:rsid w:val="009F0293"/>
    <w:rsid w:val="009F065C"/>
    <w:rsid w:val="009F225E"/>
    <w:rsid w:val="009F3588"/>
    <w:rsid w:val="009F63CE"/>
    <w:rsid w:val="009F644A"/>
    <w:rsid w:val="009F6F01"/>
    <w:rsid w:val="009F7B0B"/>
    <w:rsid w:val="00A011E9"/>
    <w:rsid w:val="00A02143"/>
    <w:rsid w:val="00A02558"/>
    <w:rsid w:val="00A0293C"/>
    <w:rsid w:val="00A0296E"/>
    <w:rsid w:val="00A02A60"/>
    <w:rsid w:val="00A044D3"/>
    <w:rsid w:val="00A05905"/>
    <w:rsid w:val="00A0686D"/>
    <w:rsid w:val="00A06A37"/>
    <w:rsid w:val="00A06ED3"/>
    <w:rsid w:val="00A0765E"/>
    <w:rsid w:val="00A10F3F"/>
    <w:rsid w:val="00A119DA"/>
    <w:rsid w:val="00A11AAE"/>
    <w:rsid w:val="00A11C52"/>
    <w:rsid w:val="00A122C6"/>
    <w:rsid w:val="00A13ABE"/>
    <w:rsid w:val="00A13D96"/>
    <w:rsid w:val="00A1485C"/>
    <w:rsid w:val="00A148D1"/>
    <w:rsid w:val="00A14E9E"/>
    <w:rsid w:val="00A16C6E"/>
    <w:rsid w:val="00A170D8"/>
    <w:rsid w:val="00A17501"/>
    <w:rsid w:val="00A2123C"/>
    <w:rsid w:val="00A223B7"/>
    <w:rsid w:val="00A2288C"/>
    <w:rsid w:val="00A22CDE"/>
    <w:rsid w:val="00A23208"/>
    <w:rsid w:val="00A23404"/>
    <w:rsid w:val="00A2363C"/>
    <w:rsid w:val="00A23F9E"/>
    <w:rsid w:val="00A2494D"/>
    <w:rsid w:val="00A24D8B"/>
    <w:rsid w:val="00A253A1"/>
    <w:rsid w:val="00A26F29"/>
    <w:rsid w:val="00A27F93"/>
    <w:rsid w:val="00A30306"/>
    <w:rsid w:val="00A30EA2"/>
    <w:rsid w:val="00A31727"/>
    <w:rsid w:val="00A319E8"/>
    <w:rsid w:val="00A323FC"/>
    <w:rsid w:val="00A32FE1"/>
    <w:rsid w:val="00A33367"/>
    <w:rsid w:val="00A34E38"/>
    <w:rsid w:val="00A366ED"/>
    <w:rsid w:val="00A370E5"/>
    <w:rsid w:val="00A37CC9"/>
    <w:rsid w:val="00A37E9F"/>
    <w:rsid w:val="00A3E93D"/>
    <w:rsid w:val="00A414B4"/>
    <w:rsid w:val="00A41AD1"/>
    <w:rsid w:val="00A41DCF"/>
    <w:rsid w:val="00A4271C"/>
    <w:rsid w:val="00A43714"/>
    <w:rsid w:val="00A43905"/>
    <w:rsid w:val="00A4409D"/>
    <w:rsid w:val="00A44DA9"/>
    <w:rsid w:val="00A45446"/>
    <w:rsid w:val="00A455BC"/>
    <w:rsid w:val="00A477C7"/>
    <w:rsid w:val="00A50244"/>
    <w:rsid w:val="00A50574"/>
    <w:rsid w:val="00A5089C"/>
    <w:rsid w:val="00A5139E"/>
    <w:rsid w:val="00A5149A"/>
    <w:rsid w:val="00A515A6"/>
    <w:rsid w:val="00A519F3"/>
    <w:rsid w:val="00A52A4A"/>
    <w:rsid w:val="00A52B67"/>
    <w:rsid w:val="00A53862"/>
    <w:rsid w:val="00A546C0"/>
    <w:rsid w:val="00A5526F"/>
    <w:rsid w:val="00A554E3"/>
    <w:rsid w:val="00A55AC9"/>
    <w:rsid w:val="00A57121"/>
    <w:rsid w:val="00A57B5E"/>
    <w:rsid w:val="00A57DEB"/>
    <w:rsid w:val="00A60079"/>
    <w:rsid w:val="00A60104"/>
    <w:rsid w:val="00A60BFF"/>
    <w:rsid w:val="00A6118D"/>
    <w:rsid w:val="00A61A97"/>
    <w:rsid w:val="00A61BA4"/>
    <w:rsid w:val="00A61E77"/>
    <w:rsid w:val="00A62117"/>
    <w:rsid w:val="00A62C29"/>
    <w:rsid w:val="00A648B9"/>
    <w:rsid w:val="00A6493C"/>
    <w:rsid w:val="00A653D7"/>
    <w:rsid w:val="00A66D3D"/>
    <w:rsid w:val="00A67046"/>
    <w:rsid w:val="00A70354"/>
    <w:rsid w:val="00A704B1"/>
    <w:rsid w:val="00A705B6"/>
    <w:rsid w:val="00A7173D"/>
    <w:rsid w:val="00A728E2"/>
    <w:rsid w:val="00A72B35"/>
    <w:rsid w:val="00A73520"/>
    <w:rsid w:val="00A73758"/>
    <w:rsid w:val="00A741DC"/>
    <w:rsid w:val="00A74F0F"/>
    <w:rsid w:val="00A7580E"/>
    <w:rsid w:val="00A7598F"/>
    <w:rsid w:val="00A7681C"/>
    <w:rsid w:val="00A7775E"/>
    <w:rsid w:val="00A77A22"/>
    <w:rsid w:val="00A77B7C"/>
    <w:rsid w:val="00A80F70"/>
    <w:rsid w:val="00A8120F"/>
    <w:rsid w:val="00A81540"/>
    <w:rsid w:val="00A819F1"/>
    <w:rsid w:val="00A821F6"/>
    <w:rsid w:val="00A826CF"/>
    <w:rsid w:val="00A82C2C"/>
    <w:rsid w:val="00A847C3"/>
    <w:rsid w:val="00A84A2E"/>
    <w:rsid w:val="00A84CE0"/>
    <w:rsid w:val="00A84EF1"/>
    <w:rsid w:val="00A855DA"/>
    <w:rsid w:val="00A85A5C"/>
    <w:rsid w:val="00A85E43"/>
    <w:rsid w:val="00A86643"/>
    <w:rsid w:val="00A8696A"/>
    <w:rsid w:val="00A87C4F"/>
    <w:rsid w:val="00A87CB0"/>
    <w:rsid w:val="00A87EDA"/>
    <w:rsid w:val="00A9015E"/>
    <w:rsid w:val="00A9070D"/>
    <w:rsid w:val="00A90D40"/>
    <w:rsid w:val="00A90D7B"/>
    <w:rsid w:val="00A922D1"/>
    <w:rsid w:val="00A9246F"/>
    <w:rsid w:val="00A92B89"/>
    <w:rsid w:val="00A933E8"/>
    <w:rsid w:val="00A93BFA"/>
    <w:rsid w:val="00A958F5"/>
    <w:rsid w:val="00A95A4C"/>
    <w:rsid w:val="00A95CDB"/>
    <w:rsid w:val="00A9660D"/>
    <w:rsid w:val="00A96DFD"/>
    <w:rsid w:val="00A978BA"/>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0FC2"/>
    <w:rsid w:val="00AB1923"/>
    <w:rsid w:val="00AB1C73"/>
    <w:rsid w:val="00AB2897"/>
    <w:rsid w:val="00AB2E60"/>
    <w:rsid w:val="00AB321C"/>
    <w:rsid w:val="00AB334E"/>
    <w:rsid w:val="00AB345D"/>
    <w:rsid w:val="00AB35C2"/>
    <w:rsid w:val="00AB3B8F"/>
    <w:rsid w:val="00AB48ED"/>
    <w:rsid w:val="00AB4DCB"/>
    <w:rsid w:val="00AB5767"/>
    <w:rsid w:val="00AB576D"/>
    <w:rsid w:val="00AB69F9"/>
    <w:rsid w:val="00AC11D6"/>
    <w:rsid w:val="00AC2CAC"/>
    <w:rsid w:val="00AC348C"/>
    <w:rsid w:val="00AC352C"/>
    <w:rsid w:val="00AC468E"/>
    <w:rsid w:val="00AC4E77"/>
    <w:rsid w:val="00AC6D2E"/>
    <w:rsid w:val="00AC7020"/>
    <w:rsid w:val="00AC77FA"/>
    <w:rsid w:val="00AC7A56"/>
    <w:rsid w:val="00AD043C"/>
    <w:rsid w:val="00AD0DDE"/>
    <w:rsid w:val="00AD152F"/>
    <w:rsid w:val="00AD16B3"/>
    <w:rsid w:val="00AD1FBC"/>
    <w:rsid w:val="00AD2ED1"/>
    <w:rsid w:val="00AD381C"/>
    <w:rsid w:val="00AD5234"/>
    <w:rsid w:val="00AD75E0"/>
    <w:rsid w:val="00AD7EA8"/>
    <w:rsid w:val="00AE0457"/>
    <w:rsid w:val="00AE0EF3"/>
    <w:rsid w:val="00AE131A"/>
    <w:rsid w:val="00AE1CDA"/>
    <w:rsid w:val="00AE1D90"/>
    <w:rsid w:val="00AE2057"/>
    <w:rsid w:val="00AE246A"/>
    <w:rsid w:val="00AE2EFE"/>
    <w:rsid w:val="00AE38E8"/>
    <w:rsid w:val="00AE3DAB"/>
    <w:rsid w:val="00AE4281"/>
    <w:rsid w:val="00AE6269"/>
    <w:rsid w:val="00AE68F7"/>
    <w:rsid w:val="00AE713E"/>
    <w:rsid w:val="00AE7D80"/>
    <w:rsid w:val="00AF01DD"/>
    <w:rsid w:val="00AF047E"/>
    <w:rsid w:val="00AF1061"/>
    <w:rsid w:val="00AF1654"/>
    <w:rsid w:val="00AF2975"/>
    <w:rsid w:val="00AF2A81"/>
    <w:rsid w:val="00AF2B74"/>
    <w:rsid w:val="00AF35A8"/>
    <w:rsid w:val="00AF47A6"/>
    <w:rsid w:val="00AF49A3"/>
    <w:rsid w:val="00AF4D0E"/>
    <w:rsid w:val="00AF4D80"/>
    <w:rsid w:val="00AF4E8F"/>
    <w:rsid w:val="00AF5AC5"/>
    <w:rsid w:val="00AF5BCB"/>
    <w:rsid w:val="00AF6491"/>
    <w:rsid w:val="00AF76FE"/>
    <w:rsid w:val="00AF7ED2"/>
    <w:rsid w:val="00B0067D"/>
    <w:rsid w:val="00B00729"/>
    <w:rsid w:val="00B01303"/>
    <w:rsid w:val="00B02762"/>
    <w:rsid w:val="00B028AE"/>
    <w:rsid w:val="00B0442D"/>
    <w:rsid w:val="00B04F9B"/>
    <w:rsid w:val="00B0500F"/>
    <w:rsid w:val="00B05088"/>
    <w:rsid w:val="00B0621E"/>
    <w:rsid w:val="00B06B11"/>
    <w:rsid w:val="00B074AE"/>
    <w:rsid w:val="00B07612"/>
    <w:rsid w:val="00B10A76"/>
    <w:rsid w:val="00B10E16"/>
    <w:rsid w:val="00B115A7"/>
    <w:rsid w:val="00B118E5"/>
    <w:rsid w:val="00B11CF2"/>
    <w:rsid w:val="00B12FEC"/>
    <w:rsid w:val="00B13533"/>
    <w:rsid w:val="00B13B0E"/>
    <w:rsid w:val="00B146DE"/>
    <w:rsid w:val="00B147A7"/>
    <w:rsid w:val="00B14DF9"/>
    <w:rsid w:val="00B15040"/>
    <w:rsid w:val="00B15251"/>
    <w:rsid w:val="00B15647"/>
    <w:rsid w:val="00B160E0"/>
    <w:rsid w:val="00B17B56"/>
    <w:rsid w:val="00B20126"/>
    <w:rsid w:val="00B206AF"/>
    <w:rsid w:val="00B20E88"/>
    <w:rsid w:val="00B21087"/>
    <w:rsid w:val="00B217B6"/>
    <w:rsid w:val="00B218B4"/>
    <w:rsid w:val="00B21C28"/>
    <w:rsid w:val="00B230AA"/>
    <w:rsid w:val="00B230CF"/>
    <w:rsid w:val="00B2426E"/>
    <w:rsid w:val="00B2635F"/>
    <w:rsid w:val="00B30158"/>
    <w:rsid w:val="00B30E0D"/>
    <w:rsid w:val="00B313E7"/>
    <w:rsid w:val="00B3189A"/>
    <w:rsid w:val="00B33206"/>
    <w:rsid w:val="00B3383A"/>
    <w:rsid w:val="00B33DF6"/>
    <w:rsid w:val="00B34237"/>
    <w:rsid w:val="00B34599"/>
    <w:rsid w:val="00B345A0"/>
    <w:rsid w:val="00B347B6"/>
    <w:rsid w:val="00B3482C"/>
    <w:rsid w:val="00B3515F"/>
    <w:rsid w:val="00B353EF"/>
    <w:rsid w:val="00B3566A"/>
    <w:rsid w:val="00B35BC4"/>
    <w:rsid w:val="00B36DB8"/>
    <w:rsid w:val="00B37BB8"/>
    <w:rsid w:val="00B403B1"/>
    <w:rsid w:val="00B40775"/>
    <w:rsid w:val="00B40FA8"/>
    <w:rsid w:val="00B410E2"/>
    <w:rsid w:val="00B4231B"/>
    <w:rsid w:val="00B437BD"/>
    <w:rsid w:val="00B444AD"/>
    <w:rsid w:val="00B44620"/>
    <w:rsid w:val="00B44E3B"/>
    <w:rsid w:val="00B4615A"/>
    <w:rsid w:val="00B46160"/>
    <w:rsid w:val="00B46310"/>
    <w:rsid w:val="00B46BC2"/>
    <w:rsid w:val="00B47500"/>
    <w:rsid w:val="00B475D1"/>
    <w:rsid w:val="00B476AD"/>
    <w:rsid w:val="00B47E03"/>
    <w:rsid w:val="00B505A3"/>
    <w:rsid w:val="00B51837"/>
    <w:rsid w:val="00B518EF"/>
    <w:rsid w:val="00B51A9E"/>
    <w:rsid w:val="00B51F1D"/>
    <w:rsid w:val="00B52112"/>
    <w:rsid w:val="00B5292A"/>
    <w:rsid w:val="00B530EF"/>
    <w:rsid w:val="00B53717"/>
    <w:rsid w:val="00B5397E"/>
    <w:rsid w:val="00B55782"/>
    <w:rsid w:val="00B557E4"/>
    <w:rsid w:val="00B55D05"/>
    <w:rsid w:val="00B5792C"/>
    <w:rsid w:val="00B57965"/>
    <w:rsid w:val="00B57AEF"/>
    <w:rsid w:val="00B61C30"/>
    <w:rsid w:val="00B6272A"/>
    <w:rsid w:val="00B635F7"/>
    <w:rsid w:val="00B6363D"/>
    <w:rsid w:val="00B63F6D"/>
    <w:rsid w:val="00B63FD0"/>
    <w:rsid w:val="00B640EC"/>
    <w:rsid w:val="00B654B1"/>
    <w:rsid w:val="00B657E8"/>
    <w:rsid w:val="00B65CEC"/>
    <w:rsid w:val="00B668B4"/>
    <w:rsid w:val="00B66D25"/>
    <w:rsid w:val="00B6758D"/>
    <w:rsid w:val="00B67653"/>
    <w:rsid w:val="00B676CF"/>
    <w:rsid w:val="00B6EA7C"/>
    <w:rsid w:val="00B71190"/>
    <w:rsid w:val="00B71C02"/>
    <w:rsid w:val="00B720E3"/>
    <w:rsid w:val="00B72152"/>
    <w:rsid w:val="00B72596"/>
    <w:rsid w:val="00B7288C"/>
    <w:rsid w:val="00B72A10"/>
    <w:rsid w:val="00B742C2"/>
    <w:rsid w:val="00B7513D"/>
    <w:rsid w:val="00B7579B"/>
    <w:rsid w:val="00B7710A"/>
    <w:rsid w:val="00B7742A"/>
    <w:rsid w:val="00B774AA"/>
    <w:rsid w:val="00B77801"/>
    <w:rsid w:val="00B81530"/>
    <w:rsid w:val="00B81C79"/>
    <w:rsid w:val="00B83721"/>
    <w:rsid w:val="00B83E02"/>
    <w:rsid w:val="00B843E4"/>
    <w:rsid w:val="00B84FDB"/>
    <w:rsid w:val="00B853F2"/>
    <w:rsid w:val="00B8695D"/>
    <w:rsid w:val="00B869D2"/>
    <w:rsid w:val="00B87215"/>
    <w:rsid w:val="00B8745B"/>
    <w:rsid w:val="00B903FB"/>
    <w:rsid w:val="00B914AA"/>
    <w:rsid w:val="00B91981"/>
    <w:rsid w:val="00B9260C"/>
    <w:rsid w:val="00B9283D"/>
    <w:rsid w:val="00B95352"/>
    <w:rsid w:val="00B95FC3"/>
    <w:rsid w:val="00B96637"/>
    <w:rsid w:val="00B96BCF"/>
    <w:rsid w:val="00B96EC2"/>
    <w:rsid w:val="00B97008"/>
    <w:rsid w:val="00B9775F"/>
    <w:rsid w:val="00BA11F3"/>
    <w:rsid w:val="00BA13C5"/>
    <w:rsid w:val="00BA1616"/>
    <w:rsid w:val="00BA16BF"/>
    <w:rsid w:val="00BA3477"/>
    <w:rsid w:val="00BA3A35"/>
    <w:rsid w:val="00BA3E23"/>
    <w:rsid w:val="00BA473D"/>
    <w:rsid w:val="00BA584B"/>
    <w:rsid w:val="00BA63E5"/>
    <w:rsid w:val="00BA748E"/>
    <w:rsid w:val="00BA769C"/>
    <w:rsid w:val="00BB00D0"/>
    <w:rsid w:val="00BB01C2"/>
    <w:rsid w:val="00BB07F5"/>
    <w:rsid w:val="00BB089A"/>
    <w:rsid w:val="00BB0AA8"/>
    <w:rsid w:val="00BB0C5E"/>
    <w:rsid w:val="00BB14C0"/>
    <w:rsid w:val="00BB156F"/>
    <w:rsid w:val="00BB16B7"/>
    <w:rsid w:val="00BB293B"/>
    <w:rsid w:val="00BB2B90"/>
    <w:rsid w:val="00BB3D08"/>
    <w:rsid w:val="00BB3E13"/>
    <w:rsid w:val="00BB42F3"/>
    <w:rsid w:val="00BB437F"/>
    <w:rsid w:val="00BB4C1C"/>
    <w:rsid w:val="00BB5A6B"/>
    <w:rsid w:val="00BB65E7"/>
    <w:rsid w:val="00BB6944"/>
    <w:rsid w:val="00BC04F5"/>
    <w:rsid w:val="00BC1180"/>
    <w:rsid w:val="00BC1564"/>
    <w:rsid w:val="00BC1D89"/>
    <w:rsid w:val="00BC287A"/>
    <w:rsid w:val="00BC2C77"/>
    <w:rsid w:val="00BC33E9"/>
    <w:rsid w:val="00BC3686"/>
    <w:rsid w:val="00BC51C0"/>
    <w:rsid w:val="00BC689C"/>
    <w:rsid w:val="00BC690E"/>
    <w:rsid w:val="00BC6F5B"/>
    <w:rsid w:val="00BC6FA1"/>
    <w:rsid w:val="00BC73E7"/>
    <w:rsid w:val="00BC7D15"/>
    <w:rsid w:val="00BD0A1A"/>
    <w:rsid w:val="00BD1376"/>
    <w:rsid w:val="00BD31CA"/>
    <w:rsid w:val="00BD3F6B"/>
    <w:rsid w:val="00BD4825"/>
    <w:rsid w:val="00BD4B0B"/>
    <w:rsid w:val="00BD4B38"/>
    <w:rsid w:val="00BD5F72"/>
    <w:rsid w:val="00BD7B31"/>
    <w:rsid w:val="00BD7C5F"/>
    <w:rsid w:val="00BD7CA4"/>
    <w:rsid w:val="00BE063E"/>
    <w:rsid w:val="00BE0845"/>
    <w:rsid w:val="00BE0B90"/>
    <w:rsid w:val="00BE1372"/>
    <w:rsid w:val="00BE175F"/>
    <w:rsid w:val="00BE20ED"/>
    <w:rsid w:val="00BE32CF"/>
    <w:rsid w:val="00BE3601"/>
    <w:rsid w:val="00BE3C28"/>
    <w:rsid w:val="00BE3D7E"/>
    <w:rsid w:val="00BE49B1"/>
    <w:rsid w:val="00BE4A02"/>
    <w:rsid w:val="00BE4FB9"/>
    <w:rsid w:val="00BE5685"/>
    <w:rsid w:val="00BE56C2"/>
    <w:rsid w:val="00BE63F7"/>
    <w:rsid w:val="00BE724E"/>
    <w:rsid w:val="00BE7698"/>
    <w:rsid w:val="00BE79FA"/>
    <w:rsid w:val="00BE7C1F"/>
    <w:rsid w:val="00BE7DF9"/>
    <w:rsid w:val="00BF00E5"/>
    <w:rsid w:val="00BF1EFF"/>
    <w:rsid w:val="00BF22E9"/>
    <w:rsid w:val="00BF393F"/>
    <w:rsid w:val="00BF4173"/>
    <w:rsid w:val="00BF442F"/>
    <w:rsid w:val="00BF5D4F"/>
    <w:rsid w:val="00BF66E8"/>
    <w:rsid w:val="00BF74F7"/>
    <w:rsid w:val="00BF7B2C"/>
    <w:rsid w:val="00C000B3"/>
    <w:rsid w:val="00C0021F"/>
    <w:rsid w:val="00C0022F"/>
    <w:rsid w:val="00C005AD"/>
    <w:rsid w:val="00C00D86"/>
    <w:rsid w:val="00C010AF"/>
    <w:rsid w:val="00C02A3A"/>
    <w:rsid w:val="00C02FE0"/>
    <w:rsid w:val="00C035C4"/>
    <w:rsid w:val="00C03E40"/>
    <w:rsid w:val="00C03E5F"/>
    <w:rsid w:val="00C0406E"/>
    <w:rsid w:val="00C04642"/>
    <w:rsid w:val="00C05E99"/>
    <w:rsid w:val="00C05FF7"/>
    <w:rsid w:val="00C065EA"/>
    <w:rsid w:val="00C07EC2"/>
    <w:rsid w:val="00C101F1"/>
    <w:rsid w:val="00C10AFD"/>
    <w:rsid w:val="00C110D0"/>
    <w:rsid w:val="00C11292"/>
    <w:rsid w:val="00C11526"/>
    <w:rsid w:val="00C11BAE"/>
    <w:rsid w:val="00C11D56"/>
    <w:rsid w:val="00C129CD"/>
    <w:rsid w:val="00C14F82"/>
    <w:rsid w:val="00C15018"/>
    <w:rsid w:val="00C16867"/>
    <w:rsid w:val="00C17F27"/>
    <w:rsid w:val="00C20395"/>
    <w:rsid w:val="00C20798"/>
    <w:rsid w:val="00C207CD"/>
    <w:rsid w:val="00C20C5A"/>
    <w:rsid w:val="00C211A2"/>
    <w:rsid w:val="00C213EE"/>
    <w:rsid w:val="00C21F8A"/>
    <w:rsid w:val="00C22358"/>
    <w:rsid w:val="00C22CA4"/>
    <w:rsid w:val="00C23CD4"/>
    <w:rsid w:val="00C2436D"/>
    <w:rsid w:val="00C243CF"/>
    <w:rsid w:val="00C24DAB"/>
    <w:rsid w:val="00C250A7"/>
    <w:rsid w:val="00C25A19"/>
    <w:rsid w:val="00C265B3"/>
    <w:rsid w:val="00C26A55"/>
    <w:rsid w:val="00C3042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1639"/>
    <w:rsid w:val="00C41CD4"/>
    <w:rsid w:val="00C42252"/>
    <w:rsid w:val="00C42501"/>
    <w:rsid w:val="00C42C36"/>
    <w:rsid w:val="00C42DA6"/>
    <w:rsid w:val="00C447BC"/>
    <w:rsid w:val="00C44FCF"/>
    <w:rsid w:val="00C4526E"/>
    <w:rsid w:val="00C45A66"/>
    <w:rsid w:val="00C466A2"/>
    <w:rsid w:val="00C4697C"/>
    <w:rsid w:val="00C47969"/>
    <w:rsid w:val="00C50411"/>
    <w:rsid w:val="00C50546"/>
    <w:rsid w:val="00C50973"/>
    <w:rsid w:val="00C50DBC"/>
    <w:rsid w:val="00C50E6C"/>
    <w:rsid w:val="00C519D7"/>
    <w:rsid w:val="00C52238"/>
    <w:rsid w:val="00C5265D"/>
    <w:rsid w:val="00C528D2"/>
    <w:rsid w:val="00C53CA1"/>
    <w:rsid w:val="00C53FE3"/>
    <w:rsid w:val="00C54416"/>
    <w:rsid w:val="00C54BFD"/>
    <w:rsid w:val="00C569A9"/>
    <w:rsid w:val="00C579BD"/>
    <w:rsid w:val="00C57E04"/>
    <w:rsid w:val="00C57EE5"/>
    <w:rsid w:val="00C6091D"/>
    <w:rsid w:val="00C617C4"/>
    <w:rsid w:val="00C61853"/>
    <w:rsid w:val="00C61B42"/>
    <w:rsid w:val="00C623C4"/>
    <w:rsid w:val="00C623E0"/>
    <w:rsid w:val="00C63061"/>
    <w:rsid w:val="00C6337F"/>
    <w:rsid w:val="00C639CF"/>
    <w:rsid w:val="00C63A38"/>
    <w:rsid w:val="00C63DEF"/>
    <w:rsid w:val="00C63EDB"/>
    <w:rsid w:val="00C645B2"/>
    <w:rsid w:val="00C65168"/>
    <w:rsid w:val="00C67E8E"/>
    <w:rsid w:val="00C67E98"/>
    <w:rsid w:val="00C704B6"/>
    <w:rsid w:val="00C70693"/>
    <w:rsid w:val="00C7102E"/>
    <w:rsid w:val="00C7103F"/>
    <w:rsid w:val="00C71659"/>
    <w:rsid w:val="00C72133"/>
    <w:rsid w:val="00C725BE"/>
    <w:rsid w:val="00C72EAA"/>
    <w:rsid w:val="00C736F8"/>
    <w:rsid w:val="00C74F98"/>
    <w:rsid w:val="00C75E6C"/>
    <w:rsid w:val="00C771B1"/>
    <w:rsid w:val="00C77669"/>
    <w:rsid w:val="00C7776A"/>
    <w:rsid w:val="00C778ED"/>
    <w:rsid w:val="00C77B01"/>
    <w:rsid w:val="00C8099E"/>
    <w:rsid w:val="00C81367"/>
    <w:rsid w:val="00C81567"/>
    <w:rsid w:val="00C825A2"/>
    <w:rsid w:val="00C826AA"/>
    <w:rsid w:val="00C83847"/>
    <w:rsid w:val="00C83B33"/>
    <w:rsid w:val="00C8491C"/>
    <w:rsid w:val="00C85177"/>
    <w:rsid w:val="00C853F3"/>
    <w:rsid w:val="00C861CA"/>
    <w:rsid w:val="00C86247"/>
    <w:rsid w:val="00C87251"/>
    <w:rsid w:val="00C8793F"/>
    <w:rsid w:val="00C87A05"/>
    <w:rsid w:val="00C918AA"/>
    <w:rsid w:val="00C91ACD"/>
    <w:rsid w:val="00C92B9A"/>
    <w:rsid w:val="00C9329E"/>
    <w:rsid w:val="00C94490"/>
    <w:rsid w:val="00C94969"/>
    <w:rsid w:val="00C94F16"/>
    <w:rsid w:val="00C957F5"/>
    <w:rsid w:val="00C9636C"/>
    <w:rsid w:val="00C967DC"/>
    <w:rsid w:val="00C96C60"/>
    <w:rsid w:val="00C96D35"/>
    <w:rsid w:val="00C97C66"/>
    <w:rsid w:val="00CA0667"/>
    <w:rsid w:val="00CA099F"/>
    <w:rsid w:val="00CA0DE7"/>
    <w:rsid w:val="00CA155D"/>
    <w:rsid w:val="00CA17F0"/>
    <w:rsid w:val="00CA1EB9"/>
    <w:rsid w:val="00CA25DC"/>
    <w:rsid w:val="00CA3216"/>
    <w:rsid w:val="00CA4530"/>
    <w:rsid w:val="00CA6E8C"/>
    <w:rsid w:val="00CB0308"/>
    <w:rsid w:val="00CB10EC"/>
    <w:rsid w:val="00CB1B6D"/>
    <w:rsid w:val="00CB1DE2"/>
    <w:rsid w:val="00CB1FD5"/>
    <w:rsid w:val="00CB2274"/>
    <w:rsid w:val="00CB22FF"/>
    <w:rsid w:val="00CB3149"/>
    <w:rsid w:val="00CB4C2F"/>
    <w:rsid w:val="00CB4CDB"/>
    <w:rsid w:val="00CB6487"/>
    <w:rsid w:val="00CB66DF"/>
    <w:rsid w:val="00CB7DE3"/>
    <w:rsid w:val="00CC06C6"/>
    <w:rsid w:val="00CC0DD7"/>
    <w:rsid w:val="00CC16EC"/>
    <w:rsid w:val="00CC208F"/>
    <w:rsid w:val="00CC220D"/>
    <w:rsid w:val="00CC2A75"/>
    <w:rsid w:val="00CC3533"/>
    <w:rsid w:val="00CC3BE1"/>
    <w:rsid w:val="00CC52F2"/>
    <w:rsid w:val="00CC547B"/>
    <w:rsid w:val="00CC548C"/>
    <w:rsid w:val="00CC6668"/>
    <w:rsid w:val="00CC6D46"/>
    <w:rsid w:val="00CC6DF9"/>
    <w:rsid w:val="00CC7AB7"/>
    <w:rsid w:val="00CC7B85"/>
    <w:rsid w:val="00CC7E41"/>
    <w:rsid w:val="00CD06A7"/>
    <w:rsid w:val="00CD0BEE"/>
    <w:rsid w:val="00CD0DC5"/>
    <w:rsid w:val="00CD223D"/>
    <w:rsid w:val="00CD4163"/>
    <w:rsid w:val="00CD486C"/>
    <w:rsid w:val="00CD493D"/>
    <w:rsid w:val="00CD4D3B"/>
    <w:rsid w:val="00CD52A2"/>
    <w:rsid w:val="00CD5497"/>
    <w:rsid w:val="00CD5721"/>
    <w:rsid w:val="00CD5BC9"/>
    <w:rsid w:val="00CD5C54"/>
    <w:rsid w:val="00CD64B5"/>
    <w:rsid w:val="00CD6659"/>
    <w:rsid w:val="00CD6813"/>
    <w:rsid w:val="00CD6824"/>
    <w:rsid w:val="00CD6AE9"/>
    <w:rsid w:val="00CD6E8E"/>
    <w:rsid w:val="00CD7928"/>
    <w:rsid w:val="00CD7E98"/>
    <w:rsid w:val="00CE02FA"/>
    <w:rsid w:val="00CE03D0"/>
    <w:rsid w:val="00CE0576"/>
    <w:rsid w:val="00CE06F6"/>
    <w:rsid w:val="00CE07AE"/>
    <w:rsid w:val="00CE1108"/>
    <w:rsid w:val="00CE1CD5"/>
    <w:rsid w:val="00CE1E3B"/>
    <w:rsid w:val="00CE23E2"/>
    <w:rsid w:val="00CE3319"/>
    <w:rsid w:val="00CE3B53"/>
    <w:rsid w:val="00CE41B4"/>
    <w:rsid w:val="00CE4969"/>
    <w:rsid w:val="00CE4F3E"/>
    <w:rsid w:val="00CE4FB8"/>
    <w:rsid w:val="00CE5137"/>
    <w:rsid w:val="00CE55E6"/>
    <w:rsid w:val="00CE57BC"/>
    <w:rsid w:val="00CE5DBF"/>
    <w:rsid w:val="00CE6F50"/>
    <w:rsid w:val="00CE75CC"/>
    <w:rsid w:val="00CE7B85"/>
    <w:rsid w:val="00CE7D50"/>
    <w:rsid w:val="00CF0E35"/>
    <w:rsid w:val="00CF1392"/>
    <w:rsid w:val="00CF1E82"/>
    <w:rsid w:val="00CF2124"/>
    <w:rsid w:val="00CF2585"/>
    <w:rsid w:val="00CF27C8"/>
    <w:rsid w:val="00CF38AC"/>
    <w:rsid w:val="00CF3938"/>
    <w:rsid w:val="00CF457F"/>
    <w:rsid w:val="00CF4F02"/>
    <w:rsid w:val="00CF5F04"/>
    <w:rsid w:val="00CF5F2E"/>
    <w:rsid w:val="00CF7674"/>
    <w:rsid w:val="00CF7CAC"/>
    <w:rsid w:val="00D00619"/>
    <w:rsid w:val="00D007AB"/>
    <w:rsid w:val="00D011BD"/>
    <w:rsid w:val="00D01C03"/>
    <w:rsid w:val="00D0264F"/>
    <w:rsid w:val="00D03035"/>
    <w:rsid w:val="00D04915"/>
    <w:rsid w:val="00D0572B"/>
    <w:rsid w:val="00D06F12"/>
    <w:rsid w:val="00D1020C"/>
    <w:rsid w:val="00D10F90"/>
    <w:rsid w:val="00D117EE"/>
    <w:rsid w:val="00D11DF9"/>
    <w:rsid w:val="00D11EBB"/>
    <w:rsid w:val="00D12033"/>
    <w:rsid w:val="00D12586"/>
    <w:rsid w:val="00D1262C"/>
    <w:rsid w:val="00D13564"/>
    <w:rsid w:val="00D13783"/>
    <w:rsid w:val="00D1388E"/>
    <w:rsid w:val="00D14AC7"/>
    <w:rsid w:val="00D14AE1"/>
    <w:rsid w:val="00D14DF9"/>
    <w:rsid w:val="00D16510"/>
    <w:rsid w:val="00D20263"/>
    <w:rsid w:val="00D20757"/>
    <w:rsid w:val="00D20C72"/>
    <w:rsid w:val="00D2118E"/>
    <w:rsid w:val="00D2137B"/>
    <w:rsid w:val="00D21A7C"/>
    <w:rsid w:val="00D21AC7"/>
    <w:rsid w:val="00D22744"/>
    <w:rsid w:val="00D22EA6"/>
    <w:rsid w:val="00D24640"/>
    <w:rsid w:val="00D24684"/>
    <w:rsid w:val="00D248F7"/>
    <w:rsid w:val="00D24E27"/>
    <w:rsid w:val="00D260FD"/>
    <w:rsid w:val="00D2619F"/>
    <w:rsid w:val="00D26289"/>
    <w:rsid w:val="00D26F63"/>
    <w:rsid w:val="00D27152"/>
    <w:rsid w:val="00D30501"/>
    <w:rsid w:val="00D3094A"/>
    <w:rsid w:val="00D30EED"/>
    <w:rsid w:val="00D31353"/>
    <w:rsid w:val="00D315A9"/>
    <w:rsid w:val="00D317E1"/>
    <w:rsid w:val="00D31ECE"/>
    <w:rsid w:val="00D31EEC"/>
    <w:rsid w:val="00D3226C"/>
    <w:rsid w:val="00D3293F"/>
    <w:rsid w:val="00D329BD"/>
    <w:rsid w:val="00D33272"/>
    <w:rsid w:val="00D33800"/>
    <w:rsid w:val="00D342D9"/>
    <w:rsid w:val="00D34CB4"/>
    <w:rsid w:val="00D34F93"/>
    <w:rsid w:val="00D35B6D"/>
    <w:rsid w:val="00D3687C"/>
    <w:rsid w:val="00D36EC3"/>
    <w:rsid w:val="00D3787A"/>
    <w:rsid w:val="00D37897"/>
    <w:rsid w:val="00D40DB4"/>
    <w:rsid w:val="00D41450"/>
    <w:rsid w:val="00D41F32"/>
    <w:rsid w:val="00D422DC"/>
    <w:rsid w:val="00D42748"/>
    <w:rsid w:val="00D43654"/>
    <w:rsid w:val="00D440EA"/>
    <w:rsid w:val="00D441AF"/>
    <w:rsid w:val="00D441F2"/>
    <w:rsid w:val="00D4490F"/>
    <w:rsid w:val="00D44A6F"/>
    <w:rsid w:val="00D44DB7"/>
    <w:rsid w:val="00D46AC1"/>
    <w:rsid w:val="00D46F66"/>
    <w:rsid w:val="00D47C52"/>
    <w:rsid w:val="00D47D89"/>
    <w:rsid w:val="00D500AC"/>
    <w:rsid w:val="00D504C7"/>
    <w:rsid w:val="00D50D9B"/>
    <w:rsid w:val="00D5163C"/>
    <w:rsid w:val="00D5232D"/>
    <w:rsid w:val="00D52913"/>
    <w:rsid w:val="00D534CC"/>
    <w:rsid w:val="00D53711"/>
    <w:rsid w:val="00D53979"/>
    <w:rsid w:val="00D53BE6"/>
    <w:rsid w:val="00D548BB"/>
    <w:rsid w:val="00D54D88"/>
    <w:rsid w:val="00D54FCA"/>
    <w:rsid w:val="00D55484"/>
    <w:rsid w:val="00D5569D"/>
    <w:rsid w:val="00D55A0B"/>
    <w:rsid w:val="00D55DE6"/>
    <w:rsid w:val="00D575BB"/>
    <w:rsid w:val="00D606AF"/>
    <w:rsid w:val="00D609F4"/>
    <w:rsid w:val="00D621D8"/>
    <w:rsid w:val="00D62A25"/>
    <w:rsid w:val="00D635E9"/>
    <w:rsid w:val="00D644ED"/>
    <w:rsid w:val="00D64E56"/>
    <w:rsid w:val="00D65DEE"/>
    <w:rsid w:val="00D65F98"/>
    <w:rsid w:val="00D66C18"/>
    <w:rsid w:val="00D676C4"/>
    <w:rsid w:val="00D67DA1"/>
    <w:rsid w:val="00D714B5"/>
    <w:rsid w:val="00D71BF5"/>
    <w:rsid w:val="00D74394"/>
    <w:rsid w:val="00D74F14"/>
    <w:rsid w:val="00D75484"/>
    <w:rsid w:val="00D75C26"/>
    <w:rsid w:val="00D7604F"/>
    <w:rsid w:val="00D76301"/>
    <w:rsid w:val="00D763ED"/>
    <w:rsid w:val="00D76B84"/>
    <w:rsid w:val="00D76E26"/>
    <w:rsid w:val="00D76E87"/>
    <w:rsid w:val="00D76F92"/>
    <w:rsid w:val="00D7761C"/>
    <w:rsid w:val="00D77B14"/>
    <w:rsid w:val="00D805AE"/>
    <w:rsid w:val="00D80BFD"/>
    <w:rsid w:val="00D8138B"/>
    <w:rsid w:val="00D81481"/>
    <w:rsid w:val="00D81837"/>
    <w:rsid w:val="00D81A8F"/>
    <w:rsid w:val="00D81B5C"/>
    <w:rsid w:val="00D830E2"/>
    <w:rsid w:val="00D836F2"/>
    <w:rsid w:val="00D841C7"/>
    <w:rsid w:val="00D8686F"/>
    <w:rsid w:val="00D86CB5"/>
    <w:rsid w:val="00D87AD2"/>
    <w:rsid w:val="00D87B48"/>
    <w:rsid w:val="00D90A05"/>
    <w:rsid w:val="00D90C3C"/>
    <w:rsid w:val="00D91579"/>
    <w:rsid w:val="00D932A2"/>
    <w:rsid w:val="00D9390C"/>
    <w:rsid w:val="00D9469B"/>
    <w:rsid w:val="00D950DE"/>
    <w:rsid w:val="00D952A6"/>
    <w:rsid w:val="00D956ED"/>
    <w:rsid w:val="00D9589B"/>
    <w:rsid w:val="00D95C4D"/>
    <w:rsid w:val="00D96EC5"/>
    <w:rsid w:val="00D97347"/>
    <w:rsid w:val="00D97731"/>
    <w:rsid w:val="00DA01C1"/>
    <w:rsid w:val="00DA0AA2"/>
    <w:rsid w:val="00DA0FF7"/>
    <w:rsid w:val="00DA253D"/>
    <w:rsid w:val="00DA25B6"/>
    <w:rsid w:val="00DA2E83"/>
    <w:rsid w:val="00DA3722"/>
    <w:rsid w:val="00DA4F8F"/>
    <w:rsid w:val="00DA53D9"/>
    <w:rsid w:val="00DA554D"/>
    <w:rsid w:val="00DB00A8"/>
    <w:rsid w:val="00DB01FB"/>
    <w:rsid w:val="00DB0483"/>
    <w:rsid w:val="00DB0F82"/>
    <w:rsid w:val="00DB112D"/>
    <w:rsid w:val="00DB1315"/>
    <w:rsid w:val="00DB1365"/>
    <w:rsid w:val="00DB33BB"/>
    <w:rsid w:val="00DB3DBB"/>
    <w:rsid w:val="00DB416C"/>
    <w:rsid w:val="00DB4302"/>
    <w:rsid w:val="00DB48F8"/>
    <w:rsid w:val="00DB5A1B"/>
    <w:rsid w:val="00DB72D5"/>
    <w:rsid w:val="00DB79B7"/>
    <w:rsid w:val="00DC0256"/>
    <w:rsid w:val="00DC0A72"/>
    <w:rsid w:val="00DC0BB4"/>
    <w:rsid w:val="00DC161C"/>
    <w:rsid w:val="00DC16BF"/>
    <w:rsid w:val="00DC1708"/>
    <w:rsid w:val="00DC2C60"/>
    <w:rsid w:val="00DC36AA"/>
    <w:rsid w:val="00DC426E"/>
    <w:rsid w:val="00DC454C"/>
    <w:rsid w:val="00DC4701"/>
    <w:rsid w:val="00DC5180"/>
    <w:rsid w:val="00DC5A17"/>
    <w:rsid w:val="00DC5EEC"/>
    <w:rsid w:val="00DC69CF"/>
    <w:rsid w:val="00DC6B7D"/>
    <w:rsid w:val="00DC6CDD"/>
    <w:rsid w:val="00DC6DFC"/>
    <w:rsid w:val="00DC78DF"/>
    <w:rsid w:val="00DC7B5D"/>
    <w:rsid w:val="00DD0238"/>
    <w:rsid w:val="00DD1791"/>
    <w:rsid w:val="00DD1A45"/>
    <w:rsid w:val="00DD23E7"/>
    <w:rsid w:val="00DD2C3B"/>
    <w:rsid w:val="00DD3D62"/>
    <w:rsid w:val="00DD4A21"/>
    <w:rsid w:val="00DD4B83"/>
    <w:rsid w:val="00DD56EC"/>
    <w:rsid w:val="00DD5FF7"/>
    <w:rsid w:val="00DD6695"/>
    <w:rsid w:val="00DD6D04"/>
    <w:rsid w:val="00DD6E79"/>
    <w:rsid w:val="00DD79F4"/>
    <w:rsid w:val="00DD7F53"/>
    <w:rsid w:val="00DE06BB"/>
    <w:rsid w:val="00DE1971"/>
    <w:rsid w:val="00DE1BAF"/>
    <w:rsid w:val="00DE218E"/>
    <w:rsid w:val="00DE2389"/>
    <w:rsid w:val="00DE2F26"/>
    <w:rsid w:val="00DE34AD"/>
    <w:rsid w:val="00DE3EE0"/>
    <w:rsid w:val="00DE48B8"/>
    <w:rsid w:val="00DE4E43"/>
    <w:rsid w:val="00DE4E85"/>
    <w:rsid w:val="00DE4ECC"/>
    <w:rsid w:val="00DE51BF"/>
    <w:rsid w:val="00DE6C70"/>
    <w:rsid w:val="00DE6F5B"/>
    <w:rsid w:val="00DE7601"/>
    <w:rsid w:val="00DF09F3"/>
    <w:rsid w:val="00DF317A"/>
    <w:rsid w:val="00DF333F"/>
    <w:rsid w:val="00DF3E2F"/>
    <w:rsid w:val="00DF51A2"/>
    <w:rsid w:val="00DF5635"/>
    <w:rsid w:val="00DF5EF9"/>
    <w:rsid w:val="00DF634B"/>
    <w:rsid w:val="00DF6572"/>
    <w:rsid w:val="00DF7B7B"/>
    <w:rsid w:val="00DF7C55"/>
    <w:rsid w:val="00DF7E82"/>
    <w:rsid w:val="00E0060B"/>
    <w:rsid w:val="00E018B1"/>
    <w:rsid w:val="00E024C0"/>
    <w:rsid w:val="00E028C3"/>
    <w:rsid w:val="00E02B02"/>
    <w:rsid w:val="00E02B89"/>
    <w:rsid w:val="00E041EB"/>
    <w:rsid w:val="00E04975"/>
    <w:rsid w:val="00E04A1E"/>
    <w:rsid w:val="00E05FD0"/>
    <w:rsid w:val="00E06033"/>
    <w:rsid w:val="00E071B1"/>
    <w:rsid w:val="00E07881"/>
    <w:rsid w:val="00E07E47"/>
    <w:rsid w:val="00E1003B"/>
    <w:rsid w:val="00E10ED1"/>
    <w:rsid w:val="00E11228"/>
    <w:rsid w:val="00E11CA0"/>
    <w:rsid w:val="00E12CAE"/>
    <w:rsid w:val="00E134C2"/>
    <w:rsid w:val="00E13C00"/>
    <w:rsid w:val="00E13FBA"/>
    <w:rsid w:val="00E142CF"/>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0B3"/>
    <w:rsid w:val="00E2479F"/>
    <w:rsid w:val="00E26D11"/>
    <w:rsid w:val="00E2710B"/>
    <w:rsid w:val="00E30CCD"/>
    <w:rsid w:val="00E30EF3"/>
    <w:rsid w:val="00E31138"/>
    <w:rsid w:val="00E31953"/>
    <w:rsid w:val="00E31ACA"/>
    <w:rsid w:val="00E31F08"/>
    <w:rsid w:val="00E3353F"/>
    <w:rsid w:val="00E33746"/>
    <w:rsid w:val="00E33E46"/>
    <w:rsid w:val="00E34F14"/>
    <w:rsid w:val="00E353B2"/>
    <w:rsid w:val="00E353DF"/>
    <w:rsid w:val="00E35913"/>
    <w:rsid w:val="00E368F5"/>
    <w:rsid w:val="00E36F3C"/>
    <w:rsid w:val="00E375EB"/>
    <w:rsid w:val="00E377FD"/>
    <w:rsid w:val="00E37899"/>
    <w:rsid w:val="00E37E87"/>
    <w:rsid w:val="00E40587"/>
    <w:rsid w:val="00E41045"/>
    <w:rsid w:val="00E41077"/>
    <w:rsid w:val="00E42392"/>
    <w:rsid w:val="00E42C92"/>
    <w:rsid w:val="00E43280"/>
    <w:rsid w:val="00E43B0D"/>
    <w:rsid w:val="00E4488D"/>
    <w:rsid w:val="00E44A57"/>
    <w:rsid w:val="00E45431"/>
    <w:rsid w:val="00E4592B"/>
    <w:rsid w:val="00E45A2C"/>
    <w:rsid w:val="00E45B07"/>
    <w:rsid w:val="00E45C18"/>
    <w:rsid w:val="00E45FBC"/>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4B3"/>
    <w:rsid w:val="00E5555B"/>
    <w:rsid w:val="00E56357"/>
    <w:rsid w:val="00E5680E"/>
    <w:rsid w:val="00E57277"/>
    <w:rsid w:val="00E574C3"/>
    <w:rsid w:val="00E6173C"/>
    <w:rsid w:val="00E62E3A"/>
    <w:rsid w:val="00E635CD"/>
    <w:rsid w:val="00E63CFA"/>
    <w:rsid w:val="00E63D34"/>
    <w:rsid w:val="00E64547"/>
    <w:rsid w:val="00E64619"/>
    <w:rsid w:val="00E64894"/>
    <w:rsid w:val="00E64AE4"/>
    <w:rsid w:val="00E6565D"/>
    <w:rsid w:val="00E66FB5"/>
    <w:rsid w:val="00E67489"/>
    <w:rsid w:val="00E7025F"/>
    <w:rsid w:val="00E70A99"/>
    <w:rsid w:val="00E70B79"/>
    <w:rsid w:val="00E70E9A"/>
    <w:rsid w:val="00E7172F"/>
    <w:rsid w:val="00E71F01"/>
    <w:rsid w:val="00E71F4A"/>
    <w:rsid w:val="00E72563"/>
    <w:rsid w:val="00E7394F"/>
    <w:rsid w:val="00E7410B"/>
    <w:rsid w:val="00E753E1"/>
    <w:rsid w:val="00E75FBA"/>
    <w:rsid w:val="00E76010"/>
    <w:rsid w:val="00E761B5"/>
    <w:rsid w:val="00E76548"/>
    <w:rsid w:val="00E7661C"/>
    <w:rsid w:val="00E7769A"/>
    <w:rsid w:val="00E80200"/>
    <w:rsid w:val="00E80A2F"/>
    <w:rsid w:val="00E81D1B"/>
    <w:rsid w:val="00E81DC1"/>
    <w:rsid w:val="00E81E80"/>
    <w:rsid w:val="00E81F11"/>
    <w:rsid w:val="00E84BBB"/>
    <w:rsid w:val="00E84F59"/>
    <w:rsid w:val="00E85193"/>
    <w:rsid w:val="00E8532D"/>
    <w:rsid w:val="00E8546B"/>
    <w:rsid w:val="00E85A2A"/>
    <w:rsid w:val="00E86784"/>
    <w:rsid w:val="00E8798E"/>
    <w:rsid w:val="00E87BAE"/>
    <w:rsid w:val="00E87FD9"/>
    <w:rsid w:val="00E90193"/>
    <w:rsid w:val="00E903CA"/>
    <w:rsid w:val="00E90772"/>
    <w:rsid w:val="00E91BF4"/>
    <w:rsid w:val="00E9221D"/>
    <w:rsid w:val="00E922E0"/>
    <w:rsid w:val="00E92797"/>
    <w:rsid w:val="00E92B65"/>
    <w:rsid w:val="00E9380C"/>
    <w:rsid w:val="00E93817"/>
    <w:rsid w:val="00E93D36"/>
    <w:rsid w:val="00E94165"/>
    <w:rsid w:val="00E950D8"/>
    <w:rsid w:val="00E965F5"/>
    <w:rsid w:val="00E96BD9"/>
    <w:rsid w:val="00E9771D"/>
    <w:rsid w:val="00EA014F"/>
    <w:rsid w:val="00EA0422"/>
    <w:rsid w:val="00EA0426"/>
    <w:rsid w:val="00EA15D2"/>
    <w:rsid w:val="00EA1A77"/>
    <w:rsid w:val="00EA1E75"/>
    <w:rsid w:val="00EA20BB"/>
    <w:rsid w:val="00EA20F3"/>
    <w:rsid w:val="00EA37FC"/>
    <w:rsid w:val="00EA3CA3"/>
    <w:rsid w:val="00EA3D97"/>
    <w:rsid w:val="00EA4C37"/>
    <w:rsid w:val="00EB08C4"/>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33E8"/>
    <w:rsid w:val="00EC3672"/>
    <w:rsid w:val="00EC37A3"/>
    <w:rsid w:val="00EC3D85"/>
    <w:rsid w:val="00EC4AC7"/>
    <w:rsid w:val="00EC5035"/>
    <w:rsid w:val="00EC576E"/>
    <w:rsid w:val="00EC702B"/>
    <w:rsid w:val="00EC71A4"/>
    <w:rsid w:val="00ED0B6C"/>
    <w:rsid w:val="00ED0E54"/>
    <w:rsid w:val="00ED12F5"/>
    <w:rsid w:val="00ED1468"/>
    <w:rsid w:val="00ED18B2"/>
    <w:rsid w:val="00ED21A0"/>
    <w:rsid w:val="00ED22A5"/>
    <w:rsid w:val="00ED2791"/>
    <w:rsid w:val="00ED28FC"/>
    <w:rsid w:val="00ED3618"/>
    <w:rsid w:val="00ED4A8A"/>
    <w:rsid w:val="00ED4FDF"/>
    <w:rsid w:val="00ED5D1A"/>
    <w:rsid w:val="00ED5F8D"/>
    <w:rsid w:val="00ED7BE8"/>
    <w:rsid w:val="00ED7F8B"/>
    <w:rsid w:val="00EE015A"/>
    <w:rsid w:val="00EE03D2"/>
    <w:rsid w:val="00EE0F9A"/>
    <w:rsid w:val="00EE1946"/>
    <w:rsid w:val="00EE225F"/>
    <w:rsid w:val="00EE25C0"/>
    <w:rsid w:val="00EE28C3"/>
    <w:rsid w:val="00EE3655"/>
    <w:rsid w:val="00EE3A2F"/>
    <w:rsid w:val="00EE3DC4"/>
    <w:rsid w:val="00EE3E53"/>
    <w:rsid w:val="00EE4509"/>
    <w:rsid w:val="00EE47D0"/>
    <w:rsid w:val="00EE6408"/>
    <w:rsid w:val="00EE6778"/>
    <w:rsid w:val="00EE6FA7"/>
    <w:rsid w:val="00EE73F4"/>
    <w:rsid w:val="00EF053D"/>
    <w:rsid w:val="00EF0732"/>
    <w:rsid w:val="00EF0AC3"/>
    <w:rsid w:val="00EF1ED1"/>
    <w:rsid w:val="00EF262F"/>
    <w:rsid w:val="00EF314A"/>
    <w:rsid w:val="00EF3638"/>
    <w:rsid w:val="00EF392B"/>
    <w:rsid w:val="00EF4561"/>
    <w:rsid w:val="00EF46B8"/>
    <w:rsid w:val="00EF72A9"/>
    <w:rsid w:val="00F00039"/>
    <w:rsid w:val="00F00A72"/>
    <w:rsid w:val="00F022A9"/>
    <w:rsid w:val="00F048F0"/>
    <w:rsid w:val="00F04C43"/>
    <w:rsid w:val="00F05C67"/>
    <w:rsid w:val="00F06AB8"/>
    <w:rsid w:val="00F06E17"/>
    <w:rsid w:val="00F105F1"/>
    <w:rsid w:val="00F10D55"/>
    <w:rsid w:val="00F10D66"/>
    <w:rsid w:val="00F11038"/>
    <w:rsid w:val="00F12768"/>
    <w:rsid w:val="00F12BD2"/>
    <w:rsid w:val="00F12D26"/>
    <w:rsid w:val="00F13523"/>
    <w:rsid w:val="00F13D32"/>
    <w:rsid w:val="00F13E32"/>
    <w:rsid w:val="00F14A6E"/>
    <w:rsid w:val="00F14B96"/>
    <w:rsid w:val="00F14B9C"/>
    <w:rsid w:val="00F15CC4"/>
    <w:rsid w:val="00F1648A"/>
    <w:rsid w:val="00F170CB"/>
    <w:rsid w:val="00F17377"/>
    <w:rsid w:val="00F17586"/>
    <w:rsid w:val="00F20168"/>
    <w:rsid w:val="00F211AD"/>
    <w:rsid w:val="00F21D76"/>
    <w:rsid w:val="00F22B8F"/>
    <w:rsid w:val="00F23A54"/>
    <w:rsid w:val="00F2477B"/>
    <w:rsid w:val="00F25829"/>
    <w:rsid w:val="00F25A80"/>
    <w:rsid w:val="00F25F20"/>
    <w:rsid w:val="00F261F1"/>
    <w:rsid w:val="00F2620A"/>
    <w:rsid w:val="00F263F5"/>
    <w:rsid w:val="00F26636"/>
    <w:rsid w:val="00F26A69"/>
    <w:rsid w:val="00F27126"/>
    <w:rsid w:val="00F27812"/>
    <w:rsid w:val="00F306DC"/>
    <w:rsid w:val="00F31063"/>
    <w:rsid w:val="00F318CC"/>
    <w:rsid w:val="00F3214A"/>
    <w:rsid w:val="00F32C9C"/>
    <w:rsid w:val="00F33914"/>
    <w:rsid w:val="00F33F82"/>
    <w:rsid w:val="00F34B20"/>
    <w:rsid w:val="00F35471"/>
    <w:rsid w:val="00F35776"/>
    <w:rsid w:val="00F35E9A"/>
    <w:rsid w:val="00F35F6F"/>
    <w:rsid w:val="00F37225"/>
    <w:rsid w:val="00F37711"/>
    <w:rsid w:val="00F3793D"/>
    <w:rsid w:val="00F379FD"/>
    <w:rsid w:val="00F407CE"/>
    <w:rsid w:val="00F40BC9"/>
    <w:rsid w:val="00F40D01"/>
    <w:rsid w:val="00F40F90"/>
    <w:rsid w:val="00F419FB"/>
    <w:rsid w:val="00F419FF"/>
    <w:rsid w:val="00F41DE4"/>
    <w:rsid w:val="00F42671"/>
    <w:rsid w:val="00F42866"/>
    <w:rsid w:val="00F434FE"/>
    <w:rsid w:val="00F43558"/>
    <w:rsid w:val="00F43A70"/>
    <w:rsid w:val="00F43A8B"/>
    <w:rsid w:val="00F450D1"/>
    <w:rsid w:val="00F45AA6"/>
    <w:rsid w:val="00F45F5C"/>
    <w:rsid w:val="00F479D7"/>
    <w:rsid w:val="00F47D75"/>
    <w:rsid w:val="00F50B1B"/>
    <w:rsid w:val="00F51192"/>
    <w:rsid w:val="00F531A0"/>
    <w:rsid w:val="00F53534"/>
    <w:rsid w:val="00F548A9"/>
    <w:rsid w:val="00F5554B"/>
    <w:rsid w:val="00F561C1"/>
    <w:rsid w:val="00F5661B"/>
    <w:rsid w:val="00F56BD2"/>
    <w:rsid w:val="00F56FEE"/>
    <w:rsid w:val="00F575F3"/>
    <w:rsid w:val="00F57947"/>
    <w:rsid w:val="00F57ED0"/>
    <w:rsid w:val="00F616E7"/>
    <w:rsid w:val="00F61EB8"/>
    <w:rsid w:val="00F625E1"/>
    <w:rsid w:val="00F62BBF"/>
    <w:rsid w:val="00F62F84"/>
    <w:rsid w:val="00F63CD2"/>
    <w:rsid w:val="00F640A2"/>
    <w:rsid w:val="00F64631"/>
    <w:rsid w:val="00F64BB7"/>
    <w:rsid w:val="00F65149"/>
    <w:rsid w:val="00F65728"/>
    <w:rsid w:val="00F6581A"/>
    <w:rsid w:val="00F6600F"/>
    <w:rsid w:val="00F666C5"/>
    <w:rsid w:val="00F67DDD"/>
    <w:rsid w:val="00F67EED"/>
    <w:rsid w:val="00F701F0"/>
    <w:rsid w:val="00F7024B"/>
    <w:rsid w:val="00F711EE"/>
    <w:rsid w:val="00F72103"/>
    <w:rsid w:val="00F72353"/>
    <w:rsid w:val="00F724CA"/>
    <w:rsid w:val="00F728B7"/>
    <w:rsid w:val="00F73573"/>
    <w:rsid w:val="00F74AD3"/>
    <w:rsid w:val="00F75316"/>
    <w:rsid w:val="00F75750"/>
    <w:rsid w:val="00F75798"/>
    <w:rsid w:val="00F7704E"/>
    <w:rsid w:val="00F7744C"/>
    <w:rsid w:val="00F776F8"/>
    <w:rsid w:val="00F777BE"/>
    <w:rsid w:val="00F77E9D"/>
    <w:rsid w:val="00F801A6"/>
    <w:rsid w:val="00F8052C"/>
    <w:rsid w:val="00F811C4"/>
    <w:rsid w:val="00F846EA"/>
    <w:rsid w:val="00F84876"/>
    <w:rsid w:val="00F85582"/>
    <w:rsid w:val="00F8599E"/>
    <w:rsid w:val="00F85F62"/>
    <w:rsid w:val="00F85FED"/>
    <w:rsid w:val="00F870A7"/>
    <w:rsid w:val="00F91372"/>
    <w:rsid w:val="00F92A16"/>
    <w:rsid w:val="00F930FA"/>
    <w:rsid w:val="00F93265"/>
    <w:rsid w:val="00F93999"/>
    <w:rsid w:val="00F9456D"/>
    <w:rsid w:val="00F947DD"/>
    <w:rsid w:val="00F94A7A"/>
    <w:rsid w:val="00F95964"/>
    <w:rsid w:val="00F96132"/>
    <w:rsid w:val="00F96568"/>
    <w:rsid w:val="00F97A81"/>
    <w:rsid w:val="00F97B57"/>
    <w:rsid w:val="00FA012D"/>
    <w:rsid w:val="00FA03D1"/>
    <w:rsid w:val="00FA0711"/>
    <w:rsid w:val="00FA13E7"/>
    <w:rsid w:val="00FA1BAA"/>
    <w:rsid w:val="00FA261B"/>
    <w:rsid w:val="00FA3A02"/>
    <w:rsid w:val="00FA3BB7"/>
    <w:rsid w:val="00FA3E91"/>
    <w:rsid w:val="00FA435D"/>
    <w:rsid w:val="00FA4716"/>
    <w:rsid w:val="00FA4D2D"/>
    <w:rsid w:val="00FA5505"/>
    <w:rsid w:val="00FA56DF"/>
    <w:rsid w:val="00FA6371"/>
    <w:rsid w:val="00FA7224"/>
    <w:rsid w:val="00FA7441"/>
    <w:rsid w:val="00FA7A09"/>
    <w:rsid w:val="00FA7BD3"/>
    <w:rsid w:val="00FA7DA4"/>
    <w:rsid w:val="00FB037A"/>
    <w:rsid w:val="00FB05C7"/>
    <w:rsid w:val="00FB077E"/>
    <w:rsid w:val="00FB099C"/>
    <w:rsid w:val="00FB126A"/>
    <w:rsid w:val="00FB1E07"/>
    <w:rsid w:val="00FB225A"/>
    <w:rsid w:val="00FB3B66"/>
    <w:rsid w:val="00FB3ED3"/>
    <w:rsid w:val="00FB48FC"/>
    <w:rsid w:val="00FB497E"/>
    <w:rsid w:val="00FB597F"/>
    <w:rsid w:val="00FB5E86"/>
    <w:rsid w:val="00FB6F15"/>
    <w:rsid w:val="00FB718C"/>
    <w:rsid w:val="00FB737A"/>
    <w:rsid w:val="00FC0F76"/>
    <w:rsid w:val="00FC10ED"/>
    <w:rsid w:val="00FC1540"/>
    <w:rsid w:val="00FC239C"/>
    <w:rsid w:val="00FC2AA3"/>
    <w:rsid w:val="00FC438E"/>
    <w:rsid w:val="00FC485F"/>
    <w:rsid w:val="00FC4A49"/>
    <w:rsid w:val="00FC4F30"/>
    <w:rsid w:val="00FC62DF"/>
    <w:rsid w:val="00FC6C1E"/>
    <w:rsid w:val="00FC6E5F"/>
    <w:rsid w:val="00FC7DB6"/>
    <w:rsid w:val="00FC7F8E"/>
    <w:rsid w:val="00FD0EA5"/>
    <w:rsid w:val="00FD1123"/>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5E"/>
    <w:rsid w:val="00FE017A"/>
    <w:rsid w:val="00FE0314"/>
    <w:rsid w:val="00FE08EC"/>
    <w:rsid w:val="00FE1A0B"/>
    <w:rsid w:val="00FE226F"/>
    <w:rsid w:val="00FE30A8"/>
    <w:rsid w:val="00FE34F9"/>
    <w:rsid w:val="00FE40CE"/>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DE6"/>
    <w:rsid w:val="00FF629E"/>
    <w:rsid w:val="00FF6A3C"/>
    <w:rsid w:val="00FF6E90"/>
    <w:rsid w:val="00FF6EC6"/>
    <w:rsid w:val="00FF75EE"/>
    <w:rsid w:val="01287A46"/>
    <w:rsid w:val="01684E64"/>
    <w:rsid w:val="0178FFC0"/>
    <w:rsid w:val="01B31FBE"/>
    <w:rsid w:val="01F02C86"/>
    <w:rsid w:val="01FE3DA3"/>
    <w:rsid w:val="023A54C0"/>
    <w:rsid w:val="0247200C"/>
    <w:rsid w:val="024BAA77"/>
    <w:rsid w:val="024FC680"/>
    <w:rsid w:val="02591BBD"/>
    <w:rsid w:val="0282D8EB"/>
    <w:rsid w:val="029F453B"/>
    <w:rsid w:val="02CB24E8"/>
    <w:rsid w:val="02EFCE3B"/>
    <w:rsid w:val="03322DD2"/>
    <w:rsid w:val="033E7B1A"/>
    <w:rsid w:val="0346857C"/>
    <w:rsid w:val="034D8467"/>
    <w:rsid w:val="0372EE72"/>
    <w:rsid w:val="03843B57"/>
    <w:rsid w:val="0396E2DC"/>
    <w:rsid w:val="03ABA2B8"/>
    <w:rsid w:val="0411282A"/>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647B07"/>
    <w:rsid w:val="06708DBE"/>
    <w:rsid w:val="067C5F1F"/>
    <w:rsid w:val="067F8F98"/>
    <w:rsid w:val="06AA8F34"/>
    <w:rsid w:val="06C9B6D2"/>
    <w:rsid w:val="06ED610E"/>
    <w:rsid w:val="06F56540"/>
    <w:rsid w:val="072F2AD5"/>
    <w:rsid w:val="07414C9B"/>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DC6671"/>
    <w:rsid w:val="08FDE356"/>
    <w:rsid w:val="091EECBD"/>
    <w:rsid w:val="09538EC9"/>
    <w:rsid w:val="0955801A"/>
    <w:rsid w:val="095F81FB"/>
    <w:rsid w:val="096AD418"/>
    <w:rsid w:val="09DEA283"/>
    <w:rsid w:val="0A4ACB83"/>
    <w:rsid w:val="0A5D2DBE"/>
    <w:rsid w:val="0A5DCCC2"/>
    <w:rsid w:val="0A8F8FA1"/>
    <w:rsid w:val="0AAF6B01"/>
    <w:rsid w:val="0AC28F1B"/>
    <w:rsid w:val="0AD4F535"/>
    <w:rsid w:val="0AD4F6CA"/>
    <w:rsid w:val="0ADA958D"/>
    <w:rsid w:val="0AF973A5"/>
    <w:rsid w:val="0B048F95"/>
    <w:rsid w:val="0B1264B2"/>
    <w:rsid w:val="0B164026"/>
    <w:rsid w:val="0B274927"/>
    <w:rsid w:val="0B3731D7"/>
    <w:rsid w:val="0B3D9257"/>
    <w:rsid w:val="0B45BA52"/>
    <w:rsid w:val="0B4C27A9"/>
    <w:rsid w:val="0B604BD8"/>
    <w:rsid w:val="0B6A54EC"/>
    <w:rsid w:val="0B6BC961"/>
    <w:rsid w:val="0B7870B1"/>
    <w:rsid w:val="0B9A58E5"/>
    <w:rsid w:val="0BB2708D"/>
    <w:rsid w:val="0BD052B4"/>
    <w:rsid w:val="0BDF51CB"/>
    <w:rsid w:val="0BF9EBE9"/>
    <w:rsid w:val="0BFB9561"/>
    <w:rsid w:val="0C1CC63C"/>
    <w:rsid w:val="0C495DD0"/>
    <w:rsid w:val="0C4B3B62"/>
    <w:rsid w:val="0C5FE405"/>
    <w:rsid w:val="0C70C72B"/>
    <w:rsid w:val="0C906FBA"/>
    <w:rsid w:val="0C956F45"/>
    <w:rsid w:val="0CB8547E"/>
    <w:rsid w:val="0CBA1B40"/>
    <w:rsid w:val="0CC2695E"/>
    <w:rsid w:val="0CD0473D"/>
    <w:rsid w:val="0CD716E6"/>
    <w:rsid w:val="0CE7B9E5"/>
    <w:rsid w:val="0CFC7818"/>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52D720"/>
    <w:rsid w:val="115CBDA0"/>
    <w:rsid w:val="11600193"/>
    <w:rsid w:val="117AA0C2"/>
    <w:rsid w:val="11E747D8"/>
    <w:rsid w:val="126D3F5D"/>
    <w:rsid w:val="127434C7"/>
    <w:rsid w:val="1277BDAE"/>
    <w:rsid w:val="12951D73"/>
    <w:rsid w:val="12B986C9"/>
    <w:rsid w:val="12CC85DA"/>
    <w:rsid w:val="13067F2B"/>
    <w:rsid w:val="1331C25C"/>
    <w:rsid w:val="13338687"/>
    <w:rsid w:val="133B7687"/>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5FFA013"/>
    <w:rsid w:val="161315EA"/>
    <w:rsid w:val="161458EF"/>
    <w:rsid w:val="162645E5"/>
    <w:rsid w:val="165159D6"/>
    <w:rsid w:val="16553522"/>
    <w:rsid w:val="1689EC5E"/>
    <w:rsid w:val="16947FC5"/>
    <w:rsid w:val="16A66274"/>
    <w:rsid w:val="16E5F8CF"/>
    <w:rsid w:val="16EFAFCC"/>
    <w:rsid w:val="16F147E8"/>
    <w:rsid w:val="17026B49"/>
    <w:rsid w:val="1715C7E2"/>
    <w:rsid w:val="1726E613"/>
    <w:rsid w:val="173E312A"/>
    <w:rsid w:val="1770AD61"/>
    <w:rsid w:val="17A47B1D"/>
    <w:rsid w:val="17BDE6DA"/>
    <w:rsid w:val="17C862DB"/>
    <w:rsid w:val="17DD1D55"/>
    <w:rsid w:val="1815D19B"/>
    <w:rsid w:val="183A2A57"/>
    <w:rsid w:val="183AC3C8"/>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A00FE9C"/>
    <w:rsid w:val="1A299B00"/>
    <w:rsid w:val="1A45F0DA"/>
    <w:rsid w:val="1A484072"/>
    <w:rsid w:val="1A4C28A1"/>
    <w:rsid w:val="1A5A7C09"/>
    <w:rsid w:val="1A7457D8"/>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C027485"/>
    <w:rsid w:val="1C19BBE1"/>
    <w:rsid w:val="1C1F504C"/>
    <w:rsid w:val="1C2026E3"/>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19304"/>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67E7E3"/>
    <w:rsid w:val="276FAF52"/>
    <w:rsid w:val="277AC6B5"/>
    <w:rsid w:val="277D5A14"/>
    <w:rsid w:val="278C5F95"/>
    <w:rsid w:val="27DD9F70"/>
    <w:rsid w:val="27DEBE57"/>
    <w:rsid w:val="27F26FD5"/>
    <w:rsid w:val="2869BC21"/>
    <w:rsid w:val="2885B598"/>
    <w:rsid w:val="28D9C54A"/>
    <w:rsid w:val="28DB2B93"/>
    <w:rsid w:val="28EC059E"/>
    <w:rsid w:val="28F318BE"/>
    <w:rsid w:val="29016C72"/>
    <w:rsid w:val="2915EF3A"/>
    <w:rsid w:val="29435000"/>
    <w:rsid w:val="29A01A81"/>
    <w:rsid w:val="29A871BA"/>
    <w:rsid w:val="29A935FC"/>
    <w:rsid w:val="29BCCEB3"/>
    <w:rsid w:val="29C6FFA9"/>
    <w:rsid w:val="29EB3A34"/>
    <w:rsid w:val="29F65D5A"/>
    <w:rsid w:val="2A0C89E4"/>
    <w:rsid w:val="2A136CC6"/>
    <w:rsid w:val="2A1A7CCA"/>
    <w:rsid w:val="2A280230"/>
    <w:rsid w:val="2A31ACE9"/>
    <w:rsid w:val="2A85F65E"/>
    <w:rsid w:val="2AA4A676"/>
    <w:rsid w:val="2ADD462C"/>
    <w:rsid w:val="2AFDA6F6"/>
    <w:rsid w:val="2B1B10E1"/>
    <w:rsid w:val="2B2F8776"/>
    <w:rsid w:val="2B32CF67"/>
    <w:rsid w:val="2B3AF164"/>
    <w:rsid w:val="2B57C908"/>
    <w:rsid w:val="2B6B83AD"/>
    <w:rsid w:val="2B755E13"/>
    <w:rsid w:val="2B7A72B2"/>
    <w:rsid w:val="2BB5510C"/>
    <w:rsid w:val="2BC7562C"/>
    <w:rsid w:val="2BCD57E1"/>
    <w:rsid w:val="2C10EBA4"/>
    <w:rsid w:val="2C11660C"/>
    <w:rsid w:val="2C14F521"/>
    <w:rsid w:val="2C3AEF15"/>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5023C1"/>
    <w:rsid w:val="2E729226"/>
    <w:rsid w:val="2E77924B"/>
    <w:rsid w:val="2EB3B9B1"/>
    <w:rsid w:val="2ED0BFE4"/>
    <w:rsid w:val="2ED51C4C"/>
    <w:rsid w:val="2EDC2731"/>
    <w:rsid w:val="2F45F020"/>
    <w:rsid w:val="2F549435"/>
    <w:rsid w:val="2F6EC57C"/>
    <w:rsid w:val="2F755FD4"/>
    <w:rsid w:val="2F78896E"/>
    <w:rsid w:val="2F9A09F8"/>
    <w:rsid w:val="2FB17BE4"/>
    <w:rsid w:val="2FDDFC51"/>
    <w:rsid w:val="300C3C47"/>
    <w:rsid w:val="301DECCC"/>
    <w:rsid w:val="3076ABFC"/>
    <w:rsid w:val="308FBEEA"/>
    <w:rsid w:val="311F2B09"/>
    <w:rsid w:val="3128EEA5"/>
    <w:rsid w:val="314E61E5"/>
    <w:rsid w:val="315AB184"/>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D2842"/>
    <w:rsid w:val="33435851"/>
    <w:rsid w:val="335F8219"/>
    <w:rsid w:val="3386C659"/>
    <w:rsid w:val="33948945"/>
    <w:rsid w:val="3395B82B"/>
    <w:rsid w:val="33B8582B"/>
    <w:rsid w:val="33D48514"/>
    <w:rsid w:val="33EED85F"/>
    <w:rsid w:val="34020AAE"/>
    <w:rsid w:val="3449E337"/>
    <w:rsid w:val="3458B736"/>
    <w:rsid w:val="3477B43B"/>
    <w:rsid w:val="349741A0"/>
    <w:rsid w:val="34AB7AA3"/>
    <w:rsid w:val="34E7551C"/>
    <w:rsid w:val="34FF60FB"/>
    <w:rsid w:val="350E7825"/>
    <w:rsid w:val="353FA1AB"/>
    <w:rsid w:val="35451F46"/>
    <w:rsid w:val="357E27B3"/>
    <w:rsid w:val="358EFE47"/>
    <w:rsid w:val="35A7F7E5"/>
    <w:rsid w:val="35CC48FA"/>
    <w:rsid w:val="35E51A79"/>
    <w:rsid w:val="36188665"/>
    <w:rsid w:val="36335047"/>
    <w:rsid w:val="366F9ED4"/>
    <w:rsid w:val="367A0A02"/>
    <w:rsid w:val="369C4DDA"/>
    <w:rsid w:val="36A82BDC"/>
    <w:rsid w:val="36B9AB83"/>
    <w:rsid w:val="36CE2D5F"/>
    <w:rsid w:val="36E3AD41"/>
    <w:rsid w:val="36FA3A55"/>
    <w:rsid w:val="36FA478E"/>
    <w:rsid w:val="36FF2279"/>
    <w:rsid w:val="37167601"/>
    <w:rsid w:val="3735FF9E"/>
    <w:rsid w:val="376ACEA2"/>
    <w:rsid w:val="3773CAF4"/>
    <w:rsid w:val="37AD3ED6"/>
    <w:rsid w:val="37F92BF9"/>
    <w:rsid w:val="380D2D04"/>
    <w:rsid w:val="3827D462"/>
    <w:rsid w:val="385F6BD5"/>
    <w:rsid w:val="386D7B23"/>
    <w:rsid w:val="38767DD2"/>
    <w:rsid w:val="38960AB6"/>
    <w:rsid w:val="38C9855F"/>
    <w:rsid w:val="38CB64FD"/>
    <w:rsid w:val="3900F47F"/>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B166909"/>
    <w:rsid w:val="3B2D9BA2"/>
    <w:rsid w:val="3B40D3D5"/>
    <w:rsid w:val="3B717780"/>
    <w:rsid w:val="3B767200"/>
    <w:rsid w:val="3BA27DFB"/>
    <w:rsid w:val="3BBA5AC2"/>
    <w:rsid w:val="3BE5C6B3"/>
    <w:rsid w:val="3BEB1D65"/>
    <w:rsid w:val="3C0F99BD"/>
    <w:rsid w:val="3C68B07E"/>
    <w:rsid w:val="3C87A160"/>
    <w:rsid w:val="3C9B7C34"/>
    <w:rsid w:val="3CA13F77"/>
    <w:rsid w:val="3CA291CB"/>
    <w:rsid w:val="3CEA4859"/>
    <w:rsid w:val="3CEBD75C"/>
    <w:rsid w:val="3CF18CB9"/>
    <w:rsid w:val="3D178290"/>
    <w:rsid w:val="3D1D971D"/>
    <w:rsid w:val="3D288B91"/>
    <w:rsid w:val="3D3E4E5C"/>
    <w:rsid w:val="3D42F3F1"/>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80109"/>
    <w:rsid w:val="4235B65D"/>
    <w:rsid w:val="4250036B"/>
    <w:rsid w:val="42566E6D"/>
    <w:rsid w:val="42591EE6"/>
    <w:rsid w:val="42624C6F"/>
    <w:rsid w:val="42958257"/>
    <w:rsid w:val="42DDDB18"/>
    <w:rsid w:val="43073E24"/>
    <w:rsid w:val="430DA1CE"/>
    <w:rsid w:val="430DC00A"/>
    <w:rsid w:val="431E3CD8"/>
    <w:rsid w:val="4344B7BF"/>
    <w:rsid w:val="436ADF50"/>
    <w:rsid w:val="437AC65D"/>
    <w:rsid w:val="4392D788"/>
    <w:rsid w:val="4397B9D7"/>
    <w:rsid w:val="43AE848C"/>
    <w:rsid w:val="43BA0FFE"/>
    <w:rsid w:val="43BA10ED"/>
    <w:rsid w:val="43C6F648"/>
    <w:rsid w:val="43CE7094"/>
    <w:rsid w:val="43E4805F"/>
    <w:rsid w:val="43F0700A"/>
    <w:rsid w:val="4410DE00"/>
    <w:rsid w:val="441D817B"/>
    <w:rsid w:val="44522387"/>
    <w:rsid w:val="4483A170"/>
    <w:rsid w:val="4491DA8A"/>
    <w:rsid w:val="44A5E65A"/>
    <w:rsid w:val="44A6712E"/>
    <w:rsid w:val="44DE59D0"/>
    <w:rsid w:val="44F5598A"/>
    <w:rsid w:val="452397B1"/>
    <w:rsid w:val="45273A0A"/>
    <w:rsid w:val="45308DEA"/>
    <w:rsid w:val="453DF8F4"/>
    <w:rsid w:val="45442FAE"/>
    <w:rsid w:val="454E05D6"/>
    <w:rsid w:val="4559F908"/>
    <w:rsid w:val="456269B6"/>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7AC4B5"/>
    <w:rsid w:val="4887F26A"/>
    <w:rsid w:val="48923EF5"/>
    <w:rsid w:val="48B76358"/>
    <w:rsid w:val="48D5382D"/>
    <w:rsid w:val="48E04DED"/>
    <w:rsid w:val="4940B962"/>
    <w:rsid w:val="494ED9FD"/>
    <w:rsid w:val="49669A22"/>
    <w:rsid w:val="4969AFB4"/>
    <w:rsid w:val="496A6E32"/>
    <w:rsid w:val="49717C05"/>
    <w:rsid w:val="4982876F"/>
    <w:rsid w:val="49A31058"/>
    <w:rsid w:val="49C3CF74"/>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F5DF21"/>
    <w:rsid w:val="4E21694D"/>
    <w:rsid w:val="4E76CFCB"/>
    <w:rsid w:val="4E87B908"/>
    <w:rsid w:val="4ED8247D"/>
    <w:rsid w:val="4ED9D5A4"/>
    <w:rsid w:val="4EE6482F"/>
    <w:rsid w:val="4EF8300D"/>
    <w:rsid w:val="4F0AD39B"/>
    <w:rsid w:val="4F429CC0"/>
    <w:rsid w:val="4FE5FDB8"/>
    <w:rsid w:val="50238969"/>
    <w:rsid w:val="50243680"/>
    <w:rsid w:val="504996E8"/>
    <w:rsid w:val="508DCF10"/>
    <w:rsid w:val="50BAAEE4"/>
    <w:rsid w:val="50D1BDF5"/>
    <w:rsid w:val="50F75EB5"/>
    <w:rsid w:val="5115E807"/>
    <w:rsid w:val="51263B14"/>
    <w:rsid w:val="513DD444"/>
    <w:rsid w:val="514597B1"/>
    <w:rsid w:val="515DF547"/>
    <w:rsid w:val="516916F1"/>
    <w:rsid w:val="516F0358"/>
    <w:rsid w:val="5190690B"/>
    <w:rsid w:val="519CEEB4"/>
    <w:rsid w:val="51AD36A1"/>
    <w:rsid w:val="51B1B65B"/>
    <w:rsid w:val="51C1A59C"/>
    <w:rsid w:val="51F8F821"/>
    <w:rsid w:val="520CF04D"/>
    <w:rsid w:val="5217629B"/>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92B893"/>
    <w:rsid w:val="5506449D"/>
    <w:rsid w:val="551022E9"/>
    <w:rsid w:val="5542E1E7"/>
    <w:rsid w:val="556557E4"/>
    <w:rsid w:val="55677191"/>
    <w:rsid w:val="559A5114"/>
    <w:rsid w:val="55BA3706"/>
    <w:rsid w:val="55D646AE"/>
    <w:rsid w:val="55EAAB71"/>
    <w:rsid w:val="56299FFE"/>
    <w:rsid w:val="563CBC8B"/>
    <w:rsid w:val="56402503"/>
    <w:rsid w:val="566353E0"/>
    <w:rsid w:val="567D9E74"/>
    <w:rsid w:val="5680A7C4"/>
    <w:rsid w:val="568CAE2F"/>
    <w:rsid w:val="56BA324E"/>
    <w:rsid w:val="56D11203"/>
    <w:rsid w:val="570C88C8"/>
    <w:rsid w:val="5716268B"/>
    <w:rsid w:val="571CF634"/>
    <w:rsid w:val="571D3B1D"/>
    <w:rsid w:val="57410272"/>
    <w:rsid w:val="57802828"/>
    <w:rsid w:val="57F5CA62"/>
    <w:rsid w:val="5862E863"/>
    <w:rsid w:val="587A82A9"/>
    <w:rsid w:val="5888C923"/>
    <w:rsid w:val="58A1D3DA"/>
    <w:rsid w:val="58D04ADA"/>
    <w:rsid w:val="58E17D07"/>
    <w:rsid w:val="58F3497D"/>
    <w:rsid w:val="592796BD"/>
    <w:rsid w:val="5938D947"/>
    <w:rsid w:val="59498B21"/>
    <w:rsid w:val="5954AA09"/>
    <w:rsid w:val="59572A5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B4BC8"/>
    <w:rsid w:val="5BD08BF7"/>
    <w:rsid w:val="5BE42870"/>
    <w:rsid w:val="5BF38EBD"/>
    <w:rsid w:val="5C0A9B9C"/>
    <w:rsid w:val="5C69F9D7"/>
    <w:rsid w:val="5C9C1956"/>
    <w:rsid w:val="5CA227B8"/>
    <w:rsid w:val="5CCE72D0"/>
    <w:rsid w:val="5CDE8896"/>
    <w:rsid w:val="5D074CA0"/>
    <w:rsid w:val="5D21E7AE"/>
    <w:rsid w:val="5D3A9F50"/>
    <w:rsid w:val="5D3C105F"/>
    <w:rsid w:val="5D505C44"/>
    <w:rsid w:val="5D6C5C58"/>
    <w:rsid w:val="5DBDE9A7"/>
    <w:rsid w:val="5DD722F4"/>
    <w:rsid w:val="5E0280DC"/>
    <w:rsid w:val="5E234FF2"/>
    <w:rsid w:val="5E2F6DBB"/>
    <w:rsid w:val="5E3D974D"/>
    <w:rsid w:val="5E62D885"/>
    <w:rsid w:val="5E6702D0"/>
    <w:rsid w:val="5E683EA7"/>
    <w:rsid w:val="5E740B1C"/>
    <w:rsid w:val="5EAACB98"/>
    <w:rsid w:val="5EC2F861"/>
    <w:rsid w:val="5ED74F1B"/>
    <w:rsid w:val="5EF53587"/>
    <w:rsid w:val="5F1CACCD"/>
    <w:rsid w:val="5F3367B1"/>
    <w:rsid w:val="5F823876"/>
    <w:rsid w:val="5FA05AE1"/>
    <w:rsid w:val="5FAF824A"/>
    <w:rsid w:val="5FBF2053"/>
    <w:rsid w:val="5FF9182C"/>
    <w:rsid w:val="601F44D3"/>
    <w:rsid w:val="6035BCB7"/>
    <w:rsid w:val="605918E9"/>
    <w:rsid w:val="6085948E"/>
    <w:rsid w:val="6087E060"/>
    <w:rsid w:val="6099D388"/>
    <w:rsid w:val="609CD9DD"/>
    <w:rsid w:val="60D4467F"/>
    <w:rsid w:val="6118BF5C"/>
    <w:rsid w:val="6119878C"/>
    <w:rsid w:val="612EE16B"/>
    <w:rsid w:val="613C4DA1"/>
    <w:rsid w:val="618176DD"/>
    <w:rsid w:val="61A29C07"/>
    <w:rsid w:val="61C2069B"/>
    <w:rsid w:val="6206E75F"/>
    <w:rsid w:val="620DEDF6"/>
    <w:rsid w:val="622DD68F"/>
    <w:rsid w:val="6232720D"/>
    <w:rsid w:val="62BFEE99"/>
    <w:rsid w:val="62C94087"/>
    <w:rsid w:val="62DBE2FB"/>
    <w:rsid w:val="62DD5315"/>
    <w:rsid w:val="62F6C115"/>
    <w:rsid w:val="63066AB3"/>
    <w:rsid w:val="63116EBE"/>
    <w:rsid w:val="63576794"/>
    <w:rsid w:val="638256F6"/>
    <w:rsid w:val="63B15CD0"/>
    <w:rsid w:val="63C3E543"/>
    <w:rsid w:val="64091CAB"/>
    <w:rsid w:val="641CB4AF"/>
    <w:rsid w:val="643FFA15"/>
    <w:rsid w:val="646510E8"/>
    <w:rsid w:val="64727073"/>
    <w:rsid w:val="64735762"/>
    <w:rsid w:val="64792376"/>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D9EC7"/>
    <w:rsid w:val="663A7FA0"/>
    <w:rsid w:val="667A04BA"/>
    <w:rsid w:val="667B5DA5"/>
    <w:rsid w:val="66B0FFCB"/>
    <w:rsid w:val="66C96993"/>
    <w:rsid w:val="66D92900"/>
    <w:rsid w:val="66E15F19"/>
    <w:rsid w:val="670A2323"/>
    <w:rsid w:val="670B5CAB"/>
    <w:rsid w:val="678F6FFB"/>
    <w:rsid w:val="6792DC09"/>
    <w:rsid w:val="67BA3761"/>
    <w:rsid w:val="6801FAFD"/>
    <w:rsid w:val="682B52D7"/>
    <w:rsid w:val="6831BDD9"/>
    <w:rsid w:val="6841FA98"/>
    <w:rsid w:val="688CB5F7"/>
    <w:rsid w:val="688E6654"/>
    <w:rsid w:val="68A8566F"/>
    <w:rsid w:val="68C62CBA"/>
    <w:rsid w:val="68D23250"/>
    <w:rsid w:val="68E61F05"/>
    <w:rsid w:val="68EC31AF"/>
    <w:rsid w:val="68EC9AB0"/>
    <w:rsid w:val="68FE4871"/>
    <w:rsid w:val="6904F716"/>
    <w:rsid w:val="693CB1F9"/>
    <w:rsid w:val="69413C5D"/>
    <w:rsid w:val="6943E958"/>
    <w:rsid w:val="69679E24"/>
    <w:rsid w:val="69777FC9"/>
    <w:rsid w:val="698184F5"/>
    <w:rsid w:val="69A1D5D3"/>
    <w:rsid w:val="69B5C564"/>
    <w:rsid w:val="69DDB04C"/>
    <w:rsid w:val="6A03B2CA"/>
    <w:rsid w:val="6A0F618E"/>
    <w:rsid w:val="6A197595"/>
    <w:rsid w:val="6A3135F0"/>
    <w:rsid w:val="6A4876E8"/>
    <w:rsid w:val="6A619F45"/>
    <w:rsid w:val="6A6A6104"/>
    <w:rsid w:val="6A6E02B1"/>
    <w:rsid w:val="6A72EDE9"/>
    <w:rsid w:val="6A7A7F79"/>
    <w:rsid w:val="6AB49BBE"/>
    <w:rsid w:val="6AE864FA"/>
    <w:rsid w:val="6AF2BAF8"/>
    <w:rsid w:val="6B28153F"/>
    <w:rsid w:val="6B377F16"/>
    <w:rsid w:val="6B62F399"/>
    <w:rsid w:val="6B839B26"/>
    <w:rsid w:val="6BB5D223"/>
    <w:rsid w:val="6BB6FCE7"/>
    <w:rsid w:val="6BEB053F"/>
    <w:rsid w:val="6BF75C01"/>
    <w:rsid w:val="6C3B80C1"/>
    <w:rsid w:val="6C4E5F71"/>
    <w:rsid w:val="6C594642"/>
    <w:rsid w:val="6C695324"/>
    <w:rsid w:val="6C6BADAB"/>
    <w:rsid w:val="6C736ABE"/>
    <w:rsid w:val="6C93DA75"/>
    <w:rsid w:val="6C9A80A0"/>
    <w:rsid w:val="6CECEBE8"/>
    <w:rsid w:val="6D1B1C88"/>
    <w:rsid w:val="6D222B2F"/>
    <w:rsid w:val="6D50A739"/>
    <w:rsid w:val="6D91312D"/>
    <w:rsid w:val="6D950E5B"/>
    <w:rsid w:val="6D9B4443"/>
    <w:rsid w:val="6D9BBF94"/>
    <w:rsid w:val="6D9CBC6F"/>
    <w:rsid w:val="6DAF1BD6"/>
    <w:rsid w:val="6DBC6B57"/>
    <w:rsid w:val="6DC54C02"/>
    <w:rsid w:val="6DE03E56"/>
    <w:rsid w:val="6DE6ECCF"/>
    <w:rsid w:val="6DF516A3"/>
    <w:rsid w:val="6DFAA649"/>
    <w:rsid w:val="6E22C86E"/>
    <w:rsid w:val="6E5E16D7"/>
    <w:rsid w:val="6E645581"/>
    <w:rsid w:val="6E6E8D23"/>
    <w:rsid w:val="6E764315"/>
    <w:rsid w:val="6E8BE93A"/>
    <w:rsid w:val="6ED32C0C"/>
    <w:rsid w:val="6EF7C89B"/>
    <w:rsid w:val="6EFDCB85"/>
    <w:rsid w:val="6F2CC31E"/>
    <w:rsid w:val="6F359FC0"/>
    <w:rsid w:val="6F433561"/>
    <w:rsid w:val="6F7700EC"/>
    <w:rsid w:val="6FAD03BE"/>
    <w:rsid w:val="6FBF5909"/>
    <w:rsid w:val="6FCF2AF0"/>
    <w:rsid w:val="6FD5441D"/>
    <w:rsid w:val="7030F1BC"/>
    <w:rsid w:val="705CFEB2"/>
    <w:rsid w:val="70802203"/>
    <w:rsid w:val="7088167C"/>
    <w:rsid w:val="7097DD0C"/>
    <w:rsid w:val="7097DF3A"/>
    <w:rsid w:val="70B5F780"/>
    <w:rsid w:val="70B7B86C"/>
    <w:rsid w:val="70D428BA"/>
    <w:rsid w:val="70E22F6D"/>
    <w:rsid w:val="70FC5323"/>
    <w:rsid w:val="7148D41F"/>
    <w:rsid w:val="7171147E"/>
    <w:rsid w:val="71A2D921"/>
    <w:rsid w:val="71B1A27D"/>
    <w:rsid w:val="7201B800"/>
    <w:rsid w:val="7221FD1D"/>
    <w:rsid w:val="7222EDCB"/>
    <w:rsid w:val="722E295A"/>
    <w:rsid w:val="72761715"/>
    <w:rsid w:val="72C9D45F"/>
    <w:rsid w:val="72CE88F9"/>
    <w:rsid w:val="72E43468"/>
    <w:rsid w:val="72F046A7"/>
    <w:rsid w:val="72FD9C67"/>
    <w:rsid w:val="7308F949"/>
    <w:rsid w:val="73392978"/>
    <w:rsid w:val="7360BD65"/>
    <w:rsid w:val="737377D7"/>
    <w:rsid w:val="737B76A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B557E"/>
    <w:rsid w:val="779BF8E9"/>
    <w:rsid w:val="77A0025D"/>
    <w:rsid w:val="77B2D3C6"/>
    <w:rsid w:val="77FD7CCC"/>
    <w:rsid w:val="782DB58F"/>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EBF223"/>
    <w:rsid w:val="7A215DBB"/>
    <w:rsid w:val="7A320EBC"/>
    <w:rsid w:val="7A48A742"/>
    <w:rsid w:val="7A557F37"/>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37800F"/>
    <w:rsid w:val="7C6AEFC6"/>
    <w:rsid w:val="7C7289B8"/>
    <w:rsid w:val="7C80BD1D"/>
    <w:rsid w:val="7CCE52A6"/>
    <w:rsid w:val="7CE70677"/>
    <w:rsid w:val="7CEC3BDE"/>
    <w:rsid w:val="7CFE1D47"/>
    <w:rsid w:val="7D33625E"/>
    <w:rsid w:val="7D4115D6"/>
    <w:rsid w:val="7D4693C2"/>
    <w:rsid w:val="7D4E9829"/>
    <w:rsid w:val="7D9AF4CA"/>
    <w:rsid w:val="7D9E28FA"/>
    <w:rsid w:val="7DE56AC0"/>
    <w:rsid w:val="7DFE9188"/>
    <w:rsid w:val="7E1C436E"/>
    <w:rsid w:val="7E23057F"/>
    <w:rsid w:val="7E2C11EC"/>
    <w:rsid w:val="7E4B9C56"/>
    <w:rsid w:val="7E57850C"/>
    <w:rsid w:val="7E69A9E0"/>
    <w:rsid w:val="7ECAF2CC"/>
    <w:rsid w:val="7EE17016"/>
    <w:rsid w:val="7EEDAE88"/>
    <w:rsid w:val="7F137D6D"/>
    <w:rsid w:val="7F49E89C"/>
    <w:rsid w:val="7F913B92"/>
    <w:rsid w:val="7FBA0C0D"/>
    <w:rsid w:val="7FCD6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F2942"/>
  <w15:docId w15:val="{6FB18C80-D388-450A-B76F-D68EC6E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87A"/>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berschrift4">
    <w:name w:val="heading 4"/>
    <w:basedOn w:val="Standard"/>
    <w:next w:val="Standard"/>
    <w:link w:val="berschrift4Zchn"/>
    <w:uiPriority w:val="9"/>
    <w:semiHidden/>
    <w:unhideWhenUsed/>
    <w:qFormat/>
    <w:rsid w:val="00877B4A"/>
    <w:pPr>
      <w:keepNext/>
      <w:keepLines/>
      <w:spacing w:before="40"/>
      <w:outlineLvl w:val="3"/>
    </w:pPr>
    <w:rPr>
      <w:rFonts w:asciiTheme="majorHAnsi" w:eastAsiaTheme="majorEastAsia" w:hAnsiTheme="majorHAnsi" w:cstheme="majorBidi"/>
      <w:i/>
      <w:iCs/>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customStyle="1" w:styleId="KommentartextZchn">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customStyle="1" w:styleId="KommentarthemaZchn">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CE1E3B"/>
    <w:rPr>
      <w:color w:val="808080"/>
      <w:shd w:val="clear" w:color="auto" w:fill="E6E6E6"/>
    </w:rPr>
  </w:style>
  <w:style w:type="paragraph" w:customStyle="1" w:styleId="paragraph">
    <w:name w:val="paragraph"/>
    <w:basedOn w:val="Standard"/>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191C26"/>
  </w:style>
  <w:style w:type="character" w:customStyle="1" w:styleId="eop">
    <w:name w:val="eop"/>
    <w:basedOn w:val="Absatz-Standardschriftart"/>
    <w:rsid w:val="00191C26"/>
  </w:style>
  <w:style w:type="character" w:customStyle="1" w:styleId="berschrift3Zchn">
    <w:name w:val="Überschrift 3 Zchn"/>
    <w:basedOn w:val="Absatz-Standardschriftart"/>
    <w:link w:val="berschrift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paragraph" w:styleId="berarbeitung">
    <w:name w:val="Revision"/>
    <w:hidden/>
    <w:uiPriority w:val="99"/>
    <w:semiHidden/>
    <w:rsid w:val="00A34E38"/>
    <w:pPr>
      <w:spacing w:after="0" w:line="240" w:lineRule="auto"/>
    </w:pPr>
    <w:rPr>
      <w:sz w:val="18"/>
      <w:lang w:val="en-GB"/>
    </w:rPr>
  </w:style>
  <w:style w:type="character" w:customStyle="1" w:styleId="berschrift4Zchn">
    <w:name w:val="Überschrift 4 Zchn"/>
    <w:basedOn w:val="Absatz-Standardschriftart"/>
    <w:link w:val="berschrift4"/>
    <w:uiPriority w:val="9"/>
    <w:semiHidden/>
    <w:rsid w:val="00877B4A"/>
    <w:rPr>
      <w:rFonts w:asciiTheme="majorHAnsi" w:eastAsiaTheme="majorEastAsia" w:hAnsiTheme="majorHAnsi" w:cstheme="majorBidi"/>
      <w:i/>
      <w:iCs/>
      <w:color w:val="006F9F" w:themeColor="accent1" w:themeShade="BF"/>
      <w:sz w:val="18"/>
      <w:lang w:val="en-GB"/>
    </w:rPr>
  </w:style>
  <w:style w:type="paragraph" w:customStyle="1" w:styleId="Small">
    <w:name w:val="Small"/>
    <w:basedOn w:val="Standard"/>
    <w:qFormat/>
    <w:rsid w:val="00877B4A"/>
    <w:pPr>
      <w:spacing w:line="180" w:lineRule="exact"/>
      <w:jc w:val="both"/>
    </w:pPr>
    <w:rPr>
      <w:rFonts w:ascii="Arial" w:hAnsi="Arial"/>
      <w:sz w:val="15"/>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8114272">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327128869">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3A%2F%2Fwww.hear-the-world.com%2F&amp;data=04%7C01%7Cmareike.oer%40sennheiser.com%7Cea031997ebe74086cfde08d90977b3ae%7C1c939853ca0f479295978519b4d0dfe3%7C0%7C1%7C637551231999051803%7CUnknown%7CTWFpbGZsb3d8eyJWIjoiMC4wLjAwMDAiLCJQIjoiV2luMzIiLCJBTiI6Ik1haWwiLCJXVCI6Mn0%3D%7C0&amp;sdata=O44ECV7naFPxQCYWZK%2BW0A62ArqbDT9LuylTEIsLCeg%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r03.safelinks.protection.outlook.com/?url=http%3A%2F%2Fwww.sonova.com%2F&amp;data=04%7C01%7Cmareike.oer%40sennheiser.com%7Cea031997ebe74086cfde08d90977b3ae%7C1c939853ca0f479295978519b4d0dfe3%7C0%7C1%7C637551231999041809%7CUnknown%7CTWFpbGZsb3d8eyJWIjoiMC4wLjAwMDAiLCJQIjoiV2luMzIiLCJBTiI6Ik1haWwiLCJXVCI6Mn0%3D%7C0&amp;sdata=YnCBCL1DEIdFfPpCgT1WAj7cAjkAE9itSVB5GlF29a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CE80E485DDF4CA3B8EC938703FB59" ma:contentTypeVersion="12" ma:contentTypeDescription="Create a new document." ma:contentTypeScope="" ma:versionID="c98597bf785af8b16a5f0405c7a358df">
  <xsd:schema xmlns:xsd="http://www.w3.org/2001/XMLSchema" xmlns:xs="http://www.w3.org/2001/XMLSchema" xmlns:p="http://schemas.microsoft.com/office/2006/metadata/properties" xmlns:ns2="0d041eb0-326b-4ef9-89e5-d0ac4c087bb2" xmlns:ns3="a750dc11-0c7e-4521-82ec-92a7c6fa8354" targetNamespace="http://schemas.microsoft.com/office/2006/metadata/properties" ma:root="true" ma:fieldsID="3e95bd96d56dabf3faae07c1e98d5d12" ns2:_="" ns3:_="">
    <xsd:import namespace="0d041eb0-326b-4ef9-89e5-d0ac4c087bb2"/>
    <xsd:import namespace="a750dc11-0c7e-4521-82ec-92a7c6fa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41eb0-326b-4ef9-89e5-d0ac4c08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0dc11-0c7e-4521-82ec-92a7c6fa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79891-83E7-4CA5-A90F-BA67FA084A38}">
  <ds:schemaRefs>
    <ds:schemaRef ds:uri="http://schemas.microsoft.com/sharepoint/v3/contenttype/forms"/>
  </ds:schemaRefs>
</ds:datastoreItem>
</file>

<file path=customXml/itemProps2.xml><?xml version="1.0" encoding="utf-8"?>
<ds:datastoreItem xmlns:ds="http://schemas.openxmlformats.org/officeDocument/2006/customXml" ds:itemID="{DD69B9F0-4835-4C50-BABB-6BDB1FB6F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16BC8-7D56-4883-9AFE-D55D56BB1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41eb0-326b-4ef9-89e5-d0ac4c087bb2"/>
    <ds:schemaRef ds:uri="a750dc11-0c7e-4521-82ec-92a7c6fa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7387</CharactersWithSpaces>
  <SharedDoc>false</SharedDoc>
  <HLinks>
    <vt:vector size="18" baseType="variant">
      <vt:variant>
        <vt:i4>3932209</vt:i4>
      </vt:variant>
      <vt:variant>
        <vt:i4>6</vt:i4>
      </vt:variant>
      <vt:variant>
        <vt:i4>0</vt:i4>
      </vt:variant>
      <vt:variant>
        <vt:i4>5</vt:i4>
      </vt:variant>
      <vt:variant>
        <vt:lpwstr>http://www.sennheiser.com/</vt:lpwstr>
      </vt:variant>
      <vt:variant>
        <vt:lpwstr/>
      </vt:variant>
      <vt:variant>
        <vt:i4>6488104</vt:i4>
      </vt:variant>
      <vt:variant>
        <vt:i4>3</vt:i4>
      </vt:variant>
      <vt:variant>
        <vt:i4>0</vt:i4>
      </vt:variant>
      <vt:variant>
        <vt:i4>5</vt:i4>
      </vt:variant>
      <vt:variant>
        <vt:lpwstr>https://eur03.safelinks.protection.outlook.com/?url=http%3A%2F%2Fwww.hear-the-world.com%2F&amp;data=04%7C01%7Cmareike.oer%40sennheiser.com%7Cea031997ebe74086cfde08d90977b3ae%7C1c939853ca0f479295978519b4d0dfe3%7C0%7C1%7C637551231999051803%7CUnknown%7CTWFpbGZsb3d8eyJWIjoiMC4wLjAwMDAiLCJQIjoiV2luMzIiLCJBTiI6Ik1haWwiLCJXVCI6Mn0%3D%7C0&amp;sdata=O44ECV7naFPxQCYWZK%2BW0A62ArqbDT9LuylTEIsLCeg%3D&amp;reserved=0</vt:lpwstr>
      </vt:variant>
      <vt:variant>
        <vt:lpwstr/>
      </vt:variant>
      <vt:variant>
        <vt:i4>7274540</vt:i4>
      </vt:variant>
      <vt:variant>
        <vt:i4>0</vt:i4>
      </vt:variant>
      <vt:variant>
        <vt:i4>0</vt:i4>
      </vt:variant>
      <vt:variant>
        <vt:i4>5</vt:i4>
      </vt:variant>
      <vt:variant>
        <vt:lpwstr>https://eur03.safelinks.protection.outlook.com/?url=http%3A%2F%2Fwww.sonova.com%2F&amp;data=04%7C01%7Cmareike.oer%40sennheiser.com%7Cea031997ebe74086cfde08d90977b3ae%7C1c939853ca0f479295978519b4d0dfe3%7C0%7C1%7C637551231999041809%7CUnknown%7CTWFpbGZsb3d8eyJWIjoiMC4wLjAwMDAiLCJQIjoiV2luMzIiLCJBTiI6Ik1haWwiLCJXVCI6Mn0%3D%7C0&amp;sdata=YnCBCL1DEIdFfPpCgT1WAj7cAjkAE9itSVB5GlF29a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Steglich</dc:creator>
  <cp:keywords/>
  <cp:lastModifiedBy>Schiffer, Daniel</cp:lastModifiedBy>
  <cp:revision>59</cp:revision>
  <cp:lastPrinted>2017-11-29T06:31:00Z</cp:lastPrinted>
  <dcterms:created xsi:type="dcterms:W3CDTF">2021-04-25T07:55:00Z</dcterms:created>
  <dcterms:modified xsi:type="dcterms:W3CDTF">2021-05-06T10:07:00Z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0x010100653CE80E485DDF4CA3B8EC938703FB59</vt:lpwstr>
  </property>
</Properties>
</file>