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4E" w:rsidRPr="00667FFC" w:rsidRDefault="001E644E" w:rsidP="001E644E">
      <w:pPr>
        <w:spacing w:after="0" w:line="240" w:lineRule="atLeast"/>
        <w:jc w:val="right"/>
        <w:rPr>
          <w:rFonts w:ascii="Poppins" w:hAnsi="Poppins" w:cs="Poppins"/>
          <w:b/>
          <w:sz w:val="72"/>
          <w:lang w:val="en-GB"/>
        </w:rPr>
      </w:pPr>
      <w:r w:rsidRPr="00667FFC">
        <w:rPr>
          <w:rFonts w:ascii="Poppins" w:hAnsi="Poppins" w:cs="Poppins"/>
          <w:noProof/>
          <w:sz w:val="28"/>
          <w:lang w:eastAsia="es-ES"/>
        </w:rPr>
        <w:drawing>
          <wp:anchor distT="0" distB="0" distL="114300" distR="114300" simplePos="0" relativeHeight="251672064" behindDoc="0" locked="0" layoutInCell="1" allowOverlap="1" wp14:anchorId="6C5D938F" wp14:editId="5CF2D214">
            <wp:simplePos x="0" y="0"/>
            <wp:positionH relativeFrom="margin">
              <wp:posOffset>2611211</wp:posOffset>
            </wp:positionH>
            <wp:positionV relativeFrom="paragraph">
              <wp:posOffset>-720725</wp:posOffset>
            </wp:positionV>
            <wp:extent cx="1021977" cy="1021977"/>
            <wp:effectExtent l="152400" t="152400" r="368935" b="36893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1977" cy="102197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D50566" w:rsidRDefault="00F005CF" w:rsidP="00D50566">
      <w:pPr>
        <w:spacing w:after="0"/>
        <w:jc w:val="center"/>
        <w:rPr>
          <w:rFonts w:ascii="Poppins" w:eastAsiaTheme="majorEastAsia" w:hAnsi="Poppins" w:cs="Poppins"/>
          <w:b/>
          <w:spacing w:val="-10"/>
          <w:kern w:val="28"/>
          <w:sz w:val="44"/>
          <w:szCs w:val="44"/>
        </w:rPr>
      </w:pPr>
      <w:r w:rsidRPr="00F005CF">
        <w:rPr>
          <w:rFonts w:ascii="Poppins" w:eastAsiaTheme="majorEastAsia" w:hAnsi="Poppins" w:cs="Poppins"/>
          <w:b/>
          <w:spacing w:val="-10"/>
          <w:kern w:val="28"/>
          <w:sz w:val="44"/>
          <w:szCs w:val="44"/>
        </w:rPr>
        <w:t xml:space="preserve">Manuel </w:t>
      </w:r>
      <w:proofErr w:type="spellStart"/>
      <w:r w:rsidRPr="00F005CF">
        <w:rPr>
          <w:rFonts w:ascii="Poppins" w:eastAsiaTheme="majorEastAsia" w:hAnsi="Poppins" w:cs="Poppins"/>
          <w:b/>
          <w:spacing w:val="-10"/>
          <w:kern w:val="28"/>
          <w:sz w:val="44"/>
          <w:szCs w:val="44"/>
        </w:rPr>
        <w:t>Mon</w:t>
      </w:r>
      <w:proofErr w:type="spellEnd"/>
      <w:r w:rsidRPr="00F005CF">
        <w:rPr>
          <w:rFonts w:ascii="Poppins" w:eastAsiaTheme="majorEastAsia" w:hAnsi="Poppins" w:cs="Poppins"/>
          <w:b/>
          <w:spacing w:val="-10"/>
          <w:kern w:val="28"/>
          <w:sz w:val="44"/>
          <w:szCs w:val="44"/>
        </w:rPr>
        <w:t xml:space="preserve">, deslumbra y apasiona a la élite internacional al ganar los </w:t>
      </w:r>
      <w:proofErr w:type="spellStart"/>
      <w:r w:rsidRPr="00F005CF">
        <w:rPr>
          <w:rFonts w:ascii="Poppins" w:eastAsiaTheme="majorEastAsia" w:hAnsi="Poppins" w:cs="Poppins"/>
          <w:b/>
          <w:spacing w:val="-10"/>
          <w:kern w:val="28"/>
          <w:sz w:val="44"/>
          <w:szCs w:val="44"/>
        </w:rPr>
        <w:t>Contessa</w:t>
      </w:r>
      <w:proofErr w:type="spellEnd"/>
      <w:r w:rsidRPr="00F005CF">
        <w:rPr>
          <w:rFonts w:ascii="Poppins" w:eastAsiaTheme="majorEastAsia" w:hAnsi="Poppins" w:cs="Poppins"/>
          <w:b/>
          <w:spacing w:val="-10"/>
          <w:kern w:val="28"/>
          <w:sz w:val="44"/>
          <w:szCs w:val="44"/>
        </w:rPr>
        <w:t xml:space="preserve"> Awards, en Canadá</w:t>
      </w:r>
    </w:p>
    <w:p w:rsidR="00F005CF" w:rsidRPr="00667FFC" w:rsidRDefault="00F005CF" w:rsidP="00D50566">
      <w:pPr>
        <w:spacing w:after="0"/>
        <w:jc w:val="center"/>
        <w:rPr>
          <w:rFonts w:ascii="Poppins" w:hAnsi="Poppins" w:cs="Poppins"/>
          <w:b/>
          <w:bCs/>
          <w:sz w:val="20"/>
          <w:szCs w:val="20"/>
        </w:rPr>
      </w:pPr>
    </w:p>
    <w:p w:rsidR="00F005CF" w:rsidRDefault="00F005CF" w:rsidP="00F005CF">
      <w:pPr>
        <w:spacing w:after="0"/>
        <w:jc w:val="center"/>
        <w:rPr>
          <w:rFonts w:ascii="Poppins" w:hAnsi="Poppins" w:cs="Poppins"/>
          <w:b/>
          <w:bCs/>
          <w:szCs w:val="20"/>
        </w:rPr>
      </w:pPr>
      <w:r w:rsidRPr="00C11909">
        <w:rPr>
          <w:rFonts w:ascii="Poppins" w:hAnsi="Poppins" w:cs="Poppins"/>
          <w:b/>
          <w:bCs/>
          <w:szCs w:val="20"/>
        </w:rPr>
        <w:t xml:space="preserve">El peluquero ovetense ha fascinado al jurado que lo eligió ganador de los Premios </w:t>
      </w:r>
      <w:proofErr w:type="spellStart"/>
      <w:r w:rsidRPr="00C11909">
        <w:rPr>
          <w:rFonts w:ascii="Poppins" w:hAnsi="Poppins" w:cs="Poppins"/>
          <w:b/>
          <w:bCs/>
          <w:szCs w:val="20"/>
        </w:rPr>
        <w:t>Contessa</w:t>
      </w:r>
      <w:proofErr w:type="spellEnd"/>
      <w:r w:rsidRPr="00C11909">
        <w:rPr>
          <w:rFonts w:ascii="Poppins" w:hAnsi="Poppins" w:cs="Poppins"/>
          <w:b/>
          <w:bCs/>
          <w:szCs w:val="20"/>
        </w:rPr>
        <w:t xml:space="preserve"> en la categoría International </w:t>
      </w:r>
      <w:proofErr w:type="spellStart"/>
      <w:r w:rsidRPr="00C11909">
        <w:rPr>
          <w:rFonts w:ascii="Poppins" w:hAnsi="Poppins" w:cs="Poppins"/>
          <w:b/>
          <w:bCs/>
          <w:szCs w:val="20"/>
        </w:rPr>
        <w:t>Hairstylist</w:t>
      </w:r>
      <w:proofErr w:type="spellEnd"/>
      <w:r w:rsidRPr="00C11909">
        <w:rPr>
          <w:rFonts w:ascii="Poppins" w:hAnsi="Poppins" w:cs="Poppins"/>
          <w:b/>
          <w:bCs/>
          <w:szCs w:val="20"/>
        </w:rPr>
        <w:t xml:space="preserve"> of </w:t>
      </w:r>
      <w:proofErr w:type="spellStart"/>
      <w:r w:rsidRPr="00C11909">
        <w:rPr>
          <w:rFonts w:ascii="Poppins" w:hAnsi="Poppins" w:cs="Poppins"/>
          <w:b/>
          <w:bCs/>
          <w:szCs w:val="20"/>
        </w:rPr>
        <w:t>The</w:t>
      </w:r>
      <w:proofErr w:type="spellEnd"/>
      <w:r w:rsidRPr="00C11909">
        <w:rPr>
          <w:rFonts w:ascii="Poppins" w:hAnsi="Poppins" w:cs="Poppins"/>
          <w:b/>
          <w:bCs/>
          <w:szCs w:val="20"/>
        </w:rPr>
        <w:t xml:space="preserve"> </w:t>
      </w:r>
      <w:proofErr w:type="spellStart"/>
      <w:r w:rsidRPr="00C11909">
        <w:rPr>
          <w:rFonts w:ascii="Poppins" w:hAnsi="Poppins" w:cs="Poppins"/>
          <w:b/>
          <w:bCs/>
          <w:szCs w:val="20"/>
        </w:rPr>
        <w:t>Year</w:t>
      </w:r>
      <w:proofErr w:type="spellEnd"/>
      <w:r w:rsidRPr="00C11909">
        <w:rPr>
          <w:rFonts w:ascii="Poppins" w:hAnsi="Poppins" w:cs="Poppins"/>
          <w:b/>
          <w:bCs/>
          <w:szCs w:val="20"/>
        </w:rPr>
        <w:t xml:space="preserve">, estos premios son los más </w:t>
      </w:r>
      <w:proofErr w:type="spellStart"/>
      <w:r w:rsidRPr="00C11909">
        <w:rPr>
          <w:rFonts w:ascii="Poppins" w:hAnsi="Poppins" w:cs="Poppins"/>
          <w:b/>
          <w:bCs/>
          <w:szCs w:val="20"/>
        </w:rPr>
        <w:t>reelevantes</w:t>
      </w:r>
      <w:proofErr w:type="spellEnd"/>
      <w:r w:rsidRPr="00C11909">
        <w:rPr>
          <w:rFonts w:ascii="Poppins" w:hAnsi="Poppins" w:cs="Poppins"/>
          <w:b/>
          <w:bCs/>
          <w:szCs w:val="20"/>
        </w:rPr>
        <w:t xml:space="preserve"> de peluquería creativa en Canadá y de los más rigurosos del planeta en cuanto a la calidad de los trabajos presentados. </w:t>
      </w:r>
    </w:p>
    <w:p w:rsidR="00C11909" w:rsidRPr="00C11909" w:rsidRDefault="00C11909" w:rsidP="00F005CF">
      <w:pPr>
        <w:spacing w:after="0"/>
        <w:jc w:val="center"/>
        <w:rPr>
          <w:rFonts w:ascii="Poppins" w:hAnsi="Poppins" w:cs="Poppins"/>
          <w:b/>
          <w:bCs/>
          <w:szCs w:val="20"/>
        </w:rPr>
      </w:pPr>
    </w:p>
    <w:p w:rsidR="00F005CF" w:rsidRPr="00C11909" w:rsidRDefault="00F005CF" w:rsidP="00F005CF">
      <w:pPr>
        <w:spacing w:after="0"/>
        <w:jc w:val="center"/>
        <w:rPr>
          <w:rFonts w:ascii="Poppins" w:hAnsi="Poppins" w:cs="Poppins"/>
          <w:b/>
          <w:bCs/>
          <w:szCs w:val="20"/>
        </w:rPr>
      </w:pPr>
      <w:r w:rsidRPr="00C11909">
        <w:rPr>
          <w:rFonts w:ascii="Poppins" w:hAnsi="Poppins" w:cs="Poppins"/>
          <w:b/>
          <w:bCs/>
          <w:szCs w:val="20"/>
        </w:rPr>
        <w:t xml:space="preserve">El mérito es extraordinario, ya que se premia la excelencia más extrema entre los mejores peluqueros del globo siendo, además, la primera vez que gana un peluquero español. La prueba es que han recibido este galardón profesional tan prestigiosos como Mark </w:t>
      </w:r>
      <w:proofErr w:type="spellStart"/>
      <w:r w:rsidRPr="00C11909">
        <w:rPr>
          <w:rFonts w:ascii="Poppins" w:hAnsi="Poppins" w:cs="Poppins"/>
          <w:b/>
          <w:bCs/>
          <w:szCs w:val="20"/>
        </w:rPr>
        <w:t>Lesson</w:t>
      </w:r>
      <w:proofErr w:type="spellEnd"/>
      <w:r w:rsidRPr="00C11909">
        <w:rPr>
          <w:rFonts w:ascii="Poppins" w:hAnsi="Poppins" w:cs="Poppins"/>
          <w:b/>
          <w:bCs/>
          <w:szCs w:val="20"/>
        </w:rPr>
        <w:t xml:space="preserve"> (UK) o Danny Pato (NZ).</w:t>
      </w:r>
    </w:p>
    <w:p w:rsidR="001E644E" w:rsidRPr="00667FFC" w:rsidRDefault="001E644E" w:rsidP="001E644E">
      <w:pPr>
        <w:spacing w:after="0"/>
        <w:jc w:val="center"/>
        <w:rPr>
          <w:rFonts w:ascii="Poppins" w:hAnsi="Poppins" w:cs="Poppins"/>
          <w:sz w:val="20"/>
          <w:szCs w:val="20"/>
        </w:rPr>
      </w:pPr>
      <w:r w:rsidRPr="00667FFC">
        <w:rPr>
          <w:rFonts w:ascii="Poppins" w:hAnsi="Poppins" w:cs="Poppins"/>
          <w:sz w:val="20"/>
          <w:szCs w:val="20"/>
        </w:rPr>
        <w:t xml:space="preserve"> </w:t>
      </w:r>
    </w:p>
    <w:p w:rsidR="00667FFC" w:rsidRDefault="00667FFC" w:rsidP="00D50566">
      <w:pPr>
        <w:spacing w:after="0" w:line="240" w:lineRule="auto"/>
        <w:jc w:val="both"/>
        <w:rPr>
          <w:rFonts w:ascii="Poppins" w:eastAsia="Times New Roman" w:hAnsi="Poppins" w:cs="Poppins"/>
          <w:color w:val="333333"/>
          <w:sz w:val="20"/>
          <w:szCs w:val="20"/>
          <w:lang w:eastAsia="es-ES"/>
        </w:rPr>
      </w:pPr>
      <w:r w:rsidRPr="00667FFC">
        <w:rPr>
          <w:rFonts w:ascii="Poppins" w:hAnsi="Poppins" w:cs="Poppins"/>
          <w:noProof/>
          <w:color w:val="222222"/>
          <w:sz w:val="20"/>
          <w:szCs w:val="20"/>
          <w:shd w:val="clear" w:color="auto" w:fill="FFFFFF"/>
          <w:lang w:eastAsia="es-ES"/>
        </w:rPr>
        <w:drawing>
          <wp:anchor distT="0" distB="0" distL="114300" distR="114300" simplePos="0" relativeHeight="251674112" behindDoc="0" locked="0" layoutInCell="1" allowOverlap="1" wp14:anchorId="2EAB6AEB" wp14:editId="013195C3">
            <wp:simplePos x="0" y="0"/>
            <wp:positionH relativeFrom="column">
              <wp:posOffset>4424680</wp:posOffset>
            </wp:positionH>
            <wp:positionV relativeFrom="paragraph">
              <wp:posOffset>127635</wp:posOffset>
            </wp:positionV>
            <wp:extent cx="1899920" cy="2533650"/>
            <wp:effectExtent l="152400" t="152400" r="367030" b="3619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com\ComunicaHair Dropbox\ComunicaHair Equip\0. MEDIOS DE COMUNICACIÓN\0. COLECCIONES PARA PRENSA\0.0 COLECCIONES 2021\MANUEL MON ESTILISTAS\Origami\Origami_@Manuel Mon (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9920" cy="2533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005CF" w:rsidRPr="00F005CF" w:rsidRDefault="00F005CF" w:rsidP="00F005CF">
      <w:pPr>
        <w:spacing w:after="0" w:line="240" w:lineRule="auto"/>
        <w:jc w:val="both"/>
        <w:rPr>
          <w:rFonts w:ascii="Poppins" w:eastAsia="Times New Roman" w:hAnsi="Poppins" w:cs="Poppins"/>
          <w:color w:val="333333"/>
          <w:sz w:val="20"/>
          <w:szCs w:val="20"/>
          <w:lang w:eastAsia="es-ES"/>
        </w:rPr>
      </w:pPr>
      <w:r w:rsidRPr="00F005CF">
        <w:rPr>
          <w:rFonts w:ascii="Poppins" w:eastAsia="Times New Roman" w:hAnsi="Poppins" w:cs="Poppins"/>
          <w:color w:val="333333"/>
          <w:sz w:val="20"/>
          <w:szCs w:val="20"/>
          <w:lang w:eastAsia="es-ES"/>
        </w:rPr>
        <w:t>La peluquería canadiense es una de las líderes de la industria debido al alto nivel de sus peluqueros, como lo demuestran estos premios a los que solo pueden optar aquellos profesionales que posean un gran dominio técnico y creativo. Con la colección "</w:t>
      </w:r>
      <w:proofErr w:type="spellStart"/>
      <w:r w:rsidRPr="00F005CF">
        <w:rPr>
          <w:rFonts w:ascii="Poppins" w:eastAsia="Times New Roman" w:hAnsi="Poppins" w:cs="Poppins"/>
          <w:b/>
          <w:bCs/>
          <w:color w:val="333333"/>
          <w:sz w:val="20"/>
          <w:szCs w:val="20"/>
          <w:lang w:eastAsia="es-ES"/>
        </w:rPr>
        <w:t>Origami</w:t>
      </w:r>
      <w:proofErr w:type="spellEnd"/>
      <w:r w:rsidRPr="00F005CF">
        <w:rPr>
          <w:rFonts w:ascii="Poppins" w:eastAsia="Times New Roman" w:hAnsi="Poppins" w:cs="Poppins"/>
          <w:b/>
          <w:bCs/>
          <w:color w:val="333333"/>
          <w:sz w:val="20"/>
          <w:szCs w:val="20"/>
          <w:lang w:eastAsia="es-ES"/>
        </w:rPr>
        <w:t>"</w:t>
      </w:r>
      <w:r w:rsidRPr="00F005CF">
        <w:rPr>
          <w:rFonts w:ascii="Poppins" w:eastAsia="Times New Roman" w:hAnsi="Poppins" w:cs="Poppins"/>
          <w:color w:val="333333"/>
          <w:sz w:val="20"/>
          <w:szCs w:val="20"/>
          <w:lang w:eastAsia="es-ES"/>
        </w:rPr>
        <w:t xml:space="preserve">, la misma con la que consiguió hace unos días el </w:t>
      </w:r>
      <w:r w:rsidRPr="00F005CF">
        <w:rPr>
          <w:rFonts w:ascii="Poppins" w:eastAsia="Times New Roman" w:hAnsi="Poppins" w:cs="Poppins"/>
          <w:b/>
          <w:bCs/>
          <w:color w:val="333333"/>
          <w:sz w:val="20"/>
          <w:szCs w:val="20"/>
          <w:lang w:eastAsia="es-ES"/>
        </w:rPr>
        <w:t>Premio Fígaro en la categoría "Vanguardia"</w:t>
      </w:r>
      <w:r w:rsidRPr="00F005CF">
        <w:rPr>
          <w:rFonts w:ascii="Poppins" w:eastAsia="Times New Roman" w:hAnsi="Poppins" w:cs="Poppins"/>
          <w:color w:val="333333"/>
          <w:sz w:val="20"/>
          <w:szCs w:val="20"/>
          <w:lang w:eastAsia="es-ES"/>
        </w:rPr>
        <w:t>, se erige como flamante ganador en la categoría "</w:t>
      </w:r>
      <w:r w:rsidRPr="00AD4F0B">
        <w:rPr>
          <w:rFonts w:ascii="Poppins" w:eastAsia="Times New Roman" w:hAnsi="Poppins" w:cs="Poppins"/>
          <w:b/>
          <w:color w:val="333333"/>
          <w:sz w:val="20"/>
          <w:szCs w:val="20"/>
          <w:lang w:eastAsia="es-ES"/>
        </w:rPr>
        <w:t>I</w:t>
      </w:r>
      <w:r w:rsidRPr="00F005CF">
        <w:rPr>
          <w:rFonts w:ascii="Poppins" w:eastAsia="Times New Roman" w:hAnsi="Poppins" w:cs="Poppins"/>
          <w:b/>
          <w:bCs/>
          <w:color w:val="333333"/>
          <w:sz w:val="20"/>
          <w:szCs w:val="20"/>
          <w:lang w:eastAsia="es-ES"/>
        </w:rPr>
        <w:t xml:space="preserve">nternational </w:t>
      </w:r>
      <w:proofErr w:type="spellStart"/>
      <w:r w:rsidRPr="00F005CF">
        <w:rPr>
          <w:rFonts w:ascii="Poppins" w:eastAsia="Times New Roman" w:hAnsi="Poppins" w:cs="Poppins"/>
          <w:b/>
          <w:bCs/>
          <w:color w:val="333333"/>
          <w:sz w:val="20"/>
          <w:szCs w:val="20"/>
          <w:lang w:eastAsia="es-ES"/>
        </w:rPr>
        <w:t>Hairstylist</w:t>
      </w:r>
      <w:proofErr w:type="spellEnd"/>
      <w:r w:rsidRPr="00F005CF">
        <w:rPr>
          <w:rFonts w:ascii="Poppins" w:eastAsia="Times New Roman" w:hAnsi="Poppins" w:cs="Poppins"/>
          <w:b/>
          <w:bCs/>
          <w:color w:val="333333"/>
          <w:sz w:val="20"/>
          <w:szCs w:val="20"/>
          <w:lang w:eastAsia="es-ES"/>
        </w:rPr>
        <w:t xml:space="preserve"> of </w:t>
      </w:r>
      <w:proofErr w:type="spellStart"/>
      <w:r w:rsidRPr="00F005CF">
        <w:rPr>
          <w:rFonts w:ascii="Poppins" w:eastAsia="Times New Roman" w:hAnsi="Poppins" w:cs="Poppins"/>
          <w:b/>
          <w:bCs/>
          <w:color w:val="333333"/>
          <w:sz w:val="20"/>
          <w:szCs w:val="20"/>
          <w:lang w:eastAsia="es-ES"/>
        </w:rPr>
        <w:t>the</w:t>
      </w:r>
      <w:proofErr w:type="spellEnd"/>
      <w:r w:rsidRPr="00F005CF">
        <w:rPr>
          <w:rFonts w:ascii="Poppins" w:eastAsia="Times New Roman" w:hAnsi="Poppins" w:cs="Poppins"/>
          <w:b/>
          <w:bCs/>
          <w:color w:val="333333"/>
          <w:sz w:val="20"/>
          <w:szCs w:val="20"/>
          <w:lang w:eastAsia="es-ES"/>
        </w:rPr>
        <w:t xml:space="preserve"> </w:t>
      </w:r>
      <w:proofErr w:type="spellStart"/>
      <w:r w:rsidRPr="00F005CF">
        <w:rPr>
          <w:rFonts w:ascii="Poppins" w:eastAsia="Times New Roman" w:hAnsi="Poppins" w:cs="Poppins"/>
          <w:b/>
          <w:bCs/>
          <w:color w:val="333333"/>
          <w:sz w:val="20"/>
          <w:szCs w:val="20"/>
          <w:lang w:eastAsia="es-ES"/>
        </w:rPr>
        <w:t>Year</w:t>
      </w:r>
      <w:proofErr w:type="spellEnd"/>
      <w:r w:rsidRPr="00F005CF">
        <w:rPr>
          <w:rFonts w:ascii="Poppins" w:eastAsia="Times New Roman" w:hAnsi="Poppins" w:cs="Poppins"/>
          <w:b/>
          <w:bCs/>
          <w:color w:val="333333"/>
          <w:sz w:val="20"/>
          <w:szCs w:val="20"/>
          <w:lang w:eastAsia="es-ES"/>
        </w:rPr>
        <w:t>"</w:t>
      </w:r>
      <w:r w:rsidRPr="00F005CF">
        <w:rPr>
          <w:rFonts w:ascii="Poppins" w:eastAsia="Times New Roman" w:hAnsi="Poppins" w:cs="Poppins"/>
          <w:color w:val="333333"/>
          <w:sz w:val="20"/>
          <w:szCs w:val="20"/>
          <w:lang w:eastAsia="es-ES"/>
        </w:rPr>
        <w:t xml:space="preserve"> en Canadá. Manuel </w:t>
      </w:r>
      <w:proofErr w:type="spellStart"/>
      <w:r w:rsidRPr="00F005CF">
        <w:rPr>
          <w:rFonts w:ascii="Poppins" w:eastAsia="Times New Roman" w:hAnsi="Poppins" w:cs="Poppins"/>
          <w:color w:val="333333"/>
          <w:sz w:val="20"/>
          <w:szCs w:val="20"/>
          <w:lang w:eastAsia="es-ES"/>
        </w:rPr>
        <w:t>Mon</w:t>
      </w:r>
      <w:proofErr w:type="spellEnd"/>
      <w:r w:rsidRPr="00F005CF">
        <w:rPr>
          <w:rFonts w:ascii="Poppins" w:eastAsia="Times New Roman" w:hAnsi="Poppins" w:cs="Poppins"/>
          <w:color w:val="333333"/>
          <w:sz w:val="20"/>
          <w:szCs w:val="20"/>
          <w:lang w:eastAsia="es-ES"/>
        </w:rPr>
        <w:t xml:space="preserve"> ha vuelto a demostrar que es uno de los mejores del mundo llevando el nombre de España y nuestra peluquería a cimas nunca an</w:t>
      </w:r>
      <w:bookmarkStart w:id="0" w:name="_GoBack"/>
      <w:bookmarkEnd w:id="0"/>
      <w:r w:rsidRPr="00F005CF">
        <w:rPr>
          <w:rFonts w:ascii="Poppins" w:eastAsia="Times New Roman" w:hAnsi="Poppins" w:cs="Poppins"/>
          <w:color w:val="333333"/>
          <w:sz w:val="20"/>
          <w:szCs w:val="20"/>
          <w:lang w:eastAsia="es-ES"/>
        </w:rPr>
        <w:t xml:space="preserve">tes conseguidas. Es un maestro técnico que desafía todos los límites físicos del cabello, aunque al mismo tiempo creativo capaz de crear imágenes asombrosas, de una belleza elegante y sutil que siempre emociona. </w:t>
      </w:r>
    </w:p>
    <w:p w:rsidR="00667FFC" w:rsidRDefault="00667FFC" w:rsidP="00D50566">
      <w:pPr>
        <w:spacing w:after="0" w:line="240" w:lineRule="auto"/>
        <w:jc w:val="both"/>
        <w:rPr>
          <w:rFonts w:ascii="Poppins" w:eastAsia="Times New Roman" w:hAnsi="Poppins" w:cs="Poppins"/>
          <w:color w:val="333333"/>
          <w:sz w:val="20"/>
          <w:szCs w:val="20"/>
          <w:lang w:eastAsia="es-ES"/>
        </w:rPr>
      </w:pPr>
    </w:p>
    <w:p w:rsidR="00667FFC" w:rsidRDefault="00667FFC" w:rsidP="00D50566">
      <w:pPr>
        <w:spacing w:after="0" w:line="240" w:lineRule="auto"/>
        <w:jc w:val="both"/>
        <w:rPr>
          <w:rFonts w:ascii="Poppins" w:eastAsia="Times New Roman" w:hAnsi="Poppins" w:cs="Poppins"/>
          <w:color w:val="333333"/>
          <w:sz w:val="20"/>
          <w:szCs w:val="20"/>
          <w:lang w:eastAsia="es-ES"/>
        </w:rPr>
      </w:pPr>
    </w:p>
    <w:p w:rsidR="00D50566" w:rsidRPr="00F005CF" w:rsidRDefault="00D50566" w:rsidP="00667FFC">
      <w:pPr>
        <w:spacing w:after="0" w:line="240" w:lineRule="auto"/>
        <w:jc w:val="center"/>
        <w:rPr>
          <w:rFonts w:ascii="Poppins" w:eastAsia="Times New Roman" w:hAnsi="Poppins" w:cs="Poppins"/>
          <w:b/>
          <w:color w:val="333333"/>
          <w:sz w:val="20"/>
          <w:szCs w:val="20"/>
          <w:lang w:eastAsia="es-ES"/>
        </w:rPr>
      </w:pPr>
      <w:r w:rsidRPr="00F005CF">
        <w:rPr>
          <w:rFonts w:ascii="Poppins" w:eastAsia="Times New Roman" w:hAnsi="Poppins" w:cs="Poppins"/>
          <w:b/>
          <w:color w:val="333333"/>
          <w:sz w:val="20"/>
          <w:szCs w:val="20"/>
          <w:lang w:eastAsia="es-ES"/>
        </w:rPr>
        <w:t>Este nuevo reconocimiento pone de manifiesto el enorme talento que ha demostrado durante toda su carrera y que ahora lo erige como líder mundial de la peluquería.</w:t>
      </w:r>
    </w:p>
    <w:p w:rsidR="00667FFC" w:rsidRDefault="00667FFC" w:rsidP="00667FFC">
      <w:pPr>
        <w:spacing w:after="0" w:line="240" w:lineRule="auto"/>
        <w:jc w:val="center"/>
        <w:rPr>
          <w:rFonts w:ascii="Poppins" w:eastAsia="Times New Roman" w:hAnsi="Poppins" w:cs="Poppins"/>
          <w:b/>
          <w:color w:val="333333"/>
          <w:sz w:val="20"/>
          <w:szCs w:val="20"/>
          <w:lang w:eastAsia="es-ES"/>
        </w:rPr>
      </w:pPr>
    </w:p>
    <w:p w:rsidR="00B558C2" w:rsidRPr="00667FFC" w:rsidRDefault="00F005CF" w:rsidP="00C11909">
      <w:pPr>
        <w:spacing w:after="0" w:line="240" w:lineRule="auto"/>
        <w:jc w:val="center"/>
        <w:rPr>
          <w:rFonts w:ascii="Poppins" w:hAnsi="Poppins" w:cs="Poppins"/>
          <w:color w:val="222222"/>
          <w:sz w:val="20"/>
          <w:szCs w:val="20"/>
          <w:shd w:val="clear" w:color="auto" w:fill="FFFFFF"/>
        </w:rPr>
      </w:pPr>
      <w:r w:rsidRPr="00F005CF">
        <w:rPr>
          <w:rFonts w:ascii="Poppins" w:hAnsi="Poppins" w:cs="Poppins"/>
          <w:b/>
          <w:bCs/>
        </w:rPr>
        <w:t>Descubre aquí la colección ganadora</w:t>
      </w:r>
      <w:r w:rsidRPr="00F005CF">
        <w:rPr>
          <w:b/>
          <w:bCs/>
        </w:rPr>
        <w:t xml:space="preserve">, </w:t>
      </w:r>
      <w:hyperlink r:id="rId9" w:history="1">
        <w:r w:rsidRPr="00F005CF">
          <w:rPr>
            <w:rStyle w:val="Hipervnculo"/>
            <w:b/>
            <w:bCs/>
            <w:sz w:val="24"/>
          </w:rPr>
          <w:t>ORIGAMI</w:t>
        </w:r>
      </w:hyperlink>
    </w:p>
    <w:sectPr w:rsidR="00B558C2" w:rsidRPr="00667FFC" w:rsidSect="00667FFC">
      <w:footerReference w:type="default" r:id="rId10"/>
      <w:pgSz w:w="11906" w:h="16838"/>
      <w:pgMar w:top="-1701"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2E" w:rsidRDefault="008A192E" w:rsidP="00346B82">
      <w:pPr>
        <w:spacing w:after="0" w:line="240" w:lineRule="auto"/>
      </w:pPr>
      <w:r>
        <w:separator/>
      </w:r>
    </w:p>
  </w:endnote>
  <w:endnote w:type="continuationSeparator" w:id="0">
    <w:p w:rsidR="008A192E" w:rsidRDefault="008A192E"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9F" w:rsidRDefault="008E229F">
    <w:pPr>
      <w:pStyle w:val="Piedepgina"/>
    </w:pPr>
  </w:p>
  <w:p w:rsidR="008E229F" w:rsidRDefault="00667FFC" w:rsidP="008E229F">
    <w:pPr>
      <w:spacing w:after="0"/>
      <w:jc w:val="center"/>
      <w:rPr>
        <w:rFonts w:ascii="Poppins" w:hAnsi="Poppins" w:cs="Poppins"/>
        <w:sz w:val="18"/>
        <w:szCs w:val="18"/>
      </w:rPr>
    </w:pPr>
    <w:r>
      <w:rPr>
        <w:noProof/>
        <w:lang w:eastAsia="es-ES"/>
      </w:rPr>
      <w:drawing>
        <wp:anchor distT="0" distB="0" distL="114300" distR="114300" simplePos="0" relativeHeight="251660288" behindDoc="0" locked="0" layoutInCell="1" allowOverlap="1" wp14:anchorId="1F015B6B" wp14:editId="121CCB5A">
          <wp:simplePos x="0" y="0"/>
          <wp:positionH relativeFrom="margin">
            <wp:posOffset>2560320</wp:posOffset>
          </wp:positionH>
          <wp:positionV relativeFrom="page">
            <wp:posOffset>9996805</wp:posOffset>
          </wp:positionV>
          <wp:extent cx="866140" cy="60579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29F">
      <w:rPr>
        <w:rFonts w:ascii="Poppins" w:hAnsi="Poppins" w:cs="Poppins"/>
        <w:b/>
        <w:sz w:val="18"/>
        <w:szCs w:val="18"/>
        <w:u w:val="single"/>
      </w:rPr>
      <w:t xml:space="preserve">Para más información, contacte con su gabinete de prensa: </w:t>
    </w:r>
    <w:r w:rsidR="008E229F">
      <w:rPr>
        <w:noProof/>
        <w:lang w:eastAsia="es-ES"/>
      </w:rPr>
      <w:drawing>
        <wp:anchor distT="0" distB="0" distL="114300" distR="114300" simplePos="0" relativeHeight="251659264" behindDoc="0" locked="0" layoutInCell="1" allowOverlap="1" wp14:anchorId="332D4753" wp14:editId="6B1600C2">
          <wp:simplePos x="0" y="0"/>
          <wp:positionH relativeFrom="margin">
            <wp:posOffset>2555240</wp:posOffset>
          </wp:positionH>
          <wp:positionV relativeFrom="margin">
            <wp:posOffset>9660255</wp:posOffset>
          </wp:positionV>
          <wp:extent cx="1009650" cy="70675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0675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8E229F">
        <w:rPr>
          <w:rStyle w:val="Hipervnculo"/>
          <w:rFonts w:ascii="Poppins" w:hAnsi="Poppins" w:cs="Poppins"/>
          <w:sz w:val="18"/>
          <w:szCs w:val="18"/>
        </w:rPr>
        <w:t>press@comunicahair.com</w:t>
      </w:r>
    </w:hyperlink>
  </w:p>
  <w:p w:rsidR="008E229F" w:rsidRDefault="008E229F">
    <w:pPr>
      <w:pStyle w:val="Piedepgina"/>
    </w:pPr>
  </w:p>
  <w:p w:rsidR="008E229F" w:rsidRDefault="008E229F">
    <w:pPr>
      <w:pStyle w:val="Piedepgina"/>
    </w:pPr>
  </w:p>
  <w:p w:rsidR="008E229F" w:rsidRDefault="008E229F">
    <w:pPr>
      <w:pStyle w:val="Piedepgina"/>
    </w:pPr>
  </w:p>
  <w:p w:rsidR="008E229F" w:rsidRDefault="008E2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2E" w:rsidRDefault="008A192E" w:rsidP="00346B82">
      <w:pPr>
        <w:spacing w:after="0" w:line="240" w:lineRule="auto"/>
      </w:pPr>
      <w:r>
        <w:separator/>
      </w:r>
    </w:p>
  </w:footnote>
  <w:footnote w:type="continuationSeparator" w:id="0">
    <w:p w:rsidR="008A192E" w:rsidRDefault="008A192E"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C2"/>
    <w:rsid w:val="00017236"/>
    <w:rsid w:val="00051846"/>
    <w:rsid w:val="000A59D2"/>
    <w:rsid w:val="000B65CA"/>
    <w:rsid w:val="000C5EF0"/>
    <w:rsid w:val="000C6D0A"/>
    <w:rsid w:val="00130F0D"/>
    <w:rsid w:val="00145CE9"/>
    <w:rsid w:val="001460E5"/>
    <w:rsid w:val="00170B5D"/>
    <w:rsid w:val="001C541C"/>
    <w:rsid w:val="001E644E"/>
    <w:rsid w:val="002330EF"/>
    <w:rsid w:val="002C73E4"/>
    <w:rsid w:val="002E2756"/>
    <w:rsid w:val="002E48FA"/>
    <w:rsid w:val="00305885"/>
    <w:rsid w:val="00346B82"/>
    <w:rsid w:val="00362B7D"/>
    <w:rsid w:val="003A6624"/>
    <w:rsid w:val="003F322E"/>
    <w:rsid w:val="00410BB9"/>
    <w:rsid w:val="00477EA4"/>
    <w:rsid w:val="004B662B"/>
    <w:rsid w:val="004D5782"/>
    <w:rsid w:val="004F28D5"/>
    <w:rsid w:val="0050467F"/>
    <w:rsid w:val="00507B73"/>
    <w:rsid w:val="00586749"/>
    <w:rsid w:val="005B7684"/>
    <w:rsid w:val="005D48E8"/>
    <w:rsid w:val="0062526F"/>
    <w:rsid w:val="006427FB"/>
    <w:rsid w:val="00663CD8"/>
    <w:rsid w:val="00667FFC"/>
    <w:rsid w:val="0068233B"/>
    <w:rsid w:val="006A71C0"/>
    <w:rsid w:val="006B0A2D"/>
    <w:rsid w:val="006B1839"/>
    <w:rsid w:val="006C298C"/>
    <w:rsid w:val="006D3E6F"/>
    <w:rsid w:val="006E433E"/>
    <w:rsid w:val="006E690A"/>
    <w:rsid w:val="006F3602"/>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A192E"/>
    <w:rsid w:val="008D0CE3"/>
    <w:rsid w:val="008E229F"/>
    <w:rsid w:val="009024C5"/>
    <w:rsid w:val="0091343A"/>
    <w:rsid w:val="00915C99"/>
    <w:rsid w:val="00942290"/>
    <w:rsid w:val="009848B4"/>
    <w:rsid w:val="00984CB3"/>
    <w:rsid w:val="00985B22"/>
    <w:rsid w:val="0099575C"/>
    <w:rsid w:val="009A0ACE"/>
    <w:rsid w:val="009B0146"/>
    <w:rsid w:val="009B0D28"/>
    <w:rsid w:val="009C0DF1"/>
    <w:rsid w:val="009E0DFA"/>
    <w:rsid w:val="009E3C2F"/>
    <w:rsid w:val="009F5BA4"/>
    <w:rsid w:val="00A235B1"/>
    <w:rsid w:val="00A251DF"/>
    <w:rsid w:val="00A33D61"/>
    <w:rsid w:val="00A46124"/>
    <w:rsid w:val="00A47E72"/>
    <w:rsid w:val="00A6318F"/>
    <w:rsid w:val="00A94DE8"/>
    <w:rsid w:val="00AC0D0C"/>
    <w:rsid w:val="00AC734A"/>
    <w:rsid w:val="00AD4F0B"/>
    <w:rsid w:val="00B156BC"/>
    <w:rsid w:val="00B32DC2"/>
    <w:rsid w:val="00B44061"/>
    <w:rsid w:val="00B558C2"/>
    <w:rsid w:val="00B77DA7"/>
    <w:rsid w:val="00B870A2"/>
    <w:rsid w:val="00B927B2"/>
    <w:rsid w:val="00BA77E6"/>
    <w:rsid w:val="00BC25A9"/>
    <w:rsid w:val="00BC4907"/>
    <w:rsid w:val="00BC5349"/>
    <w:rsid w:val="00BE646B"/>
    <w:rsid w:val="00C0002D"/>
    <w:rsid w:val="00C11909"/>
    <w:rsid w:val="00C14DA5"/>
    <w:rsid w:val="00C30319"/>
    <w:rsid w:val="00C807D5"/>
    <w:rsid w:val="00CA3044"/>
    <w:rsid w:val="00CC7B89"/>
    <w:rsid w:val="00CE025D"/>
    <w:rsid w:val="00D0232C"/>
    <w:rsid w:val="00D06510"/>
    <w:rsid w:val="00D07499"/>
    <w:rsid w:val="00D34124"/>
    <w:rsid w:val="00D50566"/>
    <w:rsid w:val="00DA726D"/>
    <w:rsid w:val="00DA7DAA"/>
    <w:rsid w:val="00DE388C"/>
    <w:rsid w:val="00E25771"/>
    <w:rsid w:val="00E56357"/>
    <w:rsid w:val="00E727DD"/>
    <w:rsid w:val="00E75A84"/>
    <w:rsid w:val="00E9070F"/>
    <w:rsid w:val="00EA64F3"/>
    <w:rsid w:val="00ED6A48"/>
    <w:rsid w:val="00EF6B79"/>
    <w:rsid w:val="00EF7FC9"/>
    <w:rsid w:val="00F005CF"/>
    <w:rsid w:val="00F04BD7"/>
    <w:rsid w:val="00F32BEA"/>
    <w:rsid w:val="00F811FF"/>
    <w:rsid w:val="00FA1417"/>
    <w:rsid w:val="00FC5E01"/>
    <w:rsid w:val="00FE7189"/>
    <w:rsid w:val="00FF0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68B16-EB23-48D7-B0A8-0B1698D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0916">
      <w:bodyDiv w:val="1"/>
      <w:marLeft w:val="0"/>
      <w:marRight w:val="0"/>
      <w:marTop w:val="0"/>
      <w:marBottom w:val="0"/>
      <w:divBdr>
        <w:top w:val="none" w:sz="0" w:space="0" w:color="auto"/>
        <w:left w:val="none" w:sz="0" w:space="0" w:color="auto"/>
        <w:bottom w:val="none" w:sz="0" w:space="0" w:color="auto"/>
        <w:right w:val="none" w:sz="0" w:space="0" w:color="auto"/>
      </w:divBdr>
    </w:div>
    <w:div w:id="264120919">
      <w:bodyDiv w:val="1"/>
      <w:marLeft w:val="0"/>
      <w:marRight w:val="0"/>
      <w:marTop w:val="0"/>
      <w:marBottom w:val="0"/>
      <w:divBdr>
        <w:top w:val="none" w:sz="0" w:space="0" w:color="auto"/>
        <w:left w:val="none" w:sz="0" w:space="0" w:color="auto"/>
        <w:bottom w:val="none" w:sz="0" w:space="0" w:color="auto"/>
        <w:right w:val="none" w:sz="0" w:space="0" w:color="auto"/>
      </w:divBdr>
    </w:div>
    <w:div w:id="269778264">
      <w:bodyDiv w:val="1"/>
      <w:marLeft w:val="0"/>
      <w:marRight w:val="0"/>
      <w:marTop w:val="0"/>
      <w:marBottom w:val="0"/>
      <w:divBdr>
        <w:top w:val="none" w:sz="0" w:space="0" w:color="auto"/>
        <w:left w:val="none" w:sz="0" w:space="0" w:color="auto"/>
        <w:bottom w:val="none" w:sz="0" w:space="0" w:color="auto"/>
        <w:right w:val="none" w:sz="0" w:space="0" w:color="auto"/>
      </w:divBdr>
      <w:divsChild>
        <w:div w:id="1788239138">
          <w:marLeft w:val="0"/>
          <w:marRight w:val="0"/>
          <w:marTop w:val="0"/>
          <w:marBottom w:val="0"/>
          <w:divBdr>
            <w:top w:val="none" w:sz="0" w:space="0" w:color="auto"/>
            <w:left w:val="none" w:sz="0" w:space="0" w:color="auto"/>
            <w:bottom w:val="none" w:sz="0" w:space="0" w:color="auto"/>
            <w:right w:val="none" w:sz="0" w:space="0" w:color="auto"/>
          </w:divBdr>
        </w:div>
      </w:divsChild>
    </w:div>
    <w:div w:id="359824808">
      <w:bodyDiv w:val="1"/>
      <w:marLeft w:val="0"/>
      <w:marRight w:val="0"/>
      <w:marTop w:val="0"/>
      <w:marBottom w:val="0"/>
      <w:divBdr>
        <w:top w:val="none" w:sz="0" w:space="0" w:color="auto"/>
        <w:left w:val="none" w:sz="0" w:space="0" w:color="auto"/>
        <w:bottom w:val="none" w:sz="0" w:space="0" w:color="auto"/>
        <w:right w:val="none" w:sz="0" w:space="0" w:color="auto"/>
      </w:divBdr>
    </w:div>
    <w:div w:id="671640380">
      <w:bodyDiv w:val="1"/>
      <w:marLeft w:val="0"/>
      <w:marRight w:val="0"/>
      <w:marTop w:val="0"/>
      <w:marBottom w:val="0"/>
      <w:divBdr>
        <w:top w:val="none" w:sz="0" w:space="0" w:color="auto"/>
        <w:left w:val="none" w:sz="0" w:space="0" w:color="auto"/>
        <w:bottom w:val="none" w:sz="0" w:space="0" w:color="auto"/>
        <w:right w:val="none" w:sz="0" w:space="0" w:color="auto"/>
      </w:divBdr>
    </w:div>
    <w:div w:id="880704794">
      <w:bodyDiv w:val="1"/>
      <w:marLeft w:val="0"/>
      <w:marRight w:val="0"/>
      <w:marTop w:val="0"/>
      <w:marBottom w:val="0"/>
      <w:divBdr>
        <w:top w:val="none" w:sz="0" w:space="0" w:color="auto"/>
        <w:left w:val="none" w:sz="0" w:space="0" w:color="auto"/>
        <w:bottom w:val="none" w:sz="0" w:space="0" w:color="auto"/>
        <w:right w:val="none" w:sz="0" w:space="0" w:color="auto"/>
      </w:divBdr>
    </w:div>
    <w:div w:id="931936906">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379623362">
      <w:bodyDiv w:val="1"/>
      <w:marLeft w:val="0"/>
      <w:marRight w:val="0"/>
      <w:marTop w:val="0"/>
      <w:marBottom w:val="0"/>
      <w:divBdr>
        <w:top w:val="none" w:sz="0" w:space="0" w:color="auto"/>
        <w:left w:val="none" w:sz="0" w:space="0" w:color="auto"/>
        <w:bottom w:val="none" w:sz="0" w:space="0" w:color="auto"/>
        <w:right w:val="none" w:sz="0" w:space="0" w:color="auto"/>
      </w:divBdr>
      <w:divsChild>
        <w:div w:id="1865710843">
          <w:marLeft w:val="0"/>
          <w:marRight w:val="0"/>
          <w:marTop w:val="0"/>
          <w:marBottom w:val="0"/>
          <w:divBdr>
            <w:top w:val="none" w:sz="0" w:space="0" w:color="auto"/>
            <w:left w:val="none" w:sz="0" w:space="0" w:color="auto"/>
            <w:bottom w:val="none" w:sz="0" w:space="0" w:color="auto"/>
            <w:right w:val="none" w:sz="0" w:space="0" w:color="auto"/>
          </w:divBdr>
        </w:div>
      </w:divsChild>
    </w:div>
    <w:div w:id="1436368086">
      <w:bodyDiv w:val="1"/>
      <w:marLeft w:val="0"/>
      <w:marRight w:val="0"/>
      <w:marTop w:val="0"/>
      <w:marBottom w:val="0"/>
      <w:divBdr>
        <w:top w:val="none" w:sz="0" w:space="0" w:color="auto"/>
        <w:left w:val="none" w:sz="0" w:space="0" w:color="auto"/>
        <w:bottom w:val="none" w:sz="0" w:space="0" w:color="auto"/>
        <w:right w:val="none" w:sz="0" w:space="0" w:color="auto"/>
      </w:divBdr>
    </w:div>
    <w:div w:id="1569802475">
      <w:bodyDiv w:val="1"/>
      <w:marLeft w:val="0"/>
      <w:marRight w:val="0"/>
      <w:marTop w:val="0"/>
      <w:marBottom w:val="0"/>
      <w:divBdr>
        <w:top w:val="none" w:sz="0" w:space="0" w:color="auto"/>
        <w:left w:val="none" w:sz="0" w:space="0" w:color="auto"/>
        <w:bottom w:val="none" w:sz="0" w:space="0" w:color="auto"/>
        <w:right w:val="none" w:sz="0" w:space="0" w:color="auto"/>
      </w:divBdr>
      <w:divsChild>
        <w:div w:id="897088808">
          <w:marLeft w:val="0"/>
          <w:marRight w:val="0"/>
          <w:marTop w:val="0"/>
          <w:marBottom w:val="0"/>
          <w:divBdr>
            <w:top w:val="none" w:sz="0" w:space="0" w:color="auto"/>
            <w:left w:val="none" w:sz="0" w:space="0" w:color="auto"/>
            <w:bottom w:val="none" w:sz="0" w:space="0" w:color="auto"/>
            <w:right w:val="none" w:sz="0" w:space="0" w:color="auto"/>
          </w:divBdr>
        </w:div>
        <w:div w:id="343440254">
          <w:marLeft w:val="0"/>
          <w:marRight w:val="0"/>
          <w:marTop w:val="0"/>
          <w:marBottom w:val="0"/>
          <w:divBdr>
            <w:top w:val="none" w:sz="0" w:space="0" w:color="auto"/>
            <w:left w:val="none" w:sz="0" w:space="0" w:color="auto"/>
            <w:bottom w:val="none" w:sz="0" w:space="0" w:color="auto"/>
            <w:right w:val="none" w:sz="0" w:space="0" w:color="auto"/>
          </w:divBdr>
        </w:div>
        <w:div w:id="1251812362">
          <w:marLeft w:val="0"/>
          <w:marRight w:val="0"/>
          <w:marTop w:val="0"/>
          <w:marBottom w:val="0"/>
          <w:divBdr>
            <w:top w:val="none" w:sz="0" w:space="0" w:color="auto"/>
            <w:left w:val="none" w:sz="0" w:space="0" w:color="auto"/>
            <w:bottom w:val="none" w:sz="0" w:space="0" w:color="auto"/>
            <w:right w:val="none" w:sz="0" w:space="0" w:color="auto"/>
          </w:divBdr>
        </w:div>
        <w:div w:id="786895832">
          <w:marLeft w:val="0"/>
          <w:marRight w:val="0"/>
          <w:marTop w:val="0"/>
          <w:marBottom w:val="0"/>
          <w:divBdr>
            <w:top w:val="none" w:sz="0" w:space="0" w:color="auto"/>
            <w:left w:val="none" w:sz="0" w:space="0" w:color="auto"/>
            <w:bottom w:val="none" w:sz="0" w:space="0" w:color="auto"/>
            <w:right w:val="none" w:sz="0" w:space="0" w:color="auto"/>
          </w:divBdr>
        </w:div>
      </w:divsChild>
    </w:div>
    <w:div w:id="1706100473">
      <w:bodyDiv w:val="1"/>
      <w:marLeft w:val="0"/>
      <w:marRight w:val="0"/>
      <w:marTop w:val="0"/>
      <w:marBottom w:val="0"/>
      <w:divBdr>
        <w:top w:val="none" w:sz="0" w:space="0" w:color="auto"/>
        <w:left w:val="none" w:sz="0" w:space="0" w:color="auto"/>
        <w:bottom w:val="none" w:sz="0" w:space="0" w:color="auto"/>
        <w:right w:val="none" w:sz="0" w:space="0" w:color="auto"/>
      </w:divBdr>
    </w:div>
    <w:div w:id="20900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essroom.comunicahair.com/origami-collection-by-manuel-m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20Jones\Dropbox\0.0%20COMUNICAHAIR\0.0%20ARXIUS%20COMPARTITS%20AMB%20BLANCA\PLANTILLE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4E88-0113-4194-AA7C-1AD0C4CA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37</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Blanca Aranyó Camprodon</cp:lastModifiedBy>
  <cp:revision>9</cp:revision>
  <cp:lastPrinted>2018-07-21T10:03:00Z</cp:lastPrinted>
  <dcterms:created xsi:type="dcterms:W3CDTF">2021-11-09T08:09:00Z</dcterms:created>
  <dcterms:modified xsi:type="dcterms:W3CDTF">2021-11-09T11:11:00Z</dcterms:modified>
</cp:coreProperties>
</file>