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Logitech lanza el combo de mouse y teclado MK470 en color rosa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El dúo está disponible en un nuevo color, perfecto para mejorar tu estado de ánimo y productividad.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El nuevo dúo minimalista de Logitech, el </w:t>
      </w:r>
      <w:r w:rsidDel="00000000" w:rsidR="00000000" w:rsidRPr="00000000">
        <w:rPr>
          <w:b w:val="1"/>
          <w:rtl w:val="0"/>
        </w:rPr>
        <w:t xml:space="preserve">MK470</w:t>
      </w:r>
      <w:r w:rsidDel="00000000" w:rsidR="00000000" w:rsidRPr="00000000">
        <w:rPr>
          <w:rtl w:val="0"/>
        </w:rPr>
        <w:t xml:space="preserve"> con teclado y mouse creado para alinearse a tu original estilo de vida, ya está disponible en un nuevo y vibrante color rosa, incorporando las características especiales tecnológicas y de diseño que los usuarios ya conocen y aman de estos productos: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Diseño ultra delgado, estilizado, compacto y minimalista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36 meses de duración de batería en el teclado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18 meses de duración de batería en el mouse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Clicks y teclas silenciosas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Sección numérica y 12 accesos directos de teclas FN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Cambiando la manera en la que creamos, trabajamos y jugamos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Las teclas con mecanismo de bajo perfil proporcionan una experiencia de escritura fluida similar a la ofrecida por una laptop, mientras que la suave forma redondeada del mouse es apta para ambas manos. Además, el teclado es silencioso y el mouse es un 90% menos ruidoso que otros, lo que contribuye a una experiencia de trabajo tranquila para ti y los que te rodean.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El receptor USB plug and play ofrece una fuerte conexión inalámbrica de 10 metros de alcance, lo que significa que tendrás un escritorio limpio y libre de cables, así como la  libertad de organizar los dispositivos como quieras. Por su parte, la duración de batería de 18 meses para el mouse y de 36 meses para el teclado te permitirá llevar tu combo</w:t>
      </w:r>
      <w:r w:rsidDel="00000000" w:rsidR="00000000" w:rsidRPr="00000000">
        <w:rPr>
          <w:b w:val="1"/>
          <w:rtl w:val="0"/>
        </w:rPr>
        <w:t xml:space="preserve"> MK470</w:t>
      </w:r>
      <w:r w:rsidDel="00000000" w:rsidR="00000000" w:rsidRPr="00000000">
        <w:rPr>
          <w:rtl w:val="0"/>
        </w:rPr>
        <w:t xml:space="preserve"> a donde quiera que vayas sin miedo a quedarte sin batería.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Aduéñate de tu espacio de trabajo con productos que se alinean a tus gustos, tu estilo y tus necesidades con el Logitech </w:t>
      </w:r>
      <w:r w:rsidDel="00000000" w:rsidR="00000000" w:rsidRPr="00000000">
        <w:rPr>
          <w:b w:val="1"/>
          <w:rtl w:val="0"/>
        </w:rPr>
        <w:t xml:space="preserve">MK470</w:t>
      </w:r>
      <w:r w:rsidDel="00000000" w:rsidR="00000000" w:rsidRPr="00000000">
        <w:rPr>
          <w:rtl w:val="0"/>
        </w:rPr>
        <w:t xml:space="preserve"> en su nuevo color rosa. </w:t>
      </w:r>
      <w:r w:rsidDel="00000000" w:rsidR="00000000" w:rsidRPr="00000000">
        <w:rPr>
          <w:rtl w:val="0"/>
        </w:rPr>
        <w:t xml:space="preserve">Un dúo de accesorios modernos que se ve y se siente genial.</w:t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Podrás encontrarlo en la tienda de ecommerce de </w:t>
      </w:r>
      <w:hyperlink r:id="rId6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Logitech México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Logitech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Logitech ayuda a todas las personas a perseguir sus pasiones diseñando experiencias para que todos puedan crear, lograr y disfrutar más. Logitech diseña y crea productos que unen a las personas a través de la informática, los juegos, el vídeo, el streaming y creación, y la música. Las marcas de Logitech incluyen Logitech, Logitech G, ASTRO Gaming, Streamlabs, Blue Microphones, Ultimate Ears y Jaybird. Fundada en 1981 y con sede en Lausana (Suiza), Logitech International es una empresa pública suiza que cotiza en el SIX Swiss Exchange (LOGN) y en el Nasdaq Global Select Market (LOGI). Encuentre a Logitech en www.logitech.com, el blog de la empresa o @LogitechMex.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4805683</wp:posOffset>
          </wp:positionH>
          <wp:positionV relativeFrom="paragraph">
            <wp:posOffset>-342899</wp:posOffset>
          </wp:positionV>
          <wp:extent cx="1414142" cy="8810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602" l="0" r="0" t="8602"/>
                  <a:stretch>
                    <a:fillRect/>
                  </a:stretch>
                </pic:blipFill>
                <pic:spPr>
                  <a:xfrm>
                    <a:off x="0" y="0"/>
                    <a:ext cx="1414142" cy="8810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ogitech.com/es-mx/products/combos/mk470-slim-wireless-keyboard-mouse.html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