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F727" w14:textId="77777777" w:rsidR="0020282C" w:rsidRDefault="0020282C" w:rsidP="0020282C">
      <w:pPr>
        <w:pStyle w:val="NormalWeb"/>
        <w:rPr>
          <w:rFonts w:ascii="Segoe UI" w:hAnsi="Segoe UI" w:cs="Segoe UI"/>
          <w:sz w:val="21"/>
          <w:szCs w:val="21"/>
        </w:rPr>
      </w:pPr>
      <w:r>
        <w:rPr>
          <w:rFonts w:ascii="Segoe UI" w:hAnsi="Segoe UI" w:cs="Segoe UI"/>
          <w:sz w:val="21"/>
          <w:szCs w:val="21"/>
        </w:rPr>
        <w:t> </w:t>
      </w:r>
    </w:p>
    <w:p w14:paraId="4689C932" w14:textId="780BC8BC" w:rsidR="00E000DB" w:rsidRDefault="009F4895" w:rsidP="008152DF">
      <w:pPr>
        <w:rPr>
          <w:rFonts w:ascii="Gill Sans MT" w:hAnsi="Gill Sans MT" w:cs="Arial"/>
          <w:color w:val="0D0D0D"/>
          <w:shd w:val="clear" w:color="auto" w:fill="FFFFFF"/>
        </w:rPr>
      </w:pPr>
      <w:r w:rsidRPr="009F4895">
        <w:rPr>
          <w:rFonts w:ascii="Gill Sans MT" w:hAnsi="Gill Sans MT" w:cs="Arial"/>
          <w:b/>
          <w:bCs/>
        </w:rPr>
        <w:t xml:space="preserve">Tune into Zen: </w:t>
      </w:r>
      <w:r w:rsidRPr="009F4895">
        <w:rPr>
          <w:rFonts w:ascii="Gill Sans MT" w:hAnsi="Gill Sans MT" w:cs="Arial"/>
          <w:b/>
          <w:bCs/>
          <w:shd w:val="clear" w:color="auto" w:fill="FFFFFF"/>
        </w:rPr>
        <w:t xml:space="preserve">Introducing the </w:t>
      </w:r>
      <w:proofErr w:type="spellStart"/>
      <w:r w:rsidRPr="009F4895">
        <w:rPr>
          <w:rFonts w:ascii="Gill Sans MT" w:hAnsi="Gill Sans MT" w:cs="Arial"/>
          <w:b/>
          <w:bCs/>
          <w:shd w:val="clear" w:color="auto" w:fill="FFFFFF"/>
        </w:rPr>
        <w:t>iFi</w:t>
      </w:r>
      <w:proofErr w:type="spellEnd"/>
      <w:r w:rsidRPr="009F4895">
        <w:rPr>
          <w:rFonts w:ascii="Gill Sans MT" w:hAnsi="Gill Sans MT" w:cs="Arial"/>
          <w:b/>
          <w:bCs/>
          <w:shd w:val="clear" w:color="auto" w:fill="FFFFFF"/>
        </w:rPr>
        <w:t xml:space="preserve"> ZEN DAC 3 for Every Listener</w:t>
      </w:r>
      <w:r>
        <w:rPr>
          <w:rFonts w:ascii="Arial" w:hAnsi="Arial" w:cs="Arial"/>
          <w:b/>
          <w:bCs/>
          <w:color w:val="0D0D0D"/>
          <w:u w:val="single"/>
          <w:shd w:val="clear" w:color="auto" w:fill="FFFFFF"/>
        </w:rPr>
        <w:br/>
      </w:r>
      <w:r>
        <w:rPr>
          <w:rFonts w:ascii="Arial" w:hAnsi="Arial" w:cs="Arial"/>
          <w:b/>
          <w:bCs/>
          <w:color w:val="0D0D0D"/>
          <w:u w:val="single"/>
          <w:shd w:val="clear" w:color="auto" w:fill="FFFFFF"/>
        </w:rPr>
        <w:br/>
      </w:r>
      <w:r w:rsidR="003E1956" w:rsidRPr="00E000DB">
        <w:rPr>
          <w:rFonts w:ascii="Gill Sans MT" w:hAnsi="Gill Sans MT" w:cs="Segoe UI"/>
          <w:b/>
          <w:bCs/>
          <w:sz w:val="21"/>
          <w:szCs w:val="21"/>
        </w:rPr>
        <w:t xml:space="preserve">Southport, England— April </w:t>
      </w:r>
      <w:r w:rsidR="007D0E1B">
        <w:rPr>
          <w:rFonts w:ascii="Gill Sans MT" w:hAnsi="Gill Sans MT" w:cs="Segoe UI"/>
          <w:b/>
          <w:bCs/>
          <w:sz w:val="21"/>
          <w:szCs w:val="21"/>
        </w:rPr>
        <w:t>15</w:t>
      </w:r>
      <w:r w:rsidR="003E1956" w:rsidRPr="00E000DB">
        <w:rPr>
          <w:rFonts w:ascii="Gill Sans MT" w:hAnsi="Gill Sans MT" w:cs="Segoe UI"/>
          <w:b/>
          <w:bCs/>
          <w:sz w:val="21"/>
          <w:szCs w:val="21"/>
        </w:rPr>
        <w:t>, 2024—</w:t>
      </w:r>
      <w:proofErr w:type="spellStart"/>
      <w:r w:rsidRPr="009F4895">
        <w:rPr>
          <w:rFonts w:ascii="Gill Sans MT" w:hAnsi="Gill Sans MT" w:cs="Arial"/>
          <w:color w:val="0D0D0D"/>
          <w:shd w:val="clear" w:color="auto" w:fill="FFFFFF"/>
        </w:rPr>
        <w:t>iFi</w:t>
      </w:r>
      <w:proofErr w:type="spellEnd"/>
      <w:r w:rsidRPr="009F4895">
        <w:rPr>
          <w:rFonts w:ascii="Gill Sans MT" w:hAnsi="Gill Sans MT" w:cs="Arial"/>
          <w:color w:val="0D0D0D"/>
          <w:shd w:val="clear" w:color="auto" w:fill="FFFFFF"/>
        </w:rPr>
        <w:t xml:space="preserve"> Audio, a trailblazer in high-fidelity audio components, proudly introduces its latest innovation: the </w:t>
      </w:r>
      <w:proofErr w:type="spellStart"/>
      <w:r w:rsidRPr="009F4895">
        <w:rPr>
          <w:rFonts w:ascii="Gill Sans MT" w:hAnsi="Gill Sans MT" w:cs="Arial"/>
          <w:color w:val="0D0D0D"/>
          <w:shd w:val="clear" w:color="auto" w:fill="FFFFFF"/>
        </w:rPr>
        <w:t>iFi</w:t>
      </w:r>
      <w:proofErr w:type="spellEnd"/>
      <w:r w:rsidRPr="009F4895">
        <w:rPr>
          <w:rFonts w:ascii="Gill Sans MT" w:hAnsi="Gill Sans MT" w:cs="Arial"/>
          <w:color w:val="0D0D0D"/>
          <w:shd w:val="clear" w:color="auto" w:fill="FFFFFF"/>
        </w:rPr>
        <w:t xml:space="preserve"> ZEN DAC 3. Featuring a refreshed design and updated features, this home-based DAC has been designed to electrify gaming, casual listening, and critical audiophile experiences.</w:t>
      </w:r>
    </w:p>
    <w:p w14:paraId="2E912249" w14:textId="77777777" w:rsidR="009F4895" w:rsidRPr="009F4895" w:rsidRDefault="009F4895" w:rsidP="009F4895">
      <w:pPr>
        <w:spacing w:after="0" w:line="240" w:lineRule="auto"/>
        <w:rPr>
          <w:rFonts w:ascii="Times New Roman" w:eastAsia="Times New Roman" w:hAnsi="Times New Roman" w:cs="Times New Roman"/>
          <w:kern w:val="0"/>
          <w:sz w:val="24"/>
          <w:szCs w:val="24"/>
          <w:lang w:val="en-US"/>
          <w14:ligatures w14:val="none"/>
        </w:rPr>
      </w:pPr>
    </w:p>
    <w:p w14:paraId="10DD0AF6" w14:textId="2224C123" w:rsidR="009F4895" w:rsidRPr="009F4895" w:rsidRDefault="009F4895" w:rsidP="009F4895">
      <w:pPr>
        <w:spacing w:after="0" w:line="240" w:lineRule="auto"/>
        <w:jc w:val="center"/>
        <w:rPr>
          <w:rFonts w:ascii="Times New Roman" w:eastAsia="Times New Roman" w:hAnsi="Times New Roman" w:cs="Times New Roman"/>
          <w:kern w:val="0"/>
          <w:sz w:val="24"/>
          <w:szCs w:val="24"/>
          <w:lang w:val="en-US"/>
          <w14:ligatures w14:val="none"/>
        </w:rPr>
      </w:pPr>
      <w:r w:rsidRPr="009F4895">
        <w:rPr>
          <w:rFonts w:ascii="Arial" w:eastAsia="Times New Roman" w:hAnsi="Arial" w:cs="Arial"/>
          <w:color w:val="0D0D0D"/>
          <w:kern w:val="0"/>
          <w:bdr w:val="none" w:sz="0" w:space="0" w:color="auto" w:frame="1"/>
          <w:shd w:val="clear" w:color="auto" w:fill="FFFFFF"/>
          <w:lang w:val="en-US"/>
          <w14:ligatures w14:val="none"/>
        </w:rPr>
        <w:fldChar w:fldCharType="begin"/>
      </w:r>
      <w:r w:rsidRPr="009F4895">
        <w:rPr>
          <w:rFonts w:ascii="Arial" w:eastAsia="Times New Roman" w:hAnsi="Arial" w:cs="Arial"/>
          <w:color w:val="0D0D0D"/>
          <w:kern w:val="0"/>
          <w:bdr w:val="none" w:sz="0" w:space="0" w:color="auto" w:frame="1"/>
          <w:shd w:val="clear" w:color="auto" w:fill="FFFFFF"/>
          <w:lang w:val="en-US"/>
          <w14:ligatures w14:val="none"/>
        </w:rPr>
        <w:instrText xml:space="preserve"> INCLUDEPICTURE "https://lh7-us.googleusercontent.com/HELJ8819BNOvtjPLFZv0kX8V62ENPQmU2wf4Oh9eczeVy-Q5wBJPUG1RzdigKrBMsudYgWzW7n97pUnnVIv_QwZyXcBI7Cbl9Z8iMuoM8ChOg8GgZ1tHOThtlOFgYvstuJIMaUqCI14EKk7Yll_w3lk" \* MERGEFORMATINET </w:instrText>
      </w:r>
      <w:r w:rsidRPr="009F4895">
        <w:rPr>
          <w:rFonts w:ascii="Arial" w:eastAsia="Times New Roman" w:hAnsi="Arial" w:cs="Arial"/>
          <w:color w:val="0D0D0D"/>
          <w:kern w:val="0"/>
          <w:bdr w:val="none" w:sz="0" w:space="0" w:color="auto" w:frame="1"/>
          <w:shd w:val="clear" w:color="auto" w:fill="FFFFFF"/>
          <w:lang w:val="en-US"/>
          <w14:ligatures w14:val="none"/>
        </w:rPr>
        <w:fldChar w:fldCharType="separate"/>
      </w:r>
      <w:r w:rsidRPr="009F4895">
        <w:rPr>
          <w:rFonts w:ascii="Arial" w:eastAsia="Times New Roman" w:hAnsi="Arial" w:cs="Arial"/>
          <w:noProof/>
          <w:color w:val="0D0D0D"/>
          <w:kern w:val="0"/>
          <w:bdr w:val="none" w:sz="0" w:space="0" w:color="auto" w:frame="1"/>
          <w:shd w:val="clear" w:color="auto" w:fill="FFFFFF"/>
          <w:lang w:val="en-US"/>
          <w14:ligatures w14:val="none"/>
        </w:rPr>
        <w:drawing>
          <wp:inline distT="0" distB="0" distL="0" distR="0" wp14:anchorId="5B33C322" wp14:editId="42B98A2E">
            <wp:extent cx="3100705" cy="2073275"/>
            <wp:effectExtent l="0" t="0" r="0" b="0"/>
            <wp:docPr id="17523532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0705" cy="2073275"/>
                    </a:xfrm>
                    <a:prstGeom prst="rect">
                      <a:avLst/>
                    </a:prstGeom>
                    <a:noFill/>
                    <a:ln>
                      <a:noFill/>
                    </a:ln>
                  </pic:spPr>
                </pic:pic>
              </a:graphicData>
            </a:graphic>
          </wp:inline>
        </w:drawing>
      </w:r>
      <w:r w:rsidRPr="009F4895">
        <w:rPr>
          <w:rFonts w:ascii="Arial" w:eastAsia="Times New Roman" w:hAnsi="Arial" w:cs="Arial"/>
          <w:color w:val="0D0D0D"/>
          <w:kern w:val="0"/>
          <w:bdr w:val="none" w:sz="0" w:space="0" w:color="auto" w:frame="1"/>
          <w:shd w:val="clear" w:color="auto" w:fill="FFFFFF"/>
          <w:lang w:val="en-US"/>
          <w14:ligatures w14:val="none"/>
        </w:rPr>
        <w:fldChar w:fldCharType="end"/>
      </w:r>
    </w:p>
    <w:p w14:paraId="0AFA3AF0" w14:textId="77777777" w:rsidR="009F4895" w:rsidRPr="009F4895" w:rsidRDefault="009F4895" w:rsidP="009F4895">
      <w:pPr>
        <w:spacing w:after="0" w:line="240" w:lineRule="auto"/>
        <w:rPr>
          <w:rFonts w:ascii="Times New Roman" w:eastAsia="Times New Roman" w:hAnsi="Times New Roman" w:cs="Times New Roman"/>
          <w:kern w:val="0"/>
          <w:sz w:val="24"/>
          <w:szCs w:val="24"/>
          <w:lang w:val="en-US"/>
          <w14:ligatures w14:val="none"/>
        </w:rPr>
      </w:pPr>
      <w:r w:rsidRPr="009F4895">
        <w:rPr>
          <w:rFonts w:ascii="Arial" w:eastAsia="Times New Roman" w:hAnsi="Arial" w:cs="Arial"/>
          <w:color w:val="0D0D0D"/>
          <w:kern w:val="0"/>
          <w:shd w:val="clear" w:color="auto" w:fill="FFFFFF"/>
          <w:lang w:val="en-US"/>
          <w14:ligatures w14:val="none"/>
        </w:rPr>
        <w:t> </w:t>
      </w:r>
    </w:p>
    <w:p w14:paraId="3CB3CC2D" w14:textId="4A84F9D8" w:rsidR="009F4895" w:rsidRPr="009F4895" w:rsidRDefault="009F4895" w:rsidP="009F4895">
      <w:pPr>
        <w:spacing w:after="0" w:line="240" w:lineRule="auto"/>
        <w:rPr>
          <w:rFonts w:ascii="Gill Sans MT" w:eastAsia="Times New Roman" w:hAnsi="Gill Sans MT" w:cs="Times New Roman"/>
          <w:kern w:val="0"/>
          <w:sz w:val="24"/>
          <w:szCs w:val="24"/>
          <w:lang w:val="en-US"/>
          <w14:ligatures w14:val="none"/>
        </w:rPr>
      </w:pPr>
      <w:r w:rsidRPr="009F4895">
        <w:rPr>
          <w:rFonts w:ascii="Gill Sans MT" w:eastAsia="Times New Roman" w:hAnsi="Gill Sans MT" w:cs="Arial"/>
          <w:color w:val="0D0D0D"/>
          <w:kern w:val="0"/>
          <w:shd w:val="clear" w:color="auto" w:fill="FFFFFF"/>
          <w:lang w:val="en-US"/>
          <w14:ligatures w14:val="none"/>
        </w:rPr>
        <w:t xml:space="preserve">Amidst the hustle and bustle of modern life, the ZEN DAC 3 offers some </w:t>
      </w:r>
      <w:r w:rsidRPr="009F4895">
        <w:rPr>
          <w:rFonts w:ascii="Gill Sans MT" w:eastAsia="Times New Roman" w:hAnsi="Gill Sans MT" w:cs="Arial"/>
          <w:color w:val="0D0D0D"/>
          <w:kern w:val="0"/>
          <w:shd w:val="clear" w:color="auto" w:fill="FFFFFF"/>
          <w:lang w:val="en-US"/>
          <w14:ligatures w14:val="none"/>
        </w:rPr>
        <w:t>much-needed</w:t>
      </w:r>
      <w:r w:rsidRPr="009F4895">
        <w:rPr>
          <w:rFonts w:ascii="Gill Sans MT" w:eastAsia="Times New Roman" w:hAnsi="Gill Sans MT" w:cs="Arial"/>
          <w:color w:val="0D0D0D"/>
          <w:kern w:val="0"/>
          <w:shd w:val="clear" w:color="auto" w:fill="FFFFFF"/>
          <w:lang w:val="en-US"/>
          <w14:ligatures w14:val="none"/>
        </w:rPr>
        <w:t xml:space="preserve"> </w:t>
      </w:r>
      <w:proofErr w:type="spellStart"/>
      <w:r w:rsidRPr="009F4895">
        <w:rPr>
          <w:rFonts w:ascii="Gill Sans MT" w:eastAsia="Times New Roman" w:hAnsi="Gill Sans MT" w:cs="Arial"/>
          <w:color w:val="0D0D0D"/>
          <w:kern w:val="0"/>
          <w:shd w:val="clear" w:color="auto" w:fill="FFFFFF"/>
          <w:lang w:val="en-US"/>
          <w14:ligatures w14:val="none"/>
        </w:rPr>
        <w:t>zen</w:t>
      </w:r>
      <w:proofErr w:type="spellEnd"/>
      <w:r w:rsidRPr="009F4895">
        <w:rPr>
          <w:rFonts w:ascii="Gill Sans MT" w:eastAsia="Times New Roman" w:hAnsi="Gill Sans MT" w:cs="Arial"/>
          <w:color w:val="0D0D0D"/>
          <w:kern w:val="0"/>
          <w:shd w:val="clear" w:color="auto" w:fill="FFFFFF"/>
          <w:lang w:val="en-US"/>
          <w14:ligatures w14:val="none"/>
        </w:rPr>
        <w:t xml:space="preserve"> in a world full of noise with something for everyone. Whether you’re a gamer looking to ignite your immersive gaming sessions, a casual listener or an audiophile with the desire to elevate your experience, the ZEN DAC 3 takes the listening experience to new heights with its unparalleled performance.</w:t>
      </w:r>
    </w:p>
    <w:p w14:paraId="58AC9CA8" w14:textId="77777777" w:rsidR="009F4895" w:rsidRPr="009F4895" w:rsidRDefault="009F4895" w:rsidP="009F4895">
      <w:pPr>
        <w:spacing w:after="0" w:line="240" w:lineRule="auto"/>
        <w:rPr>
          <w:rFonts w:ascii="Gill Sans MT" w:eastAsia="Times New Roman" w:hAnsi="Gill Sans MT" w:cs="Times New Roman"/>
          <w:kern w:val="0"/>
          <w:sz w:val="24"/>
          <w:szCs w:val="24"/>
          <w:lang w:val="en-US"/>
          <w14:ligatures w14:val="none"/>
        </w:rPr>
      </w:pPr>
    </w:p>
    <w:p w14:paraId="7102CFB7" w14:textId="77777777" w:rsidR="009F4895" w:rsidRPr="009F4895" w:rsidRDefault="009F4895" w:rsidP="009F4895">
      <w:pPr>
        <w:spacing w:after="0" w:line="240" w:lineRule="auto"/>
        <w:rPr>
          <w:rFonts w:ascii="Gill Sans MT" w:eastAsia="Times New Roman" w:hAnsi="Gill Sans MT" w:cs="Times New Roman"/>
          <w:kern w:val="0"/>
          <w:sz w:val="24"/>
          <w:szCs w:val="24"/>
          <w:lang w:val="en-US"/>
          <w14:ligatures w14:val="none"/>
        </w:rPr>
      </w:pPr>
      <w:r w:rsidRPr="009F4895">
        <w:rPr>
          <w:rFonts w:ascii="Gill Sans MT" w:eastAsia="Times New Roman" w:hAnsi="Gill Sans MT" w:cs="Arial"/>
          <w:color w:val="0D0D0D"/>
          <w:kern w:val="0"/>
          <w:shd w:val="clear" w:color="auto" w:fill="FFFFFF"/>
          <w:lang w:val="en-US"/>
          <w14:ligatures w14:val="none"/>
        </w:rPr>
        <w:t>With its sleek design and uncompromising performance, the ZEN DAC 3 has been meticulously crafted to help users rediscover the purity of music and immerses listeners in a world of pure harmony. </w:t>
      </w:r>
    </w:p>
    <w:p w14:paraId="13E794E5" w14:textId="77777777" w:rsidR="009F4895" w:rsidRPr="009F4895" w:rsidRDefault="009F4895" w:rsidP="009F4895">
      <w:pPr>
        <w:spacing w:after="0" w:line="240" w:lineRule="auto"/>
        <w:rPr>
          <w:rFonts w:ascii="Gill Sans MT" w:eastAsia="Times New Roman" w:hAnsi="Gill Sans MT" w:cs="Times New Roman"/>
          <w:kern w:val="0"/>
          <w:sz w:val="24"/>
          <w:szCs w:val="24"/>
          <w:lang w:val="en-US"/>
          <w14:ligatures w14:val="none"/>
        </w:rPr>
      </w:pPr>
    </w:p>
    <w:p w14:paraId="3647E0F2" w14:textId="5B78C9E9" w:rsidR="009F4895" w:rsidRPr="009F4895" w:rsidRDefault="009F4895" w:rsidP="009F4895">
      <w:pPr>
        <w:spacing w:after="0" w:line="240" w:lineRule="auto"/>
        <w:jc w:val="center"/>
        <w:rPr>
          <w:rFonts w:ascii="Gill Sans MT" w:eastAsia="Times New Roman" w:hAnsi="Gill Sans MT" w:cs="Times New Roman"/>
          <w:kern w:val="0"/>
          <w:sz w:val="24"/>
          <w:szCs w:val="24"/>
          <w:lang w:val="en-US"/>
          <w14:ligatures w14:val="none"/>
        </w:rPr>
      </w:pPr>
      <w:r w:rsidRPr="009F4895">
        <w:rPr>
          <w:rFonts w:ascii="Gill Sans MT" w:eastAsia="Times New Roman" w:hAnsi="Gill Sans MT" w:cs="Arial"/>
          <w:color w:val="0D0D0D"/>
          <w:kern w:val="0"/>
          <w:bdr w:val="none" w:sz="0" w:space="0" w:color="auto" w:frame="1"/>
          <w:shd w:val="clear" w:color="auto" w:fill="FFFFFF"/>
          <w:lang w:val="en-US"/>
          <w14:ligatures w14:val="none"/>
        </w:rPr>
        <w:fldChar w:fldCharType="begin"/>
      </w:r>
      <w:r w:rsidRPr="009F4895">
        <w:rPr>
          <w:rFonts w:ascii="Gill Sans MT" w:eastAsia="Times New Roman" w:hAnsi="Gill Sans MT" w:cs="Arial"/>
          <w:color w:val="0D0D0D"/>
          <w:kern w:val="0"/>
          <w:bdr w:val="none" w:sz="0" w:space="0" w:color="auto" w:frame="1"/>
          <w:shd w:val="clear" w:color="auto" w:fill="FFFFFF"/>
          <w:lang w:val="en-US"/>
          <w14:ligatures w14:val="none"/>
        </w:rPr>
        <w:instrText xml:space="preserve"> INCLUDEPICTURE "https://lh7-us.googleusercontent.com/PxMT7jIlrThKsA5ZCUrAJPbLDs6d1Kp9OgymsshuVzV1Rj5-i0QDYo5ddaGxYTiADeS8w1wyBUnny5Sh70nMCLLy4zM3gT9IymaiAw4D_1MEUIZl1CMNdOVSo5p8VWgrGFqVIYZijTb6IgKQGUdbu3k" \* MERGEFORMATINET </w:instrText>
      </w:r>
      <w:r w:rsidRPr="009F4895">
        <w:rPr>
          <w:rFonts w:ascii="Gill Sans MT" w:eastAsia="Times New Roman" w:hAnsi="Gill Sans MT" w:cs="Arial"/>
          <w:color w:val="0D0D0D"/>
          <w:kern w:val="0"/>
          <w:bdr w:val="none" w:sz="0" w:space="0" w:color="auto" w:frame="1"/>
          <w:shd w:val="clear" w:color="auto" w:fill="FFFFFF"/>
          <w:lang w:val="en-US"/>
          <w14:ligatures w14:val="none"/>
        </w:rPr>
        <w:fldChar w:fldCharType="separate"/>
      </w:r>
      <w:r w:rsidRPr="009F4895">
        <w:rPr>
          <w:rFonts w:ascii="Gill Sans MT" w:eastAsia="Times New Roman" w:hAnsi="Gill Sans MT" w:cs="Arial"/>
          <w:noProof/>
          <w:color w:val="0D0D0D"/>
          <w:kern w:val="0"/>
          <w:bdr w:val="none" w:sz="0" w:space="0" w:color="auto" w:frame="1"/>
          <w:shd w:val="clear" w:color="auto" w:fill="FFFFFF"/>
          <w:lang w:val="en-US"/>
          <w14:ligatures w14:val="none"/>
        </w:rPr>
        <w:drawing>
          <wp:inline distT="0" distB="0" distL="0" distR="0" wp14:anchorId="6BD1CCB6" wp14:editId="25BC4541">
            <wp:extent cx="3583940" cy="2385695"/>
            <wp:effectExtent l="0" t="0" r="0" b="0"/>
            <wp:docPr id="13471732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3940" cy="2385695"/>
                    </a:xfrm>
                    <a:prstGeom prst="rect">
                      <a:avLst/>
                    </a:prstGeom>
                    <a:noFill/>
                    <a:ln>
                      <a:noFill/>
                    </a:ln>
                  </pic:spPr>
                </pic:pic>
              </a:graphicData>
            </a:graphic>
          </wp:inline>
        </w:drawing>
      </w:r>
      <w:r w:rsidRPr="009F4895">
        <w:rPr>
          <w:rFonts w:ascii="Gill Sans MT" w:eastAsia="Times New Roman" w:hAnsi="Gill Sans MT" w:cs="Arial"/>
          <w:color w:val="0D0D0D"/>
          <w:kern w:val="0"/>
          <w:bdr w:val="none" w:sz="0" w:space="0" w:color="auto" w:frame="1"/>
          <w:shd w:val="clear" w:color="auto" w:fill="FFFFFF"/>
          <w:lang w:val="en-US"/>
          <w14:ligatures w14:val="none"/>
        </w:rPr>
        <w:fldChar w:fldCharType="end"/>
      </w:r>
    </w:p>
    <w:p w14:paraId="7E8D6FE3" w14:textId="77777777" w:rsidR="009F4895" w:rsidRPr="009F4895" w:rsidRDefault="009F4895" w:rsidP="009F4895">
      <w:pPr>
        <w:spacing w:after="240" w:line="240" w:lineRule="auto"/>
        <w:rPr>
          <w:rFonts w:ascii="Gill Sans MT" w:eastAsia="Times New Roman" w:hAnsi="Gill Sans MT" w:cs="Times New Roman"/>
          <w:kern w:val="0"/>
          <w:sz w:val="24"/>
          <w:szCs w:val="24"/>
          <w:lang w:val="en-US"/>
          <w14:ligatures w14:val="none"/>
        </w:rPr>
      </w:pPr>
    </w:p>
    <w:p w14:paraId="130A5EB7" w14:textId="0F85612F" w:rsidR="009F4895" w:rsidRPr="009F4895" w:rsidRDefault="009F4895" w:rsidP="009F4895">
      <w:pPr>
        <w:spacing w:after="0" w:line="240" w:lineRule="auto"/>
        <w:rPr>
          <w:rFonts w:ascii="Gill Sans MT" w:eastAsia="Times New Roman" w:hAnsi="Gill Sans MT" w:cs="Times New Roman"/>
          <w:kern w:val="0"/>
          <w:sz w:val="24"/>
          <w:szCs w:val="24"/>
          <w:lang w:val="en-US"/>
          <w14:ligatures w14:val="none"/>
        </w:rPr>
      </w:pPr>
      <w:r w:rsidRPr="009F4895">
        <w:rPr>
          <w:rFonts w:ascii="Gill Sans MT" w:eastAsia="Times New Roman" w:hAnsi="Gill Sans MT" w:cs="Arial"/>
          <w:color w:val="0D0D0D"/>
          <w:kern w:val="0"/>
          <w:shd w:val="clear" w:color="auto" w:fill="FFFFFF"/>
          <w:lang w:val="en-US"/>
          <w14:ligatures w14:val="none"/>
        </w:rPr>
        <w:t xml:space="preserve">With both fixed and variable output gain options, the ZEN DAC 3 seamlessly connects to headphones, amplifiers, or active speakers, providing unparalleled versatility for any audio setup. Featuring two 4.4mm balanced outputs – one dedicated to headphones and the other to all other Hi-Fi equipment – this innovative design </w:t>
      </w:r>
      <w:r w:rsidRPr="009F4895">
        <w:rPr>
          <w:rFonts w:ascii="Gill Sans MT" w:eastAsia="Times New Roman" w:hAnsi="Gill Sans MT" w:cs="Arial"/>
          <w:color w:val="0D0D0D"/>
          <w:kern w:val="0"/>
          <w:shd w:val="clear" w:color="auto" w:fill="FFFFFF"/>
          <w:lang w:val="en-US"/>
          <w14:ligatures w14:val="none"/>
        </w:rPr>
        <w:t>minimizes</w:t>
      </w:r>
      <w:r w:rsidRPr="009F4895">
        <w:rPr>
          <w:rFonts w:ascii="Gill Sans MT" w:eastAsia="Times New Roman" w:hAnsi="Gill Sans MT" w:cs="Arial"/>
          <w:color w:val="0D0D0D"/>
          <w:kern w:val="0"/>
          <w:shd w:val="clear" w:color="auto" w:fill="FFFFFF"/>
          <w:lang w:val="en-US"/>
          <w14:ligatures w14:val="none"/>
        </w:rPr>
        <w:t xml:space="preserve"> distortion, crosstalk, and noise, delivering pristine sound quality that truly immerses you in your music. </w:t>
      </w:r>
    </w:p>
    <w:p w14:paraId="0FE040B7" w14:textId="77777777" w:rsidR="009F4895" w:rsidRPr="009F4895" w:rsidRDefault="009F4895" w:rsidP="009F4895">
      <w:pPr>
        <w:spacing w:after="0" w:line="240" w:lineRule="auto"/>
        <w:rPr>
          <w:rFonts w:ascii="Gill Sans MT" w:eastAsia="Times New Roman" w:hAnsi="Gill Sans MT" w:cs="Times New Roman"/>
          <w:kern w:val="0"/>
          <w:sz w:val="24"/>
          <w:szCs w:val="24"/>
          <w:lang w:val="en-US"/>
          <w14:ligatures w14:val="none"/>
        </w:rPr>
      </w:pPr>
    </w:p>
    <w:p w14:paraId="291F62BB" w14:textId="5B01B104" w:rsidR="009F4895" w:rsidRPr="009F4895" w:rsidRDefault="009F4895" w:rsidP="009F4895">
      <w:pPr>
        <w:spacing w:after="0" w:line="240" w:lineRule="auto"/>
        <w:jc w:val="center"/>
        <w:rPr>
          <w:rFonts w:ascii="Gill Sans MT" w:eastAsia="Times New Roman" w:hAnsi="Gill Sans MT" w:cs="Times New Roman"/>
          <w:kern w:val="0"/>
          <w:sz w:val="24"/>
          <w:szCs w:val="24"/>
          <w:lang w:val="en-US"/>
          <w14:ligatures w14:val="none"/>
        </w:rPr>
      </w:pPr>
      <w:r w:rsidRPr="009F4895">
        <w:rPr>
          <w:rFonts w:ascii="Gill Sans MT" w:eastAsia="Times New Roman" w:hAnsi="Gill Sans MT" w:cs="Arial"/>
          <w:b/>
          <w:bCs/>
          <w:color w:val="0D0D0D"/>
          <w:kern w:val="0"/>
          <w:sz w:val="20"/>
          <w:szCs w:val="20"/>
          <w:bdr w:val="none" w:sz="0" w:space="0" w:color="auto" w:frame="1"/>
          <w:shd w:val="clear" w:color="auto" w:fill="FFFFFF"/>
          <w:lang w:val="en-US"/>
          <w14:ligatures w14:val="none"/>
        </w:rPr>
        <w:fldChar w:fldCharType="begin"/>
      </w:r>
      <w:r w:rsidRPr="009F4895">
        <w:rPr>
          <w:rFonts w:ascii="Gill Sans MT" w:eastAsia="Times New Roman" w:hAnsi="Gill Sans MT" w:cs="Arial"/>
          <w:b/>
          <w:bCs/>
          <w:color w:val="0D0D0D"/>
          <w:kern w:val="0"/>
          <w:sz w:val="20"/>
          <w:szCs w:val="20"/>
          <w:bdr w:val="none" w:sz="0" w:space="0" w:color="auto" w:frame="1"/>
          <w:shd w:val="clear" w:color="auto" w:fill="FFFFFF"/>
          <w:lang w:val="en-US"/>
          <w14:ligatures w14:val="none"/>
        </w:rPr>
        <w:instrText xml:space="preserve"> INCLUDEPICTURE "https://lh7-us.googleusercontent.com/8kR1FPJjojbxug_q-d1ke-gCee0hK73hBZEnviMhXttPxBWBq-kJ1lSrfuCBBNzvbJeP6AN98_l960EcDl_jS0MmIPV1R1oc6OMJAwGmGFK40Yn1n2TfxJQJSr72sJXlYBvIJ-y25AvHXEHv0fbpfrM" \* MERGEFORMATINET </w:instrText>
      </w:r>
      <w:r w:rsidRPr="009F4895">
        <w:rPr>
          <w:rFonts w:ascii="Gill Sans MT" w:eastAsia="Times New Roman" w:hAnsi="Gill Sans MT" w:cs="Arial"/>
          <w:b/>
          <w:bCs/>
          <w:color w:val="0D0D0D"/>
          <w:kern w:val="0"/>
          <w:sz w:val="20"/>
          <w:szCs w:val="20"/>
          <w:bdr w:val="none" w:sz="0" w:space="0" w:color="auto" w:frame="1"/>
          <w:shd w:val="clear" w:color="auto" w:fill="FFFFFF"/>
          <w:lang w:val="en-US"/>
          <w14:ligatures w14:val="none"/>
        </w:rPr>
        <w:fldChar w:fldCharType="separate"/>
      </w:r>
      <w:r w:rsidRPr="009F4895">
        <w:rPr>
          <w:rFonts w:ascii="Gill Sans MT" w:eastAsia="Times New Roman" w:hAnsi="Gill Sans MT" w:cs="Arial"/>
          <w:b/>
          <w:bCs/>
          <w:noProof/>
          <w:color w:val="0D0D0D"/>
          <w:kern w:val="0"/>
          <w:sz w:val="20"/>
          <w:szCs w:val="20"/>
          <w:bdr w:val="none" w:sz="0" w:space="0" w:color="auto" w:frame="1"/>
          <w:shd w:val="clear" w:color="auto" w:fill="FFFFFF"/>
          <w:lang w:val="en-US"/>
          <w14:ligatures w14:val="none"/>
        </w:rPr>
        <w:drawing>
          <wp:inline distT="0" distB="0" distL="0" distR="0" wp14:anchorId="6AA74864" wp14:editId="6A71AB0F">
            <wp:extent cx="2822575" cy="1981835"/>
            <wp:effectExtent l="0" t="0" r="0" b="0"/>
            <wp:docPr id="17607025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2575" cy="1981835"/>
                    </a:xfrm>
                    <a:prstGeom prst="rect">
                      <a:avLst/>
                    </a:prstGeom>
                    <a:noFill/>
                    <a:ln>
                      <a:noFill/>
                    </a:ln>
                  </pic:spPr>
                </pic:pic>
              </a:graphicData>
            </a:graphic>
          </wp:inline>
        </w:drawing>
      </w:r>
      <w:r w:rsidRPr="009F4895">
        <w:rPr>
          <w:rFonts w:ascii="Gill Sans MT" w:eastAsia="Times New Roman" w:hAnsi="Gill Sans MT" w:cs="Arial"/>
          <w:b/>
          <w:bCs/>
          <w:color w:val="0D0D0D"/>
          <w:kern w:val="0"/>
          <w:sz w:val="20"/>
          <w:szCs w:val="20"/>
          <w:bdr w:val="none" w:sz="0" w:space="0" w:color="auto" w:frame="1"/>
          <w:shd w:val="clear" w:color="auto" w:fill="FFFFFF"/>
          <w:lang w:val="en-US"/>
          <w14:ligatures w14:val="none"/>
        </w:rPr>
        <w:fldChar w:fldCharType="end"/>
      </w:r>
    </w:p>
    <w:p w14:paraId="341B66E4" w14:textId="77777777" w:rsidR="009F4895" w:rsidRPr="009F4895" w:rsidRDefault="009F4895" w:rsidP="009F4895">
      <w:pPr>
        <w:spacing w:after="240" w:line="240" w:lineRule="auto"/>
        <w:rPr>
          <w:rFonts w:ascii="Gill Sans MT" w:eastAsia="Times New Roman" w:hAnsi="Gill Sans MT" w:cs="Times New Roman"/>
          <w:kern w:val="0"/>
          <w:sz w:val="24"/>
          <w:szCs w:val="24"/>
          <w:lang w:val="en-US"/>
          <w14:ligatures w14:val="none"/>
        </w:rPr>
      </w:pPr>
    </w:p>
    <w:p w14:paraId="1A471332" w14:textId="69CEFFC0" w:rsidR="009F4895" w:rsidRPr="009F4895" w:rsidRDefault="009F4895" w:rsidP="009F4895">
      <w:pPr>
        <w:spacing w:after="0" w:line="240" w:lineRule="auto"/>
        <w:rPr>
          <w:rFonts w:ascii="Gill Sans MT" w:eastAsia="Times New Roman" w:hAnsi="Gill Sans MT" w:cs="Times New Roman"/>
          <w:kern w:val="0"/>
          <w:sz w:val="24"/>
          <w:szCs w:val="24"/>
          <w:lang w:val="en-US"/>
          <w14:ligatures w14:val="none"/>
        </w:rPr>
      </w:pPr>
      <w:r w:rsidRPr="009F4895">
        <w:rPr>
          <w:rFonts w:ascii="Gill Sans MT" w:eastAsia="Times New Roman" w:hAnsi="Gill Sans MT" w:cs="Arial"/>
          <w:color w:val="0D0D0D"/>
          <w:kern w:val="0"/>
          <w:shd w:val="clear" w:color="auto" w:fill="FFFFFF"/>
          <w:lang w:val="en-US"/>
          <w14:ligatures w14:val="none"/>
        </w:rPr>
        <w:t xml:space="preserve">From PCM 768kHz to DSD 512 and full MQA decoding, it ensures that every nuance of your music is faithfully reproduced with remarkable clarity and detail. Furthermore, enhancements such as improved DC offset and USB-C input overvoltage protection guarantee peace of mind while enjoying your </w:t>
      </w:r>
      <w:r w:rsidRPr="009F4895">
        <w:rPr>
          <w:rFonts w:ascii="Gill Sans MT" w:eastAsia="Times New Roman" w:hAnsi="Gill Sans MT" w:cs="Arial"/>
          <w:color w:val="0D0D0D"/>
          <w:kern w:val="0"/>
          <w:shd w:val="clear" w:color="auto" w:fill="FFFFFF"/>
          <w:lang w:val="en-US"/>
          <w14:ligatures w14:val="none"/>
        </w:rPr>
        <w:t>favorite</w:t>
      </w:r>
      <w:r w:rsidRPr="009F4895">
        <w:rPr>
          <w:rFonts w:ascii="Gill Sans MT" w:eastAsia="Times New Roman" w:hAnsi="Gill Sans MT" w:cs="Arial"/>
          <w:color w:val="0D0D0D"/>
          <w:kern w:val="0"/>
          <w:shd w:val="clear" w:color="auto" w:fill="FFFFFF"/>
          <w:lang w:val="en-US"/>
          <w14:ligatures w14:val="none"/>
        </w:rPr>
        <w:t xml:space="preserve"> tunes, ensuring reliable and safe operation.</w:t>
      </w:r>
    </w:p>
    <w:p w14:paraId="33B81AE4" w14:textId="77777777" w:rsidR="009F4895" w:rsidRPr="009F4895" w:rsidRDefault="009F4895" w:rsidP="009F4895">
      <w:pPr>
        <w:spacing w:after="0" w:line="240" w:lineRule="auto"/>
        <w:rPr>
          <w:rFonts w:ascii="Gill Sans MT" w:eastAsia="Times New Roman" w:hAnsi="Gill Sans MT" w:cs="Times New Roman"/>
          <w:kern w:val="0"/>
          <w:sz w:val="24"/>
          <w:szCs w:val="24"/>
          <w:lang w:val="en-US"/>
          <w14:ligatures w14:val="none"/>
        </w:rPr>
      </w:pPr>
    </w:p>
    <w:p w14:paraId="38EC595F" w14:textId="514302E2" w:rsidR="009F4895" w:rsidRPr="009F4895" w:rsidRDefault="009F4895" w:rsidP="009F4895">
      <w:pPr>
        <w:spacing w:after="0" w:line="240" w:lineRule="auto"/>
        <w:rPr>
          <w:rFonts w:ascii="Gill Sans MT" w:eastAsia="Times New Roman" w:hAnsi="Gill Sans MT" w:cs="Times New Roman"/>
          <w:kern w:val="0"/>
          <w:sz w:val="24"/>
          <w:szCs w:val="24"/>
          <w:lang w:val="en-US"/>
          <w14:ligatures w14:val="none"/>
        </w:rPr>
      </w:pPr>
      <w:r w:rsidRPr="009F4895">
        <w:rPr>
          <w:rFonts w:ascii="Gill Sans MT" w:eastAsia="Times New Roman" w:hAnsi="Gill Sans MT" w:cs="Arial"/>
          <w:color w:val="0D0D0D"/>
          <w:kern w:val="0"/>
          <w:shd w:val="clear" w:color="auto" w:fill="FFFFFF"/>
          <w:lang w:val="en-US"/>
          <w14:ligatures w14:val="none"/>
        </w:rPr>
        <w:t xml:space="preserve">Additional features such as </w:t>
      </w:r>
      <w:proofErr w:type="spellStart"/>
      <w:r w:rsidRPr="009F4895">
        <w:rPr>
          <w:rFonts w:ascii="Gill Sans MT" w:eastAsia="Times New Roman" w:hAnsi="Gill Sans MT" w:cs="Arial"/>
          <w:color w:val="0D0D0D"/>
          <w:kern w:val="0"/>
          <w:shd w:val="clear" w:color="auto" w:fill="FFFFFF"/>
          <w:lang w:val="en-US"/>
          <w14:ligatures w14:val="none"/>
        </w:rPr>
        <w:t>XBass</w:t>
      </w:r>
      <w:proofErr w:type="spellEnd"/>
      <w:r w:rsidRPr="009F4895">
        <w:rPr>
          <w:rFonts w:ascii="Gill Sans MT" w:eastAsia="Times New Roman" w:hAnsi="Gill Sans MT" w:cs="Arial"/>
          <w:color w:val="0D0D0D"/>
          <w:kern w:val="0"/>
          <w:shd w:val="clear" w:color="auto" w:fill="FFFFFF"/>
          <w:lang w:val="en-US"/>
          <w14:ligatures w14:val="none"/>
        </w:rPr>
        <w:t xml:space="preserve">+ and </w:t>
      </w:r>
      <w:proofErr w:type="spellStart"/>
      <w:r w:rsidRPr="009F4895">
        <w:rPr>
          <w:rFonts w:ascii="Gill Sans MT" w:eastAsia="Times New Roman" w:hAnsi="Gill Sans MT" w:cs="Arial"/>
          <w:color w:val="0D0D0D"/>
          <w:kern w:val="0"/>
          <w:shd w:val="clear" w:color="auto" w:fill="FFFFFF"/>
          <w:lang w:val="en-US"/>
          <w14:ligatures w14:val="none"/>
        </w:rPr>
        <w:t>PowerMatch</w:t>
      </w:r>
      <w:proofErr w:type="spellEnd"/>
      <w:r w:rsidRPr="009F4895">
        <w:rPr>
          <w:rFonts w:ascii="Gill Sans MT" w:eastAsia="Times New Roman" w:hAnsi="Gill Sans MT" w:cs="Arial"/>
          <w:color w:val="0D0D0D"/>
          <w:kern w:val="0"/>
          <w:shd w:val="clear" w:color="auto" w:fill="FFFFFF"/>
          <w:lang w:val="en-US"/>
          <w14:ligatures w14:val="none"/>
        </w:rPr>
        <w:t xml:space="preserve"> analogue processing modes empowers you to </w:t>
      </w:r>
      <w:r w:rsidRPr="009F4895">
        <w:rPr>
          <w:rFonts w:ascii="Gill Sans MT" w:eastAsia="Times New Roman" w:hAnsi="Gill Sans MT" w:cs="Arial"/>
          <w:color w:val="0D0D0D"/>
          <w:kern w:val="0"/>
          <w:shd w:val="clear" w:color="auto" w:fill="FFFFFF"/>
          <w:lang w:val="en-US"/>
          <w14:ligatures w14:val="none"/>
        </w:rPr>
        <w:t>customize</w:t>
      </w:r>
      <w:r w:rsidRPr="009F4895">
        <w:rPr>
          <w:rFonts w:ascii="Gill Sans MT" w:eastAsia="Times New Roman" w:hAnsi="Gill Sans MT" w:cs="Arial"/>
          <w:color w:val="0D0D0D"/>
          <w:kern w:val="0"/>
          <w:shd w:val="clear" w:color="auto" w:fill="FFFFFF"/>
          <w:lang w:val="en-US"/>
          <w14:ligatures w14:val="none"/>
        </w:rPr>
        <w:t xml:space="preserve"> your listening experience with precision and finesse.</w:t>
      </w:r>
    </w:p>
    <w:p w14:paraId="5E2D625C" w14:textId="77777777" w:rsidR="009F4895" w:rsidRPr="009F4895" w:rsidRDefault="009F4895" w:rsidP="009F4895">
      <w:pPr>
        <w:spacing w:after="240" w:line="240" w:lineRule="auto"/>
        <w:rPr>
          <w:rFonts w:ascii="Gill Sans MT" w:eastAsia="Times New Roman" w:hAnsi="Gill Sans MT" w:cs="Times New Roman"/>
          <w:kern w:val="0"/>
          <w:sz w:val="24"/>
          <w:szCs w:val="24"/>
          <w:lang w:val="en-US"/>
          <w14:ligatures w14:val="none"/>
        </w:rPr>
      </w:pPr>
    </w:p>
    <w:p w14:paraId="0E233CE4" w14:textId="77777777" w:rsidR="009F4895" w:rsidRPr="009F4895" w:rsidRDefault="009F4895" w:rsidP="009F4895">
      <w:pPr>
        <w:spacing w:after="0" w:line="240" w:lineRule="auto"/>
        <w:rPr>
          <w:rFonts w:ascii="Gill Sans MT" w:eastAsia="Times New Roman" w:hAnsi="Gill Sans MT" w:cs="Times New Roman"/>
          <w:kern w:val="0"/>
          <w:sz w:val="24"/>
          <w:szCs w:val="24"/>
          <w:lang w:val="en-US"/>
          <w14:ligatures w14:val="none"/>
        </w:rPr>
      </w:pPr>
      <w:r w:rsidRPr="009F4895">
        <w:rPr>
          <w:rFonts w:ascii="Gill Sans MT" w:eastAsia="Times New Roman" w:hAnsi="Gill Sans MT" w:cs="Arial"/>
          <w:b/>
          <w:bCs/>
          <w:color w:val="0D0D0D"/>
          <w:kern w:val="0"/>
          <w:shd w:val="clear" w:color="auto" w:fill="FFFFFF"/>
          <w:lang w:val="en-US"/>
          <w14:ligatures w14:val="none"/>
        </w:rPr>
        <w:t xml:space="preserve">Key features of the </w:t>
      </w:r>
      <w:proofErr w:type="spellStart"/>
      <w:r w:rsidRPr="009F4895">
        <w:rPr>
          <w:rFonts w:ascii="Gill Sans MT" w:eastAsia="Times New Roman" w:hAnsi="Gill Sans MT" w:cs="Arial"/>
          <w:b/>
          <w:bCs/>
          <w:color w:val="0D0D0D"/>
          <w:kern w:val="0"/>
          <w:shd w:val="clear" w:color="auto" w:fill="FFFFFF"/>
          <w:lang w:val="en-US"/>
          <w14:ligatures w14:val="none"/>
        </w:rPr>
        <w:t>iFi</w:t>
      </w:r>
      <w:proofErr w:type="spellEnd"/>
      <w:r w:rsidRPr="009F4895">
        <w:rPr>
          <w:rFonts w:ascii="Gill Sans MT" w:eastAsia="Times New Roman" w:hAnsi="Gill Sans MT" w:cs="Arial"/>
          <w:b/>
          <w:bCs/>
          <w:color w:val="0D0D0D"/>
          <w:kern w:val="0"/>
          <w:shd w:val="clear" w:color="auto" w:fill="FFFFFF"/>
          <w:lang w:val="en-US"/>
          <w14:ligatures w14:val="none"/>
        </w:rPr>
        <w:t xml:space="preserve"> ZEN DAC 3 include:</w:t>
      </w:r>
    </w:p>
    <w:p w14:paraId="78E3A5A8" w14:textId="77777777" w:rsidR="009F4895" w:rsidRPr="009F4895" w:rsidRDefault="009F4895" w:rsidP="009F4895">
      <w:pPr>
        <w:numPr>
          <w:ilvl w:val="0"/>
          <w:numId w:val="3"/>
        </w:numPr>
        <w:spacing w:before="240" w:after="0" w:line="240" w:lineRule="auto"/>
        <w:textAlignment w:val="baseline"/>
        <w:rPr>
          <w:rFonts w:ascii="Gill Sans MT" w:eastAsia="Times New Roman" w:hAnsi="Gill Sans MT" w:cs="Arial"/>
          <w:color w:val="000000"/>
          <w:kern w:val="0"/>
          <w:sz w:val="20"/>
          <w:szCs w:val="20"/>
          <w:lang w:val="en-US"/>
          <w14:ligatures w14:val="none"/>
        </w:rPr>
      </w:pPr>
      <w:r w:rsidRPr="009F4895">
        <w:rPr>
          <w:rFonts w:ascii="Gill Sans MT" w:eastAsia="Times New Roman" w:hAnsi="Gill Sans MT" w:cs="Arial"/>
          <w:b/>
          <w:bCs/>
          <w:color w:val="0D0D0D"/>
          <w:kern w:val="0"/>
          <w:sz w:val="20"/>
          <w:szCs w:val="20"/>
          <w:shd w:val="clear" w:color="auto" w:fill="FFFFFF"/>
          <w:lang w:val="en-US"/>
          <w14:ligatures w14:val="none"/>
        </w:rPr>
        <w:t xml:space="preserve">Ultra-res audio: </w:t>
      </w:r>
      <w:r w:rsidRPr="009F4895">
        <w:rPr>
          <w:rFonts w:ascii="Gill Sans MT" w:eastAsia="Times New Roman" w:hAnsi="Gill Sans MT" w:cs="Arial"/>
          <w:color w:val="0D0D0D"/>
          <w:kern w:val="0"/>
          <w:sz w:val="20"/>
          <w:szCs w:val="20"/>
          <w:shd w:val="clear" w:color="auto" w:fill="FFFFFF"/>
          <w:lang w:val="en-US"/>
          <w14:ligatures w14:val="none"/>
        </w:rPr>
        <w:t>PCM 768kHz, DSD 512 and Full MQA Decoding</w:t>
      </w:r>
    </w:p>
    <w:p w14:paraId="50570C06" w14:textId="77777777" w:rsidR="009F4895" w:rsidRPr="009F4895" w:rsidRDefault="009F4895" w:rsidP="009F4895">
      <w:pPr>
        <w:numPr>
          <w:ilvl w:val="0"/>
          <w:numId w:val="3"/>
        </w:numPr>
        <w:spacing w:after="0" w:line="240" w:lineRule="auto"/>
        <w:textAlignment w:val="baseline"/>
        <w:rPr>
          <w:rFonts w:ascii="Gill Sans MT" w:eastAsia="Times New Roman" w:hAnsi="Gill Sans MT" w:cs="Arial"/>
          <w:color w:val="000000"/>
          <w:kern w:val="0"/>
          <w:sz w:val="20"/>
          <w:szCs w:val="20"/>
          <w:lang w:val="en-US"/>
          <w14:ligatures w14:val="none"/>
        </w:rPr>
      </w:pPr>
      <w:r w:rsidRPr="009F4895">
        <w:rPr>
          <w:rFonts w:ascii="Gill Sans MT" w:eastAsia="Times New Roman" w:hAnsi="Gill Sans MT" w:cs="Arial"/>
          <w:b/>
          <w:bCs/>
          <w:color w:val="0D0D0D"/>
          <w:kern w:val="0"/>
          <w:sz w:val="20"/>
          <w:szCs w:val="20"/>
          <w:shd w:val="clear" w:color="auto" w:fill="FFFFFF"/>
          <w:lang w:val="en-US"/>
          <w14:ligatures w14:val="none"/>
        </w:rPr>
        <w:t xml:space="preserve">Improved DC offset </w:t>
      </w:r>
      <w:r w:rsidRPr="009F4895">
        <w:rPr>
          <w:rFonts w:ascii="Gill Sans MT" w:eastAsia="Times New Roman" w:hAnsi="Gill Sans MT" w:cs="Arial"/>
          <w:color w:val="0D0D0D"/>
          <w:kern w:val="0"/>
          <w:sz w:val="20"/>
          <w:szCs w:val="20"/>
          <w:shd w:val="clear" w:color="auto" w:fill="FFFFFF"/>
          <w:lang w:val="en-US"/>
          <w14:ligatures w14:val="none"/>
        </w:rPr>
        <w:t>and USB-C</w:t>
      </w:r>
      <w:r w:rsidRPr="009F4895">
        <w:rPr>
          <w:rFonts w:ascii="Gill Sans MT" w:eastAsia="Times New Roman" w:hAnsi="Gill Sans MT" w:cs="Arial"/>
          <w:b/>
          <w:bCs/>
          <w:color w:val="0D0D0D"/>
          <w:kern w:val="0"/>
          <w:sz w:val="20"/>
          <w:szCs w:val="20"/>
          <w:shd w:val="clear" w:color="auto" w:fill="FFFFFF"/>
          <w:lang w:val="en-US"/>
          <w14:ligatures w14:val="none"/>
        </w:rPr>
        <w:t xml:space="preserve"> input overvoltage protection</w:t>
      </w:r>
    </w:p>
    <w:p w14:paraId="367534E5" w14:textId="77777777" w:rsidR="009F4895" w:rsidRPr="009F4895" w:rsidRDefault="009F4895" w:rsidP="009F4895">
      <w:pPr>
        <w:numPr>
          <w:ilvl w:val="0"/>
          <w:numId w:val="3"/>
        </w:numPr>
        <w:spacing w:after="0" w:line="240" w:lineRule="auto"/>
        <w:textAlignment w:val="baseline"/>
        <w:rPr>
          <w:rFonts w:ascii="Gill Sans MT" w:eastAsia="Times New Roman" w:hAnsi="Gill Sans MT" w:cs="Arial"/>
          <w:color w:val="000000"/>
          <w:kern w:val="0"/>
          <w:sz w:val="20"/>
          <w:szCs w:val="20"/>
          <w:lang w:val="en-US"/>
          <w14:ligatures w14:val="none"/>
        </w:rPr>
      </w:pPr>
      <w:r w:rsidRPr="009F4895">
        <w:rPr>
          <w:rFonts w:ascii="Gill Sans MT" w:eastAsia="Times New Roman" w:hAnsi="Gill Sans MT" w:cs="Arial"/>
          <w:color w:val="0D0D0D"/>
          <w:kern w:val="0"/>
          <w:sz w:val="20"/>
          <w:szCs w:val="20"/>
          <w:shd w:val="clear" w:color="auto" w:fill="FFFFFF"/>
          <w:lang w:val="en-US"/>
          <w14:ligatures w14:val="none"/>
        </w:rPr>
        <w:t>USB-C input for</w:t>
      </w:r>
      <w:r w:rsidRPr="009F4895">
        <w:rPr>
          <w:rFonts w:ascii="Gill Sans MT" w:eastAsia="Times New Roman" w:hAnsi="Gill Sans MT" w:cs="Arial"/>
          <w:b/>
          <w:bCs/>
          <w:color w:val="0D0D0D"/>
          <w:kern w:val="0"/>
          <w:sz w:val="20"/>
          <w:szCs w:val="20"/>
          <w:shd w:val="clear" w:color="auto" w:fill="FFFFFF"/>
          <w:lang w:val="en-US"/>
          <w14:ligatures w14:val="none"/>
        </w:rPr>
        <w:t xml:space="preserve"> plug-and-play </w:t>
      </w:r>
      <w:r w:rsidRPr="009F4895">
        <w:rPr>
          <w:rFonts w:ascii="Gill Sans MT" w:eastAsia="Times New Roman" w:hAnsi="Gill Sans MT" w:cs="Arial"/>
          <w:color w:val="0D0D0D"/>
          <w:kern w:val="0"/>
          <w:sz w:val="20"/>
          <w:szCs w:val="20"/>
          <w:shd w:val="clear" w:color="auto" w:fill="FFFFFF"/>
          <w:lang w:val="en-US"/>
          <w14:ligatures w14:val="none"/>
        </w:rPr>
        <w:t>connectivity</w:t>
      </w:r>
    </w:p>
    <w:p w14:paraId="497B128D" w14:textId="77777777" w:rsidR="009F4895" w:rsidRPr="009F4895" w:rsidRDefault="009F4895" w:rsidP="009F4895">
      <w:pPr>
        <w:numPr>
          <w:ilvl w:val="0"/>
          <w:numId w:val="3"/>
        </w:numPr>
        <w:spacing w:after="0" w:line="240" w:lineRule="auto"/>
        <w:textAlignment w:val="baseline"/>
        <w:rPr>
          <w:rFonts w:ascii="Gill Sans MT" w:eastAsia="Times New Roman" w:hAnsi="Gill Sans MT" w:cs="Arial"/>
          <w:color w:val="000000"/>
          <w:kern w:val="0"/>
          <w:sz w:val="20"/>
          <w:szCs w:val="20"/>
          <w:lang w:val="en-US"/>
          <w14:ligatures w14:val="none"/>
        </w:rPr>
      </w:pPr>
      <w:r w:rsidRPr="009F4895">
        <w:rPr>
          <w:rFonts w:ascii="Gill Sans MT" w:eastAsia="Times New Roman" w:hAnsi="Gill Sans MT" w:cs="Arial"/>
          <w:b/>
          <w:bCs/>
          <w:color w:val="0D0D0D"/>
          <w:kern w:val="0"/>
          <w:sz w:val="20"/>
          <w:szCs w:val="20"/>
          <w:shd w:val="clear" w:color="auto" w:fill="FFFFFF"/>
          <w:lang w:val="en-US"/>
          <w14:ligatures w14:val="none"/>
        </w:rPr>
        <w:t xml:space="preserve">4.4mm balanced </w:t>
      </w:r>
      <w:r w:rsidRPr="009F4895">
        <w:rPr>
          <w:rFonts w:ascii="Gill Sans MT" w:eastAsia="Times New Roman" w:hAnsi="Gill Sans MT" w:cs="Arial"/>
          <w:color w:val="0D0D0D"/>
          <w:kern w:val="0"/>
          <w:sz w:val="20"/>
          <w:szCs w:val="20"/>
          <w:shd w:val="clear" w:color="auto" w:fill="FFFFFF"/>
          <w:lang w:val="en-US"/>
          <w14:ligatures w14:val="none"/>
        </w:rPr>
        <w:t>headphone and line outputs</w:t>
      </w:r>
    </w:p>
    <w:p w14:paraId="11839181" w14:textId="77777777" w:rsidR="009F4895" w:rsidRPr="009F4895" w:rsidRDefault="009F4895" w:rsidP="009F4895">
      <w:pPr>
        <w:numPr>
          <w:ilvl w:val="0"/>
          <w:numId w:val="3"/>
        </w:numPr>
        <w:spacing w:after="0" w:line="240" w:lineRule="auto"/>
        <w:textAlignment w:val="baseline"/>
        <w:rPr>
          <w:rFonts w:ascii="Gill Sans MT" w:eastAsia="Times New Roman" w:hAnsi="Gill Sans MT" w:cs="Arial"/>
          <w:color w:val="000000"/>
          <w:kern w:val="0"/>
          <w:sz w:val="20"/>
          <w:szCs w:val="20"/>
          <w:lang w:val="en-US"/>
          <w14:ligatures w14:val="none"/>
        </w:rPr>
      </w:pPr>
      <w:r w:rsidRPr="009F4895">
        <w:rPr>
          <w:rFonts w:ascii="Gill Sans MT" w:eastAsia="Times New Roman" w:hAnsi="Gill Sans MT" w:cs="Arial"/>
          <w:color w:val="0D0D0D"/>
          <w:kern w:val="0"/>
          <w:sz w:val="20"/>
          <w:szCs w:val="20"/>
          <w:shd w:val="clear" w:color="auto" w:fill="FFFFFF"/>
          <w:lang w:val="en-US"/>
          <w14:ligatures w14:val="none"/>
        </w:rPr>
        <w:t>Fixed or variable output gain for optional</w:t>
      </w:r>
      <w:r w:rsidRPr="009F4895">
        <w:rPr>
          <w:rFonts w:ascii="Gill Sans MT" w:eastAsia="Times New Roman" w:hAnsi="Gill Sans MT" w:cs="Arial"/>
          <w:b/>
          <w:bCs/>
          <w:color w:val="0D0D0D"/>
          <w:kern w:val="0"/>
          <w:sz w:val="20"/>
          <w:szCs w:val="20"/>
          <w:shd w:val="clear" w:color="auto" w:fill="FFFFFF"/>
          <w:lang w:val="en-US"/>
          <w14:ligatures w14:val="none"/>
        </w:rPr>
        <w:t xml:space="preserve"> preamp functionality</w:t>
      </w:r>
    </w:p>
    <w:p w14:paraId="7F71B303" w14:textId="77777777" w:rsidR="009F4895" w:rsidRPr="009F4895" w:rsidRDefault="009F4895" w:rsidP="009F4895">
      <w:pPr>
        <w:numPr>
          <w:ilvl w:val="0"/>
          <w:numId w:val="3"/>
        </w:numPr>
        <w:spacing w:after="240" w:line="240" w:lineRule="auto"/>
        <w:textAlignment w:val="baseline"/>
        <w:rPr>
          <w:rFonts w:ascii="Gill Sans MT" w:eastAsia="Times New Roman" w:hAnsi="Gill Sans MT" w:cs="Arial"/>
          <w:color w:val="000000"/>
          <w:kern w:val="0"/>
          <w:sz w:val="20"/>
          <w:szCs w:val="20"/>
          <w:lang w:val="en-US"/>
          <w14:ligatures w14:val="none"/>
        </w:rPr>
      </w:pPr>
      <w:proofErr w:type="spellStart"/>
      <w:r w:rsidRPr="009F4895">
        <w:rPr>
          <w:rFonts w:ascii="Gill Sans MT" w:eastAsia="Times New Roman" w:hAnsi="Gill Sans MT" w:cs="Arial"/>
          <w:color w:val="0D0D0D"/>
          <w:kern w:val="0"/>
          <w:sz w:val="20"/>
          <w:szCs w:val="20"/>
          <w:shd w:val="clear" w:color="auto" w:fill="FFFFFF"/>
          <w:lang w:val="en-US"/>
          <w14:ligatures w14:val="none"/>
        </w:rPr>
        <w:t>XBass</w:t>
      </w:r>
      <w:proofErr w:type="spellEnd"/>
      <w:r w:rsidRPr="009F4895">
        <w:rPr>
          <w:rFonts w:ascii="Gill Sans MT" w:eastAsia="Times New Roman" w:hAnsi="Gill Sans MT" w:cs="Arial"/>
          <w:color w:val="0D0D0D"/>
          <w:kern w:val="0"/>
          <w:sz w:val="20"/>
          <w:szCs w:val="20"/>
          <w:shd w:val="clear" w:color="auto" w:fill="FFFFFF"/>
          <w:lang w:val="en-US"/>
          <w14:ligatures w14:val="none"/>
        </w:rPr>
        <w:t xml:space="preserve">+ and </w:t>
      </w:r>
      <w:proofErr w:type="spellStart"/>
      <w:r w:rsidRPr="009F4895">
        <w:rPr>
          <w:rFonts w:ascii="Gill Sans MT" w:eastAsia="Times New Roman" w:hAnsi="Gill Sans MT" w:cs="Arial"/>
          <w:color w:val="0D0D0D"/>
          <w:kern w:val="0"/>
          <w:sz w:val="20"/>
          <w:szCs w:val="20"/>
          <w:shd w:val="clear" w:color="auto" w:fill="FFFFFF"/>
          <w:lang w:val="en-US"/>
          <w14:ligatures w14:val="none"/>
        </w:rPr>
        <w:t>PowerMatch</w:t>
      </w:r>
      <w:proofErr w:type="spellEnd"/>
      <w:r w:rsidRPr="009F4895">
        <w:rPr>
          <w:rFonts w:ascii="Gill Sans MT" w:eastAsia="Times New Roman" w:hAnsi="Gill Sans MT" w:cs="Arial"/>
          <w:b/>
          <w:bCs/>
          <w:color w:val="0D0D0D"/>
          <w:kern w:val="0"/>
          <w:sz w:val="20"/>
          <w:szCs w:val="20"/>
          <w:shd w:val="clear" w:color="auto" w:fill="FFFFFF"/>
          <w:lang w:val="en-US"/>
          <w14:ligatures w14:val="none"/>
        </w:rPr>
        <w:t xml:space="preserve"> analogue processing modes</w:t>
      </w:r>
    </w:p>
    <w:p w14:paraId="47ED8049" w14:textId="77777777" w:rsidR="009F4895" w:rsidRPr="009F4895" w:rsidRDefault="009F4895" w:rsidP="009F4895">
      <w:pPr>
        <w:spacing w:before="240" w:after="240" w:line="240" w:lineRule="auto"/>
        <w:rPr>
          <w:rFonts w:ascii="Gill Sans MT" w:eastAsia="Times New Roman" w:hAnsi="Gill Sans MT" w:cs="Times New Roman"/>
          <w:kern w:val="0"/>
          <w:sz w:val="24"/>
          <w:szCs w:val="24"/>
          <w:lang w:val="en-US"/>
          <w14:ligatures w14:val="none"/>
        </w:rPr>
      </w:pPr>
      <w:r w:rsidRPr="009F4895">
        <w:rPr>
          <w:rFonts w:ascii="Gill Sans MT" w:eastAsia="Times New Roman" w:hAnsi="Gill Sans MT" w:cs="Arial"/>
          <w:b/>
          <w:bCs/>
          <w:color w:val="0D0D0D"/>
          <w:kern w:val="0"/>
          <w:sz w:val="20"/>
          <w:szCs w:val="20"/>
          <w:u w:val="single"/>
          <w:shd w:val="clear" w:color="auto" w:fill="FFFFFF"/>
          <w:lang w:val="en-US"/>
          <w14:ligatures w14:val="none"/>
        </w:rPr>
        <w:t>Pricing &amp; Availability</w:t>
      </w:r>
    </w:p>
    <w:p w14:paraId="7D5F56A5" w14:textId="0DA433F4" w:rsidR="009F4895" w:rsidRPr="009F4895" w:rsidRDefault="009F4895" w:rsidP="009F4895">
      <w:pPr>
        <w:spacing w:before="240" w:after="240" w:line="240" w:lineRule="auto"/>
        <w:rPr>
          <w:rFonts w:ascii="Gill Sans MT" w:eastAsia="Times New Roman" w:hAnsi="Gill Sans MT" w:cs="Times New Roman"/>
          <w:kern w:val="0"/>
          <w:sz w:val="24"/>
          <w:szCs w:val="24"/>
          <w:lang w:val="en-US"/>
          <w14:ligatures w14:val="none"/>
        </w:rPr>
      </w:pPr>
      <w:r w:rsidRPr="009F4895">
        <w:rPr>
          <w:rFonts w:ascii="Gill Sans MT" w:eastAsia="Times New Roman" w:hAnsi="Gill Sans MT" w:cs="Arial"/>
          <w:color w:val="0D0D0D"/>
          <w:kern w:val="0"/>
          <w:sz w:val="20"/>
          <w:szCs w:val="20"/>
          <w:shd w:val="clear" w:color="auto" w:fill="FFFFFF"/>
          <w:lang w:val="en-US"/>
          <w14:ligatures w14:val="none"/>
        </w:rPr>
        <w:t xml:space="preserve">The </w:t>
      </w:r>
      <w:proofErr w:type="spellStart"/>
      <w:r w:rsidRPr="009F4895">
        <w:rPr>
          <w:rFonts w:ascii="Gill Sans MT" w:eastAsia="Times New Roman" w:hAnsi="Gill Sans MT" w:cs="Arial"/>
          <w:color w:val="0D0D0D"/>
          <w:kern w:val="0"/>
          <w:sz w:val="20"/>
          <w:szCs w:val="20"/>
          <w:shd w:val="clear" w:color="auto" w:fill="FFFFFF"/>
          <w:lang w:val="en-US"/>
          <w14:ligatures w14:val="none"/>
        </w:rPr>
        <w:t>iFi</w:t>
      </w:r>
      <w:proofErr w:type="spellEnd"/>
      <w:r w:rsidRPr="009F4895">
        <w:rPr>
          <w:rFonts w:ascii="Gill Sans MT" w:eastAsia="Times New Roman" w:hAnsi="Gill Sans MT" w:cs="Arial"/>
          <w:color w:val="0D0D0D"/>
          <w:kern w:val="0"/>
          <w:sz w:val="20"/>
          <w:szCs w:val="20"/>
          <w:shd w:val="clear" w:color="auto" w:fill="FFFFFF"/>
          <w:lang w:val="en-US"/>
          <w14:ligatures w14:val="none"/>
        </w:rPr>
        <w:t xml:space="preserve"> ZEN DAC 3 is available to purchase from ifi-audio.com and selected retailers for</w:t>
      </w:r>
      <w:r>
        <w:rPr>
          <w:rFonts w:ascii="Gill Sans MT" w:eastAsia="Times New Roman" w:hAnsi="Gill Sans MT" w:cs="Arial"/>
          <w:color w:val="0D0D0D"/>
          <w:kern w:val="0"/>
          <w:sz w:val="20"/>
          <w:szCs w:val="20"/>
          <w:shd w:val="clear" w:color="auto" w:fill="FFFFFF"/>
          <w:lang w:val="en-US"/>
          <w14:ligatures w14:val="none"/>
        </w:rPr>
        <w:t xml:space="preserve"> </w:t>
      </w:r>
      <w:r w:rsidRPr="009F4895">
        <w:rPr>
          <w:rFonts w:ascii="Gill Sans MT" w:eastAsia="Times New Roman" w:hAnsi="Gill Sans MT" w:cs="Arial"/>
          <w:color w:val="0D0D0D"/>
          <w:kern w:val="0"/>
          <w:sz w:val="20"/>
          <w:szCs w:val="20"/>
          <w:shd w:val="clear" w:color="auto" w:fill="FFFFFF"/>
          <w:lang w:val="en-US"/>
          <w14:ligatures w14:val="none"/>
        </w:rPr>
        <w:t>$229</w:t>
      </w:r>
      <w:r>
        <w:rPr>
          <w:rFonts w:ascii="Gill Sans MT" w:eastAsia="Times New Roman" w:hAnsi="Gill Sans MT" w:cs="Arial"/>
          <w:color w:val="0D0D0D"/>
          <w:kern w:val="0"/>
          <w:sz w:val="20"/>
          <w:szCs w:val="20"/>
          <w:shd w:val="clear" w:color="auto" w:fill="FFFFFF"/>
          <w:lang w:val="en-US"/>
          <w14:ligatures w14:val="none"/>
        </w:rPr>
        <w:t>.</w:t>
      </w:r>
    </w:p>
    <w:p w14:paraId="4D8BE7E2" w14:textId="77777777" w:rsidR="009F4895" w:rsidRPr="009F4895" w:rsidRDefault="009F4895" w:rsidP="009F4895">
      <w:pPr>
        <w:spacing w:after="0" w:line="240" w:lineRule="auto"/>
        <w:rPr>
          <w:rFonts w:ascii="Times New Roman" w:eastAsia="Times New Roman" w:hAnsi="Times New Roman" w:cs="Times New Roman"/>
          <w:kern w:val="0"/>
          <w:sz w:val="24"/>
          <w:szCs w:val="24"/>
          <w:lang w:val="en-US"/>
          <w14:ligatures w14:val="none"/>
        </w:rPr>
      </w:pPr>
    </w:p>
    <w:p w14:paraId="24E14A40" w14:textId="77777777" w:rsidR="009F4895" w:rsidRDefault="009F4895" w:rsidP="008152DF">
      <w:pPr>
        <w:rPr>
          <w:rFonts w:ascii="Gill Sans MT" w:hAnsi="Gill Sans MT" w:cs="Arial"/>
          <w:color w:val="0D0D0D"/>
          <w:shd w:val="clear" w:color="auto" w:fill="FFFFFF"/>
        </w:rPr>
      </w:pPr>
    </w:p>
    <w:p w14:paraId="5C77646D" w14:textId="77777777" w:rsidR="009F4895" w:rsidRPr="0056005A" w:rsidRDefault="009F4895" w:rsidP="008152DF">
      <w:pPr>
        <w:rPr>
          <w:rFonts w:ascii="Gill Sans MT" w:eastAsia="Times New Roman" w:hAnsi="Gill Sans MT" w:cs="Times New Roman"/>
          <w:kern w:val="0"/>
          <w:sz w:val="24"/>
          <w:szCs w:val="24"/>
          <w:lang w:val="en-US"/>
          <w14:ligatures w14:val="none"/>
        </w:rPr>
      </w:pPr>
    </w:p>
    <w:p w14:paraId="2EF85211" w14:textId="77777777" w:rsidR="00E000DB" w:rsidRPr="00A73A6C" w:rsidRDefault="00E000DB" w:rsidP="00E000DB">
      <w:pPr>
        <w:spacing w:line="276" w:lineRule="auto"/>
        <w:rPr>
          <w:rFonts w:ascii="Gill Sans MT" w:hAnsi="Gill Sans MT"/>
          <w:b/>
          <w:bCs/>
        </w:rPr>
      </w:pPr>
      <w:r w:rsidRPr="00A73A6C">
        <w:rPr>
          <w:rFonts w:ascii="Gill Sans MT" w:hAnsi="Gill Sans MT"/>
          <w:b/>
          <w:bCs/>
        </w:rPr>
        <w:t xml:space="preserve">About </w:t>
      </w:r>
      <w:proofErr w:type="spellStart"/>
      <w:r w:rsidRPr="00A73A6C">
        <w:rPr>
          <w:rFonts w:ascii="Gill Sans MT" w:hAnsi="Gill Sans MT"/>
          <w:b/>
          <w:bCs/>
        </w:rPr>
        <w:t>iFi</w:t>
      </w:r>
      <w:proofErr w:type="spellEnd"/>
      <w:r w:rsidRPr="00A73A6C">
        <w:rPr>
          <w:rFonts w:ascii="Gill Sans MT" w:hAnsi="Gill Sans MT"/>
          <w:b/>
          <w:bCs/>
        </w:rPr>
        <w:t xml:space="preserve"> </w:t>
      </w:r>
    </w:p>
    <w:p w14:paraId="077113EC" w14:textId="6E823889" w:rsidR="00E000DB" w:rsidRPr="00A73A6C" w:rsidRDefault="007D0E1B" w:rsidP="00E000DB">
      <w:pPr>
        <w:spacing w:line="276" w:lineRule="auto"/>
        <w:rPr>
          <w:rFonts w:ascii="Gill Sans MT" w:hAnsi="Gill Sans MT"/>
        </w:rPr>
      </w:pPr>
      <w:proofErr w:type="spellStart"/>
      <w:r w:rsidRPr="007D0E1B">
        <w:rPr>
          <w:rFonts w:ascii="Gill Sans MT" w:hAnsi="Gill Sans MT" w:cs="Arial"/>
          <w:color w:val="0D0D0D"/>
        </w:rPr>
        <w:t>iFi</w:t>
      </w:r>
      <w:proofErr w:type="spellEnd"/>
      <w:r w:rsidRPr="007D0E1B">
        <w:rPr>
          <w:rFonts w:ascii="Gill Sans MT" w:hAnsi="Gill Sans MT" w:cs="Arial"/>
          <w:color w:val="212121"/>
        </w:rPr>
        <w:t xml:space="preserve"> is the sister-brand of </w:t>
      </w:r>
      <w:proofErr w:type="spellStart"/>
      <w:r w:rsidRPr="007D0E1B">
        <w:rPr>
          <w:rFonts w:ascii="Gill Sans MT" w:hAnsi="Gill Sans MT" w:cs="Arial"/>
          <w:color w:val="212121"/>
        </w:rPr>
        <w:t>Abbingdon</w:t>
      </w:r>
      <w:proofErr w:type="spellEnd"/>
      <w:r w:rsidRPr="007D0E1B">
        <w:rPr>
          <w:rFonts w:ascii="Gill Sans MT" w:hAnsi="Gill Sans MT" w:cs="Arial"/>
          <w:color w:val="212121"/>
        </w:rPr>
        <w:t xml:space="preserve"> Music Research (AMR) and is headquartered in Southport, UK. The two brands respectively design and manufacture portable, desktop and lifestyle audio products and high-end hi-fi components. Combined in-house hardware and software development teams and a ‘music first’ approach enable </w:t>
      </w:r>
      <w:proofErr w:type="spellStart"/>
      <w:r w:rsidRPr="007D0E1B">
        <w:rPr>
          <w:rFonts w:ascii="Gill Sans MT" w:hAnsi="Gill Sans MT" w:cs="Arial"/>
          <w:color w:val="0D0D0D"/>
        </w:rPr>
        <w:t>iFi</w:t>
      </w:r>
      <w:proofErr w:type="spellEnd"/>
      <w:r w:rsidRPr="007D0E1B">
        <w:rPr>
          <w:rFonts w:ascii="Gill Sans MT" w:hAnsi="Gill Sans MT" w:cs="Arial"/>
          <w:color w:val="212121"/>
        </w:rPr>
        <w:t xml:space="preserve"> and AMR to create advanced audio products that deliver new levels of design, functionality and performance at their respective price points. Since </w:t>
      </w:r>
      <w:proofErr w:type="spellStart"/>
      <w:r w:rsidRPr="007D0E1B">
        <w:rPr>
          <w:rFonts w:ascii="Gill Sans MT" w:hAnsi="Gill Sans MT" w:cs="Arial"/>
          <w:color w:val="0D0D0D"/>
        </w:rPr>
        <w:t>iFi’s</w:t>
      </w:r>
      <w:proofErr w:type="spellEnd"/>
      <w:r w:rsidRPr="007D0E1B">
        <w:rPr>
          <w:rFonts w:ascii="Gill Sans MT" w:hAnsi="Gill Sans MT" w:cs="Arial"/>
          <w:color w:val="212121"/>
        </w:rPr>
        <w:t xml:space="preserve"> formation in 2012, its products have earned many awards around the world, helping it to become one of the fastest-growing brands in its field.</w:t>
      </w:r>
      <w:r w:rsidRPr="007D0E1B">
        <w:rPr>
          <w:rFonts w:ascii="Arial" w:hAnsi="Arial" w:cs="Arial"/>
          <w:color w:val="212121"/>
        </w:rPr>
        <w:t xml:space="preserve"> </w:t>
      </w:r>
      <w:r w:rsidR="00E000DB" w:rsidRPr="00A73A6C">
        <w:rPr>
          <w:rFonts w:ascii="Gill Sans MT" w:hAnsi="Gill Sans MT" w:cs="Open Sans"/>
        </w:rPr>
        <w:t xml:space="preserve">For more information, please visit— </w:t>
      </w:r>
      <w:hyperlink r:id="rId10" w:history="1">
        <w:r w:rsidR="00E000DB" w:rsidRPr="00A73A6C">
          <w:rPr>
            <w:rStyle w:val="Hyperlink"/>
            <w:rFonts w:ascii="Gill Sans MT" w:hAnsi="Gill Sans MT" w:cs="Open Sans"/>
          </w:rPr>
          <w:t>https://ifi-audio.com/</w:t>
        </w:r>
      </w:hyperlink>
    </w:p>
    <w:p w14:paraId="1815EBA0" w14:textId="77777777" w:rsidR="00E000DB" w:rsidRDefault="00E000DB" w:rsidP="00E000DB">
      <w:pPr>
        <w:rPr>
          <w:rFonts w:ascii="Gill Sans MT" w:hAnsi="Gill Sans MT"/>
        </w:rPr>
      </w:pPr>
    </w:p>
    <w:p w14:paraId="1BFD1705" w14:textId="282FFAEB" w:rsidR="00E000DB" w:rsidRDefault="00E000DB" w:rsidP="00E000DB">
      <w:pPr>
        <w:spacing w:line="276" w:lineRule="auto"/>
        <w:rPr>
          <w:rFonts w:ascii="Gill Sans" w:eastAsia="Gill Sans" w:hAnsi="Gill Sans" w:cs="Gill Sans"/>
          <w:b/>
        </w:rPr>
      </w:pPr>
      <w:r>
        <w:rPr>
          <w:rFonts w:ascii="Gill Sans" w:eastAsia="Gill Sans" w:hAnsi="Gill Sans" w:cs="Gill Sans"/>
          <w:b/>
        </w:rPr>
        <w:t>Media Contacts</w:t>
      </w:r>
    </w:p>
    <w:p w14:paraId="5768CFA4" w14:textId="77777777" w:rsidR="00E000DB" w:rsidRDefault="00E000DB" w:rsidP="00E000DB">
      <w:pPr>
        <w:spacing w:line="276" w:lineRule="auto"/>
        <w:rPr>
          <w:rFonts w:ascii="Gill Sans" w:eastAsia="Gill Sans" w:hAnsi="Gill Sans" w:cs="Gill Sans"/>
        </w:rPr>
      </w:pPr>
      <w:r>
        <w:rPr>
          <w:rFonts w:ascii="Gill Sans" w:eastAsia="Gill Sans" w:hAnsi="Gill Sans" w:cs="Gill Sans"/>
        </w:rPr>
        <w:t>Shelby Coppola</w:t>
      </w:r>
      <w:r>
        <w:rPr>
          <w:rFonts w:ascii="Gill Sans" w:eastAsia="Gill Sans" w:hAnsi="Gill Sans" w:cs="Gill Sans"/>
        </w:rPr>
        <w:br/>
        <w:t>Hummingbird Media</w:t>
      </w:r>
      <w:r>
        <w:rPr>
          <w:rFonts w:ascii="Gill Sans" w:eastAsia="Gill Sans" w:hAnsi="Gill Sans" w:cs="Gill Sans"/>
        </w:rPr>
        <w:br/>
        <w:t>+1 (203) 598-8167</w:t>
      </w:r>
      <w:r>
        <w:rPr>
          <w:rFonts w:ascii="Gill Sans" w:eastAsia="Gill Sans" w:hAnsi="Gill Sans" w:cs="Gill Sans"/>
        </w:rPr>
        <w:br/>
      </w:r>
      <w:hyperlink r:id="rId11">
        <w:r>
          <w:rPr>
            <w:rFonts w:ascii="Gill Sans" w:eastAsia="Gill Sans" w:hAnsi="Gill Sans" w:cs="Gill Sans"/>
            <w:color w:val="1155CC"/>
            <w:u w:val="single"/>
          </w:rPr>
          <w:t>shelby@hummingbirdmedia.com</w:t>
        </w:r>
      </w:hyperlink>
    </w:p>
    <w:p w14:paraId="6AF2A296" w14:textId="77777777" w:rsidR="00E000DB" w:rsidRDefault="00E000DB" w:rsidP="00E000DB">
      <w:pPr>
        <w:pBdr>
          <w:top w:val="nil"/>
          <w:left w:val="nil"/>
          <w:bottom w:val="nil"/>
          <w:right w:val="nil"/>
          <w:between w:val="nil"/>
        </w:pBdr>
        <w:spacing w:line="276" w:lineRule="auto"/>
        <w:rPr>
          <w:rFonts w:ascii="Gill Sans" w:eastAsia="Gill Sans" w:hAnsi="Gill Sans" w:cs="Gill Sans"/>
          <w:color w:val="000000"/>
        </w:rPr>
      </w:pPr>
    </w:p>
    <w:p w14:paraId="795456CA" w14:textId="77777777" w:rsidR="00E000DB" w:rsidRDefault="00E000DB" w:rsidP="0056005A">
      <w:p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t xml:space="preserve">Jeff </w:t>
      </w:r>
      <w:proofErr w:type="spellStart"/>
      <w:r>
        <w:rPr>
          <w:rFonts w:ascii="Gill Sans" w:eastAsia="Gill Sans" w:hAnsi="Gill Sans" w:cs="Gill Sans"/>
          <w:color w:val="000000"/>
        </w:rPr>
        <w:t>Touzeau</w:t>
      </w:r>
      <w:proofErr w:type="spellEnd"/>
      <w:r>
        <w:rPr>
          <w:rFonts w:ascii="Gill Sans" w:eastAsia="Gill Sans" w:hAnsi="Gill Sans" w:cs="Gill Sans"/>
          <w:color w:val="000000"/>
        </w:rPr>
        <w:t xml:space="preserve"> </w:t>
      </w:r>
    </w:p>
    <w:p w14:paraId="33927ECA" w14:textId="77777777" w:rsidR="00E000DB" w:rsidRDefault="00E000DB" w:rsidP="0056005A">
      <w:p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t>Hummingbird Media</w:t>
      </w:r>
    </w:p>
    <w:p w14:paraId="1616EB85" w14:textId="77777777" w:rsidR="00E000DB" w:rsidRDefault="00E000DB" w:rsidP="0056005A">
      <w:pPr>
        <w:pBdr>
          <w:top w:val="nil"/>
          <w:left w:val="nil"/>
          <w:bottom w:val="nil"/>
          <w:right w:val="nil"/>
          <w:between w:val="nil"/>
        </w:pBdr>
        <w:spacing w:line="240" w:lineRule="auto"/>
        <w:rPr>
          <w:color w:val="0000FF"/>
          <w:u w:val="single"/>
        </w:rPr>
      </w:pPr>
      <w:r>
        <w:rPr>
          <w:rFonts w:ascii="Gill Sans" w:eastAsia="Gill Sans" w:hAnsi="Gill Sans" w:cs="Gill Sans"/>
          <w:color w:val="000000"/>
        </w:rPr>
        <w:t>+1 (914) 602-2913</w:t>
      </w:r>
      <w:r>
        <w:rPr>
          <w:rFonts w:ascii="Gill Sans" w:eastAsia="Gill Sans" w:hAnsi="Gill Sans" w:cs="Gill Sans"/>
          <w:color w:val="000000"/>
        </w:rPr>
        <w:br/>
      </w:r>
      <w:hyperlink r:id="rId12">
        <w:r>
          <w:rPr>
            <w:rFonts w:ascii="Gill Sans" w:eastAsia="Gill Sans" w:hAnsi="Gill Sans" w:cs="Gill Sans"/>
            <w:color w:val="0000FF"/>
            <w:u w:val="single"/>
          </w:rPr>
          <w:t>jeff@hummingbirdmedia.com</w:t>
        </w:r>
      </w:hyperlink>
      <w:r>
        <w:rPr>
          <w:rFonts w:ascii="Gill Sans" w:eastAsia="Gill Sans" w:hAnsi="Gill Sans" w:cs="Gill Sans"/>
          <w:color w:val="000000"/>
        </w:rPr>
        <w:br/>
      </w:r>
    </w:p>
    <w:p w14:paraId="556C9D29" w14:textId="77777777" w:rsidR="006A31D9" w:rsidRPr="0020282C" w:rsidRDefault="006A31D9">
      <w:pPr>
        <w:rPr>
          <w:lang w:val="en-GB"/>
        </w:rPr>
      </w:pPr>
    </w:p>
    <w:sectPr w:rsidR="006A31D9" w:rsidRPr="0020282C">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E7F6" w14:textId="77777777" w:rsidR="008E1C49" w:rsidRDefault="008E1C49" w:rsidP="003E1956">
      <w:pPr>
        <w:spacing w:after="0" w:line="240" w:lineRule="auto"/>
      </w:pPr>
      <w:r>
        <w:separator/>
      </w:r>
    </w:p>
  </w:endnote>
  <w:endnote w:type="continuationSeparator" w:id="0">
    <w:p w14:paraId="5CFD03A9" w14:textId="77777777" w:rsidR="008E1C49" w:rsidRDefault="008E1C49" w:rsidP="003E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Gill Sans">
    <w:panose1 w:val="020B0502020104020203"/>
    <w:charset w:val="B1"/>
    <w:family w:val="swiss"/>
    <w:pitch w:val="variable"/>
    <w:sig w:usb0="80000A67" w:usb1="00000000" w:usb2="00000000" w:usb3="00000000" w:csb0="000001F7"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8853C" w14:textId="77777777" w:rsidR="008E1C49" w:rsidRDefault="008E1C49" w:rsidP="003E1956">
      <w:pPr>
        <w:spacing w:after="0" w:line="240" w:lineRule="auto"/>
      </w:pPr>
      <w:r>
        <w:separator/>
      </w:r>
    </w:p>
  </w:footnote>
  <w:footnote w:type="continuationSeparator" w:id="0">
    <w:p w14:paraId="21C0EB28" w14:textId="77777777" w:rsidR="008E1C49" w:rsidRDefault="008E1C49" w:rsidP="003E1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9F91" w14:textId="77777777" w:rsidR="003E1956" w:rsidRPr="003E1956" w:rsidRDefault="003E1956" w:rsidP="003E1956">
    <w:pPr>
      <w:pStyle w:val="Header"/>
      <w:spacing w:line="276" w:lineRule="auto"/>
      <w:rPr>
        <w:rFonts w:ascii="Gill Sans MT" w:eastAsia="Helvetica Neue" w:hAnsi="Gill Sans MT" w:cs="Helvetica Neue"/>
        <w:b/>
        <w:bCs/>
        <w:color w:val="000000"/>
        <w:sz w:val="16"/>
        <w:szCs w:val="16"/>
      </w:rPr>
    </w:pPr>
    <w:r w:rsidRPr="003E1956">
      <w:rPr>
        <w:b/>
        <w:bCs/>
        <w:noProof/>
      </w:rPr>
      <w:drawing>
        <wp:inline distT="0" distB="0" distL="0" distR="0" wp14:anchorId="3492AACC" wp14:editId="79AF2734">
          <wp:extent cx="496047" cy="639996"/>
          <wp:effectExtent l="0" t="0" r="0" b="0"/>
          <wp:docPr id="251299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99344" name="Picture 251299344"/>
                  <pic:cNvPicPr/>
                </pic:nvPicPr>
                <pic:blipFill>
                  <a:blip r:embed="rId1">
                    <a:extLst>
                      <a:ext uri="{28A0092B-C50C-407E-A947-70E740481C1C}">
                        <a14:useLocalDpi xmlns:a14="http://schemas.microsoft.com/office/drawing/2010/main" val="0"/>
                      </a:ext>
                    </a:extLst>
                  </a:blip>
                  <a:stretch>
                    <a:fillRect/>
                  </a:stretch>
                </pic:blipFill>
                <pic:spPr>
                  <a:xfrm>
                    <a:off x="0" y="0"/>
                    <a:ext cx="561395" cy="724308"/>
                  </a:xfrm>
                  <a:prstGeom prst="rect">
                    <a:avLst/>
                  </a:prstGeom>
                </pic:spPr>
              </pic:pic>
            </a:graphicData>
          </a:graphic>
        </wp:inline>
      </w:drawing>
    </w:r>
    <w:r w:rsidRPr="003E1956">
      <w:rPr>
        <w:rFonts w:ascii="Helvetica Neue" w:eastAsia="Helvetica Neue" w:hAnsi="Helvetica Neue" w:cs="Helvetica Neue"/>
        <w:b/>
        <w:bCs/>
        <w:color w:val="000000"/>
      </w:rPr>
      <w:t xml:space="preserve"> </w:t>
    </w:r>
    <w:r w:rsidRPr="003E1956">
      <w:rPr>
        <w:rFonts w:ascii="Helvetica Neue" w:eastAsia="Helvetica Neue" w:hAnsi="Helvetica Neue" w:cs="Helvetica Neue"/>
        <w:b/>
        <w:bCs/>
        <w:color w:val="000000"/>
      </w:rPr>
      <w:tab/>
    </w:r>
    <w:r w:rsidRPr="003E1956">
      <w:rPr>
        <w:rFonts w:ascii="Helvetica Neue" w:eastAsia="Helvetica Neue" w:hAnsi="Helvetica Neue" w:cs="Helvetica Neue"/>
        <w:b/>
        <w:bCs/>
        <w:color w:val="000000"/>
      </w:rPr>
      <w:tab/>
    </w:r>
    <w:r w:rsidRPr="003E1956">
      <w:rPr>
        <w:rFonts w:ascii="Gill Sans MT" w:eastAsia="Helvetica Neue" w:hAnsi="Gill Sans MT" w:cs="Helvetica Neue"/>
        <w:b/>
        <w:bCs/>
        <w:color w:val="000000"/>
        <w:sz w:val="16"/>
        <w:szCs w:val="16"/>
      </w:rPr>
      <w:t>Press Release</w:t>
    </w:r>
  </w:p>
  <w:p w14:paraId="24E65D36" w14:textId="77777777" w:rsidR="003E1956" w:rsidRPr="003E1956" w:rsidRDefault="003E1956" w:rsidP="003E1956">
    <w:pPr>
      <w:pStyle w:val="Header"/>
      <w:spacing w:line="276" w:lineRule="auto"/>
      <w:rPr>
        <w:sz w:val="16"/>
        <w:szCs w:val="16"/>
      </w:rPr>
    </w:pPr>
    <w:r w:rsidRPr="003E1956">
      <w:rPr>
        <w:rFonts w:ascii="Gill Sans MT" w:eastAsia="Helvetica Neue" w:hAnsi="Gill Sans MT" w:cs="Helvetica Neue"/>
        <w:b/>
        <w:bCs/>
        <w:color w:val="000000"/>
        <w:sz w:val="16"/>
        <w:szCs w:val="16"/>
      </w:rPr>
      <w:tab/>
    </w:r>
    <w:r w:rsidRPr="003E1956">
      <w:rPr>
        <w:rFonts w:ascii="Gill Sans MT" w:eastAsia="Helvetica Neue" w:hAnsi="Gill Sans MT" w:cs="Helvetica Neue"/>
        <w:b/>
        <w:bCs/>
        <w:color w:val="000000"/>
        <w:sz w:val="16"/>
        <w:szCs w:val="16"/>
      </w:rPr>
      <w:tab/>
      <w:t xml:space="preserve"> For immediate distribution</w:t>
    </w:r>
  </w:p>
  <w:p w14:paraId="02FB68BA" w14:textId="77777777" w:rsidR="003E1956" w:rsidRPr="003E1956" w:rsidRDefault="003E1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769C7"/>
    <w:multiLevelType w:val="multilevel"/>
    <w:tmpl w:val="B05E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92284"/>
    <w:multiLevelType w:val="multilevel"/>
    <w:tmpl w:val="A648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F745A"/>
    <w:multiLevelType w:val="multilevel"/>
    <w:tmpl w:val="BF06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454464">
    <w:abstractNumId w:val="2"/>
  </w:num>
  <w:num w:numId="2" w16cid:durableId="14506943">
    <w:abstractNumId w:val="0"/>
  </w:num>
  <w:num w:numId="3" w16cid:durableId="907111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2C"/>
    <w:rsid w:val="000106DF"/>
    <w:rsid w:val="00062B00"/>
    <w:rsid w:val="00190506"/>
    <w:rsid w:val="001F5B81"/>
    <w:rsid w:val="0020282C"/>
    <w:rsid w:val="00215A3E"/>
    <w:rsid w:val="003068E6"/>
    <w:rsid w:val="003309A1"/>
    <w:rsid w:val="00367A6C"/>
    <w:rsid w:val="003E1956"/>
    <w:rsid w:val="0041063F"/>
    <w:rsid w:val="00413B06"/>
    <w:rsid w:val="004648D9"/>
    <w:rsid w:val="005218D5"/>
    <w:rsid w:val="0056005A"/>
    <w:rsid w:val="005649B3"/>
    <w:rsid w:val="00613AC7"/>
    <w:rsid w:val="006A31D9"/>
    <w:rsid w:val="006E5606"/>
    <w:rsid w:val="007D0E1B"/>
    <w:rsid w:val="008152DF"/>
    <w:rsid w:val="008E1C49"/>
    <w:rsid w:val="009660FE"/>
    <w:rsid w:val="009F4895"/>
    <w:rsid w:val="00AA09A9"/>
    <w:rsid w:val="00B46031"/>
    <w:rsid w:val="00BD16C4"/>
    <w:rsid w:val="00C40881"/>
    <w:rsid w:val="00DE6B55"/>
    <w:rsid w:val="00E000DB"/>
    <w:rsid w:val="00E23271"/>
    <w:rsid w:val="00E824E6"/>
    <w:rsid w:val="00F805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33F7"/>
  <w15:chartTrackingRefBased/>
  <w15:docId w15:val="{01CA4C8D-279D-4EBC-A966-A28507C1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82C"/>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20282C"/>
    <w:rPr>
      <w:b/>
      <w:bCs/>
    </w:rPr>
  </w:style>
  <w:style w:type="paragraph" w:styleId="Revision">
    <w:name w:val="Revision"/>
    <w:hidden/>
    <w:uiPriority w:val="99"/>
    <w:semiHidden/>
    <w:rsid w:val="003068E6"/>
    <w:pPr>
      <w:spacing w:after="0" w:line="240" w:lineRule="auto"/>
    </w:pPr>
  </w:style>
  <w:style w:type="paragraph" w:styleId="Header">
    <w:name w:val="header"/>
    <w:basedOn w:val="Normal"/>
    <w:link w:val="HeaderChar"/>
    <w:uiPriority w:val="99"/>
    <w:unhideWhenUsed/>
    <w:rsid w:val="003E1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956"/>
  </w:style>
  <w:style w:type="paragraph" w:styleId="Footer">
    <w:name w:val="footer"/>
    <w:basedOn w:val="Normal"/>
    <w:link w:val="FooterChar"/>
    <w:uiPriority w:val="99"/>
    <w:unhideWhenUsed/>
    <w:rsid w:val="003E1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956"/>
  </w:style>
  <w:style w:type="character" w:styleId="Hyperlink">
    <w:name w:val="Hyperlink"/>
    <w:basedOn w:val="DefaultParagraphFont"/>
    <w:uiPriority w:val="99"/>
    <w:unhideWhenUsed/>
    <w:rsid w:val="00E000DB"/>
    <w:rPr>
      <w:color w:val="0563C1" w:themeColor="hyperlink"/>
      <w:u w:val="single"/>
    </w:rPr>
  </w:style>
  <w:style w:type="character" w:styleId="UnresolvedMention">
    <w:name w:val="Unresolved Mention"/>
    <w:basedOn w:val="DefaultParagraphFont"/>
    <w:uiPriority w:val="99"/>
    <w:semiHidden/>
    <w:unhideWhenUsed/>
    <w:rsid w:val="00E000DB"/>
    <w:rPr>
      <w:color w:val="605E5C"/>
      <w:shd w:val="clear" w:color="auto" w:fill="E1DFDD"/>
    </w:rPr>
  </w:style>
  <w:style w:type="character" w:styleId="FollowedHyperlink">
    <w:name w:val="FollowedHyperlink"/>
    <w:basedOn w:val="DefaultParagraphFont"/>
    <w:uiPriority w:val="99"/>
    <w:semiHidden/>
    <w:unhideWhenUsed/>
    <w:rsid w:val="00E0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364690">
      <w:bodyDiv w:val="1"/>
      <w:marLeft w:val="0"/>
      <w:marRight w:val="0"/>
      <w:marTop w:val="0"/>
      <w:marBottom w:val="0"/>
      <w:divBdr>
        <w:top w:val="none" w:sz="0" w:space="0" w:color="auto"/>
        <w:left w:val="none" w:sz="0" w:space="0" w:color="auto"/>
        <w:bottom w:val="none" w:sz="0" w:space="0" w:color="auto"/>
        <w:right w:val="none" w:sz="0" w:space="0" w:color="auto"/>
      </w:divBdr>
    </w:div>
    <w:div w:id="196295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eff@hummingbirdm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lby@hummingbirdmedi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fi-audio.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Morelli</dc:creator>
  <cp:keywords/>
  <dc:description/>
  <cp:lastModifiedBy>Shelby Coppola</cp:lastModifiedBy>
  <cp:revision>2</cp:revision>
  <dcterms:created xsi:type="dcterms:W3CDTF">2024-04-15T17:03:00Z</dcterms:created>
  <dcterms:modified xsi:type="dcterms:W3CDTF">2024-04-15T17:03:00Z</dcterms:modified>
</cp:coreProperties>
</file>