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E7B7CF" w14:textId="77777777" w:rsidR="00B25557" w:rsidRDefault="00B25557" w:rsidP="00B2555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auto"/>
          <w:lang w:val="en-US"/>
        </w:rPr>
      </w:pPr>
      <w:r>
        <w:rPr>
          <w:rFonts w:ascii="Times" w:hAnsi="Times" w:cs="Times"/>
          <w:noProof/>
          <w:color w:val="auto"/>
          <w:lang w:val="en-US"/>
        </w:rPr>
        <w:drawing>
          <wp:inline distT="0" distB="0" distL="0" distR="0" wp14:anchorId="212B58DB" wp14:editId="16FC7F83">
            <wp:extent cx="1346200" cy="1284492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25" cy="12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3EB1" w14:textId="77777777" w:rsidR="00B25557" w:rsidRDefault="00B25557">
      <w:pPr>
        <w:pStyle w:val="normal0"/>
        <w:spacing w:line="276" w:lineRule="auto"/>
        <w:jc w:val="both"/>
        <w:rPr>
          <w:rFonts w:ascii="Arial" w:eastAsia="Arial" w:hAnsi="Arial" w:cs="Arial"/>
          <w:b/>
        </w:rPr>
      </w:pPr>
    </w:p>
    <w:p w14:paraId="5908D282" w14:textId="77777777" w:rsidR="00B25557" w:rsidRDefault="00B25557">
      <w:pPr>
        <w:pStyle w:val="normal0"/>
        <w:spacing w:line="276" w:lineRule="auto"/>
        <w:jc w:val="both"/>
        <w:rPr>
          <w:rFonts w:ascii="Arial" w:eastAsia="Arial" w:hAnsi="Arial" w:cs="Arial"/>
          <w:b/>
        </w:rPr>
      </w:pPr>
    </w:p>
    <w:p w14:paraId="4280A6A2" w14:textId="77777777" w:rsidR="006D32B1" w:rsidRDefault="00B25557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Conoce al diseñador. </w:t>
      </w:r>
      <w:proofErr w:type="spellStart"/>
      <w:r>
        <w:rPr>
          <w:rFonts w:ascii="Arial" w:eastAsia="Arial" w:hAnsi="Arial" w:cs="Arial"/>
          <w:b/>
        </w:rPr>
        <w:t>Preinaugur</w:t>
      </w:r>
      <w:bookmarkStart w:id="0" w:name="_GoBack"/>
      <w:bookmarkEnd w:id="0"/>
      <w:r>
        <w:rPr>
          <w:rFonts w:ascii="Arial" w:eastAsia="Arial" w:hAnsi="Arial" w:cs="Arial"/>
          <w:b/>
        </w:rPr>
        <w:t>ación</w:t>
      </w:r>
      <w:proofErr w:type="spellEnd"/>
      <w:r>
        <w:rPr>
          <w:rFonts w:ascii="Arial" w:eastAsia="Arial" w:hAnsi="Arial" w:cs="Arial"/>
          <w:b/>
        </w:rPr>
        <w:t xml:space="preserve"> de exhibición. Tienda</w:t>
      </w:r>
    </w:p>
    <w:p w14:paraId="5C8573C9" w14:textId="77777777" w:rsidR="006D32B1" w:rsidRDefault="006D32B1">
      <w:pPr>
        <w:pStyle w:val="normal0"/>
        <w:spacing w:line="276" w:lineRule="auto"/>
        <w:jc w:val="both"/>
      </w:pPr>
    </w:p>
    <w:p w14:paraId="06B7C52F" w14:textId="77777777" w:rsidR="006D32B1" w:rsidRDefault="00B25557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Por primera vez en Los Ángeles, para conocer a la aclamada diseñadora de ropa y textiles Carla Fernández y para </w:t>
      </w:r>
      <w:proofErr w:type="spellStart"/>
      <w:r>
        <w:rPr>
          <w:rFonts w:ascii="Arial" w:eastAsia="Arial" w:hAnsi="Arial" w:cs="Arial"/>
        </w:rPr>
        <w:t>preinaugurar</w:t>
      </w:r>
      <w:proofErr w:type="spellEnd"/>
      <w:r>
        <w:rPr>
          <w:rFonts w:ascii="Arial" w:eastAsia="Arial" w:hAnsi="Arial" w:cs="Arial"/>
        </w:rPr>
        <w:t xml:space="preserve"> la exhibición, realzando sus colaboraciones con artesanos mexicanos y su destacada ropa de vanguardia. Conoce sobre los procesos utilizados en su trabajo de tejido, teñido, fieltros y bordado.</w:t>
      </w:r>
    </w:p>
    <w:p w14:paraId="53144369" w14:textId="77777777" w:rsidR="006D32B1" w:rsidRDefault="006D32B1">
      <w:pPr>
        <w:pStyle w:val="normal0"/>
        <w:spacing w:line="276" w:lineRule="auto"/>
        <w:jc w:val="both"/>
      </w:pPr>
    </w:p>
    <w:p w14:paraId="4B6AFAD8" w14:textId="77777777" w:rsidR="006D32B1" w:rsidRDefault="00B25557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Sé unos de los primeros en comprar exclusivamente en Los Ángeles su nueva colección Otoño/Invierno 2015 y sus artículos para el hogar. La exhibición está curada por </w:t>
      </w:r>
      <w:proofErr w:type="spellStart"/>
      <w:r>
        <w:rPr>
          <w:rFonts w:ascii="Arial" w:eastAsia="Arial" w:hAnsi="Arial" w:cs="Arial"/>
        </w:rPr>
        <w:t>Renée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Zellweger</w:t>
      </w:r>
      <w:proofErr w:type="spellEnd"/>
      <w:r>
        <w:rPr>
          <w:rFonts w:ascii="Arial" w:eastAsia="Arial" w:hAnsi="Arial" w:cs="Arial"/>
        </w:rPr>
        <w:t xml:space="preserve"> de la escuela de verano de San Francisco. </w:t>
      </w:r>
    </w:p>
    <w:p w14:paraId="6226194B" w14:textId="77777777" w:rsidR="006D32B1" w:rsidRDefault="006D32B1">
      <w:pPr>
        <w:pStyle w:val="normal0"/>
        <w:spacing w:line="276" w:lineRule="auto"/>
        <w:jc w:val="both"/>
      </w:pPr>
    </w:p>
    <w:p w14:paraId="6AA53081" w14:textId="77777777" w:rsidR="006D32B1" w:rsidRDefault="006D32B1">
      <w:pPr>
        <w:pStyle w:val="normal0"/>
        <w:spacing w:line="276" w:lineRule="auto"/>
        <w:jc w:val="both"/>
      </w:pPr>
    </w:p>
    <w:p w14:paraId="5E42B208" w14:textId="77777777" w:rsidR="006D32B1" w:rsidRDefault="00B25557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</w:rPr>
        <w:t>La exhibición continua hasta el 28 de septiembre de 2015</w:t>
      </w:r>
    </w:p>
    <w:p w14:paraId="3FB4CFB2" w14:textId="77777777" w:rsidR="006D32B1" w:rsidRDefault="006D32B1">
      <w:pPr>
        <w:pStyle w:val="normal0"/>
        <w:spacing w:line="276" w:lineRule="auto"/>
        <w:jc w:val="both"/>
      </w:pPr>
    </w:p>
    <w:p w14:paraId="1690C3FF" w14:textId="77777777" w:rsidR="006D32B1" w:rsidRDefault="00B25557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Creadores desde la escena artística en México, incluyendo a la fotógrafa Gabriela Iturbide, el artista multimedia Pedro Reyes, el escultor Ramiro Chávez y otros, también estarán presentes. Además, una curaduría de decoración de hogar así como de joyería de cerámica y madera tallada por Carla Fernández y sus colegas, incluyendo las colecciones </w:t>
      </w:r>
      <w:r>
        <w:rPr>
          <w:rFonts w:ascii="Arial" w:eastAsia="Arial" w:hAnsi="Arial" w:cs="Arial"/>
          <w:i/>
        </w:rPr>
        <w:t>M de México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i/>
        </w:rPr>
        <w:t>Oaxifornia</w:t>
      </w:r>
      <w:proofErr w:type="spellEnd"/>
      <w:r>
        <w:rPr>
          <w:rFonts w:ascii="Arial" w:eastAsia="Arial" w:hAnsi="Arial" w:cs="Arial"/>
        </w:rPr>
        <w:t xml:space="preserve"> y Sa</w:t>
      </w:r>
      <w:r>
        <w:rPr>
          <w:rFonts w:ascii="Arial" w:eastAsia="Arial" w:hAnsi="Arial" w:cs="Arial"/>
          <w:i/>
        </w:rPr>
        <w:t>ngre de mi Sangre</w:t>
      </w:r>
      <w:r>
        <w:rPr>
          <w:rFonts w:ascii="Arial" w:eastAsia="Arial" w:hAnsi="Arial" w:cs="Arial"/>
          <w:b/>
          <w:i/>
        </w:rPr>
        <w:t>.</w:t>
      </w:r>
    </w:p>
    <w:p w14:paraId="4ABBC96E" w14:textId="77777777" w:rsidR="006D32B1" w:rsidRDefault="006D32B1">
      <w:pPr>
        <w:pStyle w:val="normal0"/>
        <w:spacing w:line="276" w:lineRule="auto"/>
        <w:jc w:val="both"/>
      </w:pPr>
      <w:bookmarkStart w:id="1" w:name="h.gjdgxs" w:colFirst="0" w:colLast="0"/>
      <w:bookmarkEnd w:id="1"/>
    </w:p>
    <w:sectPr w:rsidR="006D32B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32B1"/>
    <w:rsid w:val="006D32B1"/>
    <w:rsid w:val="00B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D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2015-09-07T22:52:00Z</dcterms:created>
  <dcterms:modified xsi:type="dcterms:W3CDTF">2015-09-07T23:05:00Z</dcterms:modified>
</cp:coreProperties>
</file>